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83069" w14:textId="77777777" w:rsidR="00430160" w:rsidRDefault="00F7788C" w:rsidP="00430160">
      <w:pPr>
        <w:pStyle w:val="Technicalmemo"/>
      </w:pPr>
      <w:r w:rsidRPr="00F7788C">
        <w:t xml:space="preserve">NOAA Technical Memorandum NOS </w:t>
      </w:r>
      <w:r w:rsidRPr="00EB53A4">
        <w:t>OR</w:t>
      </w:r>
      <w:r w:rsidR="00003C2B">
        <w:t xml:space="preserve">&amp;R 40 </w:t>
      </w:r>
      <w:r w:rsidR="00F70BC5">
        <w:rPr>
          <w:noProof/>
        </w:rPr>
        <w:lastRenderedPageBreak/>
        <w:drawing>
          <wp:inline distT="0" distB="0" distL="0" distR="0" wp14:anchorId="0E94E719" wp14:editId="017258FE">
            <wp:extent cx="722376" cy="731520"/>
            <wp:effectExtent l="0" t="0" r="1905" b="0"/>
            <wp:docPr id="4" name="Picture 4" descr="Department of Comme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logo-1inch-no-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2376" cy="731520"/>
                    </a:xfrm>
                    <a:prstGeom prst="rect">
                      <a:avLst/>
                    </a:prstGeom>
                  </pic:spPr>
                </pic:pic>
              </a:graphicData>
            </a:graphic>
          </wp:inline>
        </w:drawing>
      </w:r>
    </w:p>
    <w:p w14:paraId="3F46168B" w14:textId="77777777" w:rsidR="00430160" w:rsidRDefault="00430160" w:rsidP="00430160">
      <w:pPr>
        <w:pStyle w:val="Technicalmemo"/>
        <w:sectPr w:rsidR="00430160" w:rsidSect="00430160">
          <w:footerReference w:type="default" r:id="rId11"/>
          <w:type w:val="oddPage"/>
          <w:pgSz w:w="12240" w:h="15840"/>
          <w:pgMar w:top="1440" w:right="1440" w:bottom="1440" w:left="1440" w:header="720" w:footer="720" w:gutter="0"/>
          <w:pgNumType w:start="1"/>
          <w:cols w:num="2" w:space="3456" w:equalWidth="0">
            <w:col w:w="6750" w:space="1026"/>
            <w:col w:w="1584"/>
          </w:cols>
          <w:docGrid w:linePitch="360"/>
        </w:sectPr>
      </w:pPr>
    </w:p>
    <w:p w14:paraId="7EDBA9A2" w14:textId="77777777" w:rsidR="00980A81" w:rsidRDefault="00F7788C" w:rsidP="00EB53A4">
      <w:pPr>
        <w:pStyle w:val="Title"/>
      </w:pPr>
      <w:r w:rsidRPr="00F7788C">
        <w:rPr>
          <w:noProof/>
        </w:rPr>
        <w:lastRenderedPageBreak/>
        <mc:AlternateContent>
          <mc:Choice Requires="wps">
            <w:drawing>
              <wp:anchor distT="0" distB="0" distL="114300" distR="114300" simplePos="0" relativeHeight="251659264" behindDoc="1" locked="1" layoutInCell="1" allowOverlap="1" wp14:anchorId="1ACCB083" wp14:editId="399C59D3">
                <wp:simplePos x="0" y="0"/>
                <wp:positionH relativeFrom="column">
                  <wp:posOffset>-914400</wp:posOffset>
                </wp:positionH>
                <wp:positionV relativeFrom="page">
                  <wp:align>top</wp:align>
                </wp:positionV>
                <wp:extent cx="7772400" cy="1005840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in;margin-top:0;width:612pt;height:11in;z-index:-251657216;visibility:visible;mso-wrap-style:square;mso-wrap-distance-left:9pt;mso-wrap-distance-top:0;mso-wrap-distance-right:9pt;mso-wrap-distance-bottom:0;mso-position-horizontal:absolute;mso-position-horizontal-relative:text;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1nlAIAAIcFAAAOAAAAZHJzL2Uyb0RvYy54bWysVFFv2yAQfp+0/4B4X+1E6dJFdaooVaZJ&#10;VVu1nfpMMMRImGNA4mS/fgfYbtdVe5jmB8xxd9/dfdxxeXVsNTkI5xWYik7OSkqE4VArs6vo96fN&#10;pwtKfGCmZhqMqOhJeHq1/PjhsrMLMYUGdC0cQRDjF52taBOCXRSF541omT8DKwwqJbiWBRTdrqgd&#10;6xC91cW0LD8XHbjaOuDCezy9zkq6TPhSCh7upPQiEF1RzC2k1aV1G9dieckWO8dso3ifBvuHLFqm&#10;DAYdoa5ZYGTv1B9QreIOPMhwxqEtQErFRaoBq5mUb6p5bJgVqRYkx9uRJv//YPnt4d4RVePdUWJY&#10;i1f0gKQxs9OCTCI9nfULtHq0966XPG5jrUfp2vjHKsgxUXoaKRXHQDgezufz6axE5jnqJmV5fhEl&#10;BCpe/K3z4auAlsRNRR3GT1yyw40P2XQwieE8aFVvlNZJcLvtWjtyYHjBG/zW6x79NzNtorGB6JYR&#10;40kRa8vVpF04aRHttHkQEknB/Kcpk9SOYozDOBcmTLKqYbXI4c9L/IbosYGjR6o0AUZkifFH7B5g&#10;sMwgA3bOsrePriJ18+hc/i2x7Dx6pMhgwujcKgPuPQCNVfWRs/1AUqYmsrSF+oQt4yDPkrd8o/De&#10;bpgP98zh8OBl44MQ7nCRGrqKQr+jpAH3873zaI89jVpKOhzGivofe+YEJfqbwW7/MpnN4vQmYXY+&#10;n6LgXmu2rzVm364B2wE7GrNL22gf9LCVDtpnfDdWMSqqmOEYu6I8uEFYh/xI4MvDxWqVzHBiLQs3&#10;5tHyCB5ZjX35dHxmzvbNG7Dxb2EYXLZ408PZNnoaWO0DSJUa/IXXnm+c9tQ4/csUn5PXcrJ6eT+X&#10;vwAAAP//AwBQSwMEFAAGAAgAAAAhAJQeHN3hAAAACwEAAA8AAABkcnMvZG93bnJldi54bWxMj81L&#10;w0AQxe+C/8Mygrd2N7VKiNkUPxARL7YRbG/bZJoEs7Mhu/nwv3d60svwht/w5r10M9tWjNj7xpGG&#10;aKlAIBWubKjS8Jm/LGIQPhgqTesINfygh012eZGapHQTbXHchUqwCfnEaKhD6BIpfVGjNX7pOiRm&#10;J9dbE3jtK1n2ZmJz28qVUnfSmob4Q206fKqx+N4NVkP+Hj1v94cP57/yYXUaH1+nmzfS+vpqfrgH&#10;EXAOf8dwjs/RIeNMRzdQ6UWrYRGt11wmaOB55ipWrI6sbmMmMkvl/w7ZLwAAAP//AwBQSwECLQAU&#10;AAYACAAAACEAtoM4kv4AAADhAQAAEwAAAAAAAAAAAAAAAAAAAAAAW0NvbnRlbnRfVHlwZXNdLnht&#10;bFBLAQItABQABgAIAAAAIQA4/SH/1gAAAJQBAAALAAAAAAAAAAAAAAAAAC8BAABfcmVscy8ucmVs&#10;c1BLAQItABQABgAIAAAAIQAV7a1nlAIAAIcFAAAOAAAAAAAAAAAAAAAAAC4CAABkcnMvZTJvRG9j&#10;LnhtbFBLAQItABQABgAIAAAAIQCUHhzd4QAAAAsBAAAPAAAAAAAAAAAAAAAAAO4EAABkcnMvZG93&#10;bnJldi54bWxQSwUGAAAAAAQABADzAAAA/AUAAAAA&#10;" fillcolor="#ffc" stroked="f" strokeweight="2pt">
                <w10:wrap anchory="page"/>
                <w10:anchorlock/>
              </v:rect>
            </w:pict>
          </mc:Fallback>
        </mc:AlternateContent>
      </w:r>
      <w:r w:rsidR="00980A81" w:rsidRPr="00130AB3">
        <w:t>General NOAA Operational Modeling Environment (</w:t>
      </w:r>
      <w:r w:rsidR="00980A81" w:rsidRPr="00EB53A4">
        <w:t>GNOME</w:t>
      </w:r>
      <w:r w:rsidR="00980A81" w:rsidRPr="00130AB3">
        <w:t>) Technical Documentation</w:t>
      </w:r>
    </w:p>
    <w:p w14:paraId="4C07B592" w14:textId="77777777" w:rsidR="006D4492" w:rsidRPr="006D4492" w:rsidRDefault="004806E7" w:rsidP="00EB53A4">
      <w:pPr>
        <w:pStyle w:val="BodyText"/>
        <w:spacing w:before="1200"/>
        <w:contextualSpacing/>
      </w:pPr>
      <w:r>
        <w:t>Seattle, Washington</w:t>
      </w:r>
    </w:p>
    <w:p w14:paraId="5ECD767B" w14:textId="77777777" w:rsidR="00980A81" w:rsidRDefault="00980A81" w:rsidP="002A7996">
      <w:pPr>
        <w:pStyle w:val="BodyText"/>
        <w:spacing w:after="6840"/>
      </w:pPr>
      <w:r>
        <w:t>October 2012</w:t>
      </w:r>
    </w:p>
    <w:p w14:paraId="0B4741BA" w14:textId="77777777" w:rsidR="00A17D36" w:rsidRDefault="00B170A9" w:rsidP="002A7996">
      <w:pPr>
        <w:pStyle w:val="Administration"/>
        <w:pBdr>
          <w:top w:val="single" w:sz="4" w:space="1" w:color="auto"/>
        </w:pBdr>
      </w:pPr>
      <w:r>
        <w:t xml:space="preserve">DEPARTMENT OF </w:t>
      </w:r>
      <w:r w:rsidRPr="00EB53A4">
        <w:t>COMMERCE</w:t>
      </w:r>
      <w:r w:rsidR="002A7996">
        <w:t xml:space="preserve"> </w:t>
      </w:r>
      <w:r w:rsidR="002A7996">
        <w:rPr>
          <w:rFonts w:cstheme="minorHAnsi"/>
        </w:rPr>
        <w:t>•</w:t>
      </w:r>
      <w:r w:rsidR="002A7996">
        <w:t xml:space="preserve"> </w:t>
      </w:r>
      <w:r>
        <w:t>National Oceanic and Atmospheric Administration</w:t>
      </w:r>
      <w:r w:rsidR="00430160">
        <w:t xml:space="preserve"> (NOAA)</w:t>
      </w:r>
    </w:p>
    <w:p w14:paraId="47B12568" w14:textId="77777777" w:rsidR="00A00F2C" w:rsidRDefault="00EB53A4" w:rsidP="002A7996">
      <w:pPr>
        <w:pStyle w:val="Administration"/>
      </w:pPr>
      <w:r>
        <w:t xml:space="preserve">National Ocean Service </w:t>
      </w:r>
      <w:r>
        <w:rPr>
          <w:rFonts w:cstheme="minorHAnsi"/>
        </w:rPr>
        <w:t>•</w:t>
      </w:r>
      <w:r>
        <w:t xml:space="preserve"> </w:t>
      </w:r>
      <w:r w:rsidR="00A17D36">
        <w:t>Office of Response and Restoration</w:t>
      </w:r>
    </w:p>
    <w:p w14:paraId="71F4E065" w14:textId="77777777" w:rsidR="00553C21" w:rsidRDefault="00553C21" w:rsidP="007845E5">
      <w:pPr>
        <w:pStyle w:val="BodyText"/>
      </w:pPr>
      <w:r>
        <w:br w:type="page"/>
      </w:r>
    </w:p>
    <w:p w14:paraId="5A5165D2" w14:textId="77777777" w:rsidR="00977EC1" w:rsidRPr="00977EC1" w:rsidRDefault="00430160" w:rsidP="00977EC1">
      <w:pPr>
        <w:pStyle w:val="BodyText"/>
        <w:spacing w:after="0"/>
        <w:contextualSpacing/>
        <w:jc w:val="center"/>
        <w:rPr>
          <w:rStyle w:val="Strong"/>
        </w:rPr>
      </w:pPr>
      <w:r>
        <w:rPr>
          <w:rStyle w:val="Strong"/>
        </w:rPr>
        <w:lastRenderedPageBreak/>
        <w:t xml:space="preserve">NOAA’s </w:t>
      </w:r>
      <w:r w:rsidR="00977EC1" w:rsidRPr="00977EC1">
        <w:rPr>
          <w:rStyle w:val="Strong"/>
        </w:rPr>
        <w:t>Office of Response and Restoration</w:t>
      </w:r>
    </w:p>
    <w:p w14:paraId="7FBC0F1D" w14:textId="77777777" w:rsidR="000642F8" w:rsidRPr="000642F8" w:rsidRDefault="00CF4A72" w:rsidP="00977EC1">
      <w:pPr>
        <w:pStyle w:val="BodyText"/>
        <w:spacing w:before="240"/>
        <w:rPr>
          <w:rFonts w:eastAsia="Times New Roman"/>
        </w:rPr>
      </w:pPr>
      <w:r>
        <w:rPr>
          <w:noProof/>
        </w:rPr>
        <mc:AlternateContent>
          <mc:Choice Requires="wps">
            <w:drawing>
              <wp:anchor distT="0" distB="0" distL="114300" distR="114300" simplePos="0" relativeHeight="251663360" behindDoc="1" locked="1" layoutInCell="1" allowOverlap="1" wp14:anchorId="3E2EB687" wp14:editId="211D2420">
                <wp:simplePos x="0" y="0"/>
                <wp:positionH relativeFrom="column">
                  <wp:posOffset>-914400</wp:posOffset>
                </wp:positionH>
                <wp:positionV relativeFrom="page">
                  <wp:posOffset>-1270</wp:posOffset>
                </wp:positionV>
                <wp:extent cx="7772400" cy="10058400"/>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in;margin-top:-.1pt;width:612pt;height:11in;z-index:-2516531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hTlQIAAIcFAAAOAAAAZHJzL2Uyb0RvYy54bWysVMFu2zAMvQ/YPwi6L3aMZOmCOkWQIsOA&#10;oi3aDj0rshQbkEVNUuJkXz9Kst2uK3YY5oMsiuSj+ETy8urUKnIU1jWgSzqd5JQIzaFq9L6k35+2&#10;ny4ocZ7piinQoqRn4ejV6uOHy84sRQE1qEpYgiDaLTtT0tp7s8wyx2vRMjcBIzQqJdiWeRTtPqss&#10;6xC9VVmR55+zDmxlLHDhHJ5eJyVdRXwpBfd3UjrhiSop3s3H1cZ1F9ZsdcmWe8tM3fD+GuwfbtGy&#10;RmPQEeqaeUYOtvkDqm24BQfSTzi0GUjZcBFzwGym+ZtsHmtmRMwFyXFmpMn9P1h+e7y3pKlKWlCi&#10;WYtP9ICkMb1XghSBns64JVo9mnvbSw63IdeTtG34YxbkFCk9j5SKkyccDxeLRTHLkXmOummezy+C&#10;hEDZi7+xzn8V0JKwKanF+JFLdrxxPpkOJiGcA9VU20apKNj9bqMsOTJ84C1+m02P/puZ0sFYQ3BL&#10;iOEkC7mlbOLOn5UIdko/CImk4P2LeJNYjmKMwzgX2k+TqmaVSOHnOX5D9FDAwSNmGgEDssT4I3YP&#10;MFgmkAE73bK3D64iVvPonP/tYsl59IiRQfvRuW002PcAFGbVR072A0mJmsDSDqozloyF1EvO8G2D&#10;73bDnL9nFpsHHxsHgr/DRSroSgr9jpIa7M/3zoM91jRqKemwGUvqfhyYFZSobxqr/ct0NgvdG4XZ&#10;fFGgYF9rdq81+tBuAMthiqPH8LgN9l4NW2mhfca5sQ5RUcU0x9gl5d4OwsanIYGTh4v1Opphxxrm&#10;b/Sj4QE8sBrq8un0zKzpi9dj4d/C0Lhs+aaGk23w1LA+eJBNLPAXXnu+sdtj4fSTKYyT13K0epmf&#10;q18AAAD//wMAUEsDBBQABgAIAAAAIQC+rntU4gAAAAwBAAAPAAAAZHJzL2Rvd25yZXYueG1sTI9L&#10;T8MwEITvSPwHa5G4tXbSgqIQp+IhhBCXtkFqubmxm0TE6yh2Hvx7tie4ze6OZr/JNrNt2Wh63ziU&#10;EC0FMIOl0w1WEj6L10UCzAeFWrUOjYQf42GTX19lKtVuwp0Z96FiFII+VRLqELqUc1/Wxiq/dJ1B&#10;up1db1Wgsa+47tVE4bblsRD33KoG6UOtOvNcm/J7P1gJxUf0sjt+bZ0/FEN8Hp/eptU7Snl7Mz8+&#10;AAtmDn9muOATOuTEdHIDas9aCYtovaYygVQM7GIQiaDFidRdskqA5xn/XyL/BQAA//8DAFBLAQIt&#10;ABQABgAIAAAAIQC2gziS/gAAAOEBAAATAAAAAAAAAAAAAAAAAAAAAABbQ29udGVudF9UeXBlc10u&#10;eG1sUEsBAi0AFAAGAAgAAAAhADj9If/WAAAAlAEAAAsAAAAAAAAAAAAAAAAALwEAAF9yZWxzLy5y&#10;ZWxzUEsBAi0AFAAGAAgAAAAhANJYGFOVAgAAhwUAAA4AAAAAAAAAAAAAAAAALgIAAGRycy9lMm9E&#10;b2MueG1sUEsBAi0AFAAGAAgAAAAhAL6ue1TiAAAADAEAAA8AAAAAAAAAAAAAAAAA7wQAAGRycy9k&#10;b3ducmV2LnhtbFBLBQYAAAAABAAEAPMAAAD+BQAAAAA=&#10;" fillcolor="#ffc" stroked="f" strokeweight="2pt">
                <w10:wrap anchory="page"/>
                <w10:anchorlock/>
              </v:rect>
            </w:pict>
          </mc:Fallback>
        </mc:AlternateContent>
      </w:r>
      <w:r w:rsidRPr="000642F8">
        <w:rPr>
          <w:rFonts w:eastAsia="Times New Roman"/>
        </w:rPr>
        <w:t>NOAA</w:t>
      </w:r>
      <w:r>
        <w:rPr>
          <w:rFonts w:eastAsia="Times New Roman"/>
        </w:rPr>
        <w:t>’</w:t>
      </w:r>
      <w:r w:rsidRPr="000642F8">
        <w:rPr>
          <w:rFonts w:eastAsia="Times New Roman"/>
        </w:rPr>
        <w:t xml:space="preserve">s </w:t>
      </w:r>
      <w:r w:rsidR="000642F8" w:rsidRPr="000642F8">
        <w:rPr>
          <w:rFonts w:eastAsia="Times New Roman"/>
        </w:rPr>
        <w:t xml:space="preserve">Office of Response and Restoration (OR&amp;R) is a center of expertise in preparing for, evaluating, and responding to threats to coastal environments, including oil and chemical spills, releases from hazardous </w:t>
      </w:r>
      <w:r w:rsidR="00CC52FB">
        <w:rPr>
          <w:rFonts w:eastAsia="Times New Roman"/>
        </w:rPr>
        <w:t>waste sites, and marine debris.</w:t>
      </w:r>
    </w:p>
    <w:p w14:paraId="6C9CC5F7" w14:textId="77777777" w:rsidR="000642F8" w:rsidRPr="000642F8" w:rsidRDefault="000642F8" w:rsidP="00FA696F">
      <w:pPr>
        <w:pStyle w:val="ListParagraph3"/>
        <w:ind w:left="0" w:firstLine="0"/>
        <w:rPr>
          <w:rFonts w:eastAsia="Times New Roman"/>
        </w:rPr>
      </w:pPr>
      <w:r w:rsidRPr="000642F8">
        <w:rPr>
          <w:rFonts w:eastAsia="Times New Roman"/>
        </w:rPr>
        <w:t>To fulfill its mission of protecting and restoring NOAA trust resources, the Office of Response and Restoration:</w:t>
      </w:r>
    </w:p>
    <w:p w14:paraId="55638D70" w14:textId="77777777" w:rsidR="000642F8" w:rsidRPr="000642F8" w:rsidRDefault="000642F8" w:rsidP="000642F8">
      <w:pPr>
        <w:pStyle w:val="ListParagraph3"/>
        <w:numPr>
          <w:ilvl w:val="0"/>
          <w:numId w:val="40"/>
        </w:numPr>
        <w:rPr>
          <w:rFonts w:eastAsia="Times New Roman"/>
        </w:rPr>
      </w:pPr>
      <w:r w:rsidRPr="000642F8">
        <w:rPr>
          <w:rFonts w:eastAsia="Times New Roman"/>
        </w:rPr>
        <w:t>Provides scientific and technical support to prepare for and respond to oil and chemical releases.</w:t>
      </w:r>
    </w:p>
    <w:p w14:paraId="6735F380" w14:textId="77777777" w:rsidR="000642F8" w:rsidRPr="000642F8" w:rsidRDefault="000642F8" w:rsidP="000642F8">
      <w:pPr>
        <w:pStyle w:val="ListParagraph3"/>
        <w:numPr>
          <w:ilvl w:val="0"/>
          <w:numId w:val="40"/>
        </w:numPr>
        <w:rPr>
          <w:rFonts w:eastAsia="Times New Roman"/>
        </w:rPr>
      </w:pPr>
      <w:r w:rsidRPr="000642F8">
        <w:rPr>
          <w:rFonts w:eastAsia="Times New Roman"/>
        </w:rPr>
        <w:t>Determines damage to natural resources from these releases.</w:t>
      </w:r>
    </w:p>
    <w:p w14:paraId="1BCB7255" w14:textId="77777777" w:rsidR="000642F8" w:rsidRPr="000642F8" w:rsidRDefault="000642F8" w:rsidP="000642F8">
      <w:pPr>
        <w:pStyle w:val="ListParagraph3"/>
        <w:numPr>
          <w:ilvl w:val="0"/>
          <w:numId w:val="40"/>
        </w:numPr>
        <w:rPr>
          <w:rFonts w:eastAsia="Times New Roman"/>
        </w:rPr>
      </w:pPr>
      <w:r w:rsidRPr="000642F8">
        <w:rPr>
          <w:rFonts w:eastAsia="Times New Roman"/>
        </w:rPr>
        <w:t>Protects and restores marine and coastal eco</w:t>
      </w:r>
      <w:r>
        <w:rPr>
          <w:rFonts w:eastAsia="Times New Roman"/>
        </w:rPr>
        <w:t>systems, including coral reefs.</w:t>
      </w:r>
    </w:p>
    <w:p w14:paraId="66EDF1E1" w14:textId="77777777" w:rsidR="000642F8" w:rsidRPr="000642F8" w:rsidRDefault="000642F8" w:rsidP="000642F8">
      <w:pPr>
        <w:pStyle w:val="ListParagraph3"/>
        <w:numPr>
          <w:ilvl w:val="0"/>
          <w:numId w:val="40"/>
        </w:numPr>
        <w:rPr>
          <w:rFonts w:eastAsia="Times New Roman"/>
        </w:rPr>
      </w:pPr>
      <w:r w:rsidRPr="000642F8">
        <w:rPr>
          <w:rFonts w:eastAsia="Times New Roman"/>
        </w:rPr>
        <w:t>Works with communities to address critical local and regional coastal challenges.</w:t>
      </w:r>
    </w:p>
    <w:p w14:paraId="51653E1F" w14:textId="77777777" w:rsidR="00553C21" w:rsidRPr="00977EC1" w:rsidRDefault="000642F8" w:rsidP="000642F8">
      <w:pPr>
        <w:pStyle w:val="BodyText"/>
        <w:rPr>
          <w:rFonts w:eastAsia="Times New Roman"/>
        </w:rPr>
      </w:pPr>
      <w:r w:rsidRPr="000642F8">
        <w:rPr>
          <w:rFonts w:eastAsia="Times New Roman"/>
        </w:rPr>
        <w:t>OR&amp;R is comprised of three divisions: Emergency Response, Assessment and Restoration, and Marine Debris. Collectively, the Office of Response and Restoration provides comprehensive solutions to environmental hazards caused by oil, chemicals, and marine debris.</w:t>
      </w:r>
    </w:p>
    <w:p w14:paraId="340D0EFE" w14:textId="77777777" w:rsidR="00B170A9" w:rsidRDefault="00B170A9" w:rsidP="004F1515">
      <w:pPr>
        <w:pStyle w:val="BodyText"/>
        <w:pBdr>
          <w:top w:val="single" w:sz="4" w:space="6" w:color="auto"/>
        </w:pBdr>
        <w:spacing w:before="5040" w:after="0"/>
      </w:pPr>
      <w:r>
        <w:t>Cite as:</w:t>
      </w:r>
      <w:r w:rsidR="00F7788C" w:rsidRPr="00F7788C">
        <w:rPr>
          <w:noProof/>
        </w:rPr>
        <w:t xml:space="preserve"> </w:t>
      </w:r>
    </w:p>
    <w:p w14:paraId="7404F70B" w14:textId="77777777" w:rsidR="00553C21" w:rsidRPr="00197F6B" w:rsidRDefault="00CF4A72" w:rsidP="00197F6B">
      <w:pPr>
        <w:pStyle w:val="BodyText"/>
      </w:pPr>
      <w:proofErr w:type="spellStart"/>
      <w:r w:rsidRPr="00CF4A72">
        <w:t>Zelenke</w:t>
      </w:r>
      <w:proofErr w:type="spellEnd"/>
      <w:r w:rsidRPr="00CF4A72">
        <w:t xml:space="preserve">, B., C. O'Connor, C. Barker, C.J. </w:t>
      </w:r>
      <w:proofErr w:type="spellStart"/>
      <w:r w:rsidRPr="00CF4A72">
        <w:t>Beegle</w:t>
      </w:r>
      <w:proofErr w:type="spellEnd"/>
      <w:r w:rsidRPr="00CF4A72">
        <w:t>-Krause, and L. Eclipse (Eds.). (2012)</w:t>
      </w:r>
      <w:proofErr w:type="gramStart"/>
      <w:r w:rsidRPr="00CF4A72">
        <w:t>. General NOAA Operational Modeling Environment (GNOME) Technical Documentation.</w:t>
      </w:r>
      <w:proofErr w:type="gramEnd"/>
      <w:r w:rsidRPr="00CF4A72">
        <w:t xml:space="preserve"> </w:t>
      </w:r>
      <w:r w:rsidRPr="00FA696F">
        <w:rPr>
          <w:rStyle w:val="Emphasis"/>
          <w:spacing w:val="0"/>
        </w:rPr>
        <w:t>U.S. Dept. of Commerce, NOAA Technical Memorandum NOS OR&amp;R 40</w:t>
      </w:r>
      <w:r w:rsidRPr="00CF4A72">
        <w:t>. Seattle, WA: Emergency Response Division, NOAA. 105 pp. http://response.restoration.noaa.gov/gnome_manual</w:t>
      </w:r>
      <w:r w:rsidR="00553C21">
        <w:br w:type="page"/>
      </w:r>
    </w:p>
    <w:p w14:paraId="7D8659DA" w14:textId="77777777" w:rsidR="004806E7" w:rsidRDefault="004806E7" w:rsidP="000642F8">
      <w:pPr>
        <w:pStyle w:val="Technicalmemo"/>
      </w:pPr>
      <w:r w:rsidRPr="00F7788C">
        <w:lastRenderedPageBreak/>
        <w:t xml:space="preserve">NOAA Technical Memorandum NOS </w:t>
      </w:r>
      <w:r w:rsidRPr="00EB53A4">
        <w:t>OR</w:t>
      </w:r>
      <w:r w:rsidRPr="00F7788C">
        <w:t>&amp;R 40</w:t>
      </w:r>
    </w:p>
    <w:p w14:paraId="2631FFF3" w14:textId="77777777" w:rsidR="00A17D36" w:rsidRDefault="00A17D36" w:rsidP="00EB53A4">
      <w:pPr>
        <w:pStyle w:val="Title"/>
      </w:pPr>
      <w:r w:rsidRPr="00130AB3">
        <w:t>General NOAA Operational Modeling Environment (GNOME) Technical Documentation</w:t>
      </w:r>
    </w:p>
    <w:p w14:paraId="6734DB93" w14:textId="77777777" w:rsidR="004806E7" w:rsidRDefault="004806E7" w:rsidP="000642F8">
      <w:pPr>
        <w:pStyle w:val="BodyText"/>
        <w:spacing w:before="1200"/>
        <w:contextualSpacing/>
      </w:pPr>
      <w:r>
        <w:t>NOAA Office of Response and Restoration</w:t>
      </w:r>
    </w:p>
    <w:p w14:paraId="71D88F7C" w14:textId="77777777" w:rsidR="004806E7" w:rsidRDefault="004806E7" w:rsidP="004806E7">
      <w:pPr>
        <w:pStyle w:val="BodyText"/>
        <w:contextualSpacing/>
      </w:pPr>
      <w:r>
        <w:t>7600 Sand Point Way NE</w:t>
      </w:r>
    </w:p>
    <w:p w14:paraId="1C057645" w14:textId="77777777" w:rsidR="004806E7" w:rsidRPr="004806E7" w:rsidRDefault="004806E7" w:rsidP="000642F8">
      <w:pPr>
        <w:pStyle w:val="BodyText"/>
        <w:spacing w:after="4560"/>
      </w:pPr>
      <w:r>
        <w:t>Seattle, WA 98115</w:t>
      </w:r>
    </w:p>
    <w:p w14:paraId="1896F00A" w14:textId="77777777" w:rsidR="00280FEA" w:rsidRDefault="00F7788C" w:rsidP="00197F6B">
      <w:pPr>
        <w:pStyle w:val="BodyText"/>
      </w:pPr>
      <w:r>
        <w:rPr>
          <w:noProof/>
        </w:rPr>
        <w:drawing>
          <wp:inline distT="0" distB="0" distL="0" distR="0" wp14:anchorId="75FF933F" wp14:editId="68C0DDDB">
            <wp:extent cx="722376" cy="731520"/>
            <wp:effectExtent l="0" t="0" r="1905" b="0"/>
            <wp:docPr id="48" name="Picture 48" descr="National Oceanic and Atmospheric Administ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 cy="731520"/>
                    </a:xfrm>
                    <a:prstGeom prst="rect">
                      <a:avLst/>
                    </a:prstGeom>
                  </pic:spPr>
                </pic:pic>
              </a:graphicData>
            </a:graphic>
          </wp:inline>
        </w:drawing>
      </w:r>
    </w:p>
    <w:p w14:paraId="7183613C" w14:textId="77777777" w:rsidR="004806E7" w:rsidRDefault="004806E7" w:rsidP="00197F6B">
      <w:pPr>
        <w:pStyle w:val="BodyText"/>
        <w:contextualSpacing/>
      </w:pPr>
      <w:r>
        <w:t>October 2012</w:t>
      </w:r>
    </w:p>
    <w:p w14:paraId="58361E13" w14:textId="77777777" w:rsidR="004806E7" w:rsidRDefault="004806E7" w:rsidP="00197F6B">
      <w:pPr>
        <w:pStyle w:val="BodyText"/>
      </w:pPr>
      <w:r>
        <w:t>Seattle, Washington</w:t>
      </w:r>
    </w:p>
    <w:tbl>
      <w:tblPr>
        <w:tblStyle w:val="TableGrid"/>
        <w:tblW w:w="100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Administration information"/>
        <w:tblDescription w:val="Administration information for layout only."/>
      </w:tblPr>
      <w:tblGrid>
        <w:gridCol w:w="3132"/>
        <w:gridCol w:w="3708"/>
        <w:gridCol w:w="3168"/>
      </w:tblGrid>
      <w:tr w:rsidR="002A7996" w14:paraId="155215F2" w14:textId="77777777" w:rsidTr="004806E7">
        <w:trPr>
          <w:cantSplit/>
        </w:trPr>
        <w:tc>
          <w:tcPr>
            <w:tcW w:w="3132" w:type="dxa"/>
            <w:tcMar>
              <w:top w:w="72" w:type="dxa"/>
              <w:left w:w="0" w:type="dxa"/>
              <w:bottom w:w="72" w:type="dxa"/>
              <w:right w:w="115" w:type="dxa"/>
            </w:tcMar>
          </w:tcPr>
          <w:p w14:paraId="2F2CB2AB" w14:textId="77777777" w:rsidR="002A7996" w:rsidRPr="00FA696F" w:rsidRDefault="002A7996" w:rsidP="004806E7">
            <w:pPr>
              <w:pStyle w:val="Administration"/>
              <w:spacing w:line="276" w:lineRule="auto"/>
              <w:jc w:val="left"/>
              <w:rPr>
                <w:b/>
                <w:sz w:val="20"/>
                <w:szCs w:val="20"/>
              </w:rPr>
            </w:pPr>
            <w:r w:rsidRPr="00FA696F">
              <w:rPr>
                <w:b/>
                <w:sz w:val="20"/>
                <w:szCs w:val="20"/>
              </w:rPr>
              <w:t>U.S. DEPARTMENT OF COMMERCE</w:t>
            </w:r>
          </w:p>
          <w:p w14:paraId="60CF15F2" w14:textId="77777777" w:rsidR="008C28A5" w:rsidRDefault="002A7996" w:rsidP="004806E7">
            <w:pPr>
              <w:pStyle w:val="Administration"/>
              <w:jc w:val="left"/>
              <w:rPr>
                <w:sz w:val="20"/>
                <w:szCs w:val="20"/>
              </w:rPr>
            </w:pPr>
            <w:r w:rsidRPr="004806E7">
              <w:rPr>
                <w:sz w:val="20"/>
                <w:szCs w:val="20"/>
              </w:rPr>
              <w:t>Rebecca M. Blank,</w:t>
            </w:r>
          </w:p>
          <w:p w14:paraId="0389DE3A" w14:textId="77777777" w:rsidR="002A7996" w:rsidRPr="004806E7" w:rsidRDefault="002A7996" w:rsidP="004806E7">
            <w:pPr>
              <w:pStyle w:val="Administration"/>
              <w:jc w:val="left"/>
              <w:rPr>
                <w:sz w:val="20"/>
                <w:szCs w:val="20"/>
              </w:rPr>
            </w:pPr>
            <w:r w:rsidRPr="004806E7">
              <w:rPr>
                <w:sz w:val="20"/>
                <w:szCs w:val="20"/>
              </w:rPr>
              <w:t>Acting Secretary</w:t>
            </w:r>
          </w:p>
        </w:tc>
        <w:tc>
          <w:tcPr>
            <w:tcW w:w="3708" w:type="dxa"/>
            <w:tcMar>
              <w:top w:w="72" w:type="dxa"/>
              <w:left w:w="72" w:type="dxa"/>
              <w:bottom w:w="72" w:type="dxa"/>
              <w:right w:w="72" w:type="dxa"/>
            </w:tcMar>
          </w:tcPr>
          <w:p w14:paraId="5B1F0D78" w14:textId="77777777" w:rsidR="002A7996" w:rsidRPr="004806E7" w:rsidRDefault="002A7996" w:rsidP="00FA696F">
            <w:pPr>
              <w:pStyle w:val="Administration"/>
              <w:spacing w:line="276" w:lineRule="auto"/>
              <w:ind w:left="18" w:hanging="18"/>
              <w:jc w:val="left"/>
              <w:rPr>
                <w:sz w:val="20"/>
                <w:szCs w:val="20"/>
              </w:rPr>
            </w:pPr>
            <w:r w:rsidRPr="00FA696F">
              <w:rPr>
                <w:b/>
                <w:sz w:val="20"/>
                <w:szCs w:val="20"/>
              </w:rPr>
              <w:t>National Oceanic and</w:t>
            </w:r>
            <w:r w:rsidR="00CA2C6F">
              <w:rPr>
                <w:b/>
                <w:sz w:val="20"/>
                <w:szCs w:val="20"/>
              </w:rPr>
              <w:t xml:space="preserve"> </w:t>
            </w:r>
            <w:r w:rsidR="00CA2C6F">
              <w:rPr>
                <w:b/>
                <w:sz w:val="20"/>
                <w:szCs w:val="20"/>
              </w:rPr>
              <w:br/>
            </w:r>
            <w:r w:rsidRPr="00FA696F">
              <w:rPr>
                <w:b/>
                <w:sz w:val="20"/>
                <w:szCs w:val="20"/>
              </w:rPr>
              <w:t>Atmospheric Administration</w:t>
            </w:r>
          </w:p>
          <w:p w14:paraId="5154897D" w14:textId="77777777" w:rsidR="002A7996" w:rsidRPr="004806E7" w:rsidRDefault="002A7996" w:rsidP="004806E7">
            <w:pPr>
              <w:pStyle w:val="Administration"/>
              <w:jc w:val="left"/>
              <w:rPr>
                <w:sz w:val="20"/>
                <w:szCs w:val="20"/>
              </w:rPr>
            </w:pPr>
            <w:r w:rsidRPr="004806E7">
              <w:rPr>
                <w:sz w:val="20"/>
                <w:szCs w:val="20"/>
              </w:rPr>
              <w:t xml:space="preserve">Dr. Jane </w:t>
            </w:r>
            <w:proofErr w:type="spellStart"/>
            <w:r w:rsidRPr="004806E7">
              <w:rPr>
                <w:sz w:val="20"/>
                <w:szCs w:val="20"/>
              </w:rPr>
              <w:t>Lubchenco</w:t>
            </w:r>
            <w:proofErr w:type="spellEnd"/>
            <w:r w:rsidR="008C28A5">
              <w:rPr>
                <w:sz w:val="20"/>
                <w:szCs w:val="20"/>
              </w:rPr>
              <w:t>,</w:t>
            </w:r>
          </w:p>
          <w:p w14:paraId="332B5288" w14:textId="77777777" w:rsidR="002A7996" w:rsidRPr="004806E7" w:rsidRDefault="002A7996" w:rsidP="004806E7">
            <w:pPr>
              <w:pStyle w:val="Administration"/>
              <w:jc w:val="left"/>
              <w:rPr>
                <w:sz w:val="20"/>
                <w:szCs w:val="20"/>
              </w:rPr>
            </w:pPr>
            <w:r w:rsidRPr="004806E7">
              <w:rPr>
                <w:sz w:val="20"/>
                <w:szCs w:val="20"/>
              </w:rPr>
              <w:t>Under Secretary of Commerce for Oceans and Atmosphere and NOAA Administrator</w:t>
            </w:r>
          </w:p>
        </w:tc>
        <w:tc>
          <w:tcPr>
            <w:tcW w:w="3168" w:type="dxa"/>
            <w:tcMar>
              <w:top w:w="72" w:type="dxa"/>
              <w:left w:w="72" w:type="dxa"/>
              <w:bottom w:w="72" w:type="dxa"/>
              <w:right w:w="0" w:type="dxa"/>
            </w:tcMar>
          </w:tcPr>
          <w:p w14:paraId="200A083F" w14:textId="77777777" w:rsidR="002A7996" w:rsidRPr="00FA696F" w:rsidRDefault="002A7996" w:rsidP="004806E7">
            <w:pPr>
              <w:pStyle w:val="Administration"/>
              <w:spacing w:line="276" w:lineRule="auto"/>
              <w:jc w:val="left"/>
              <w:rPr>
                <w:b/>
                <w:sz w:val="20"/>
                <w:szCs w:val="20"/>
              </w:rPr>
            </w:pPr>
            <w:r w:rsidRPr="00FA696F">
              <w:rPr>
                <w:b/>
                <w:sz w:val="20"/>
                <w:szCs w:val="20"/>
              </w:rPr>
              <w:t>National Ocean Service</w:t>
            </w:r>
          </w:p>
          <w:p w14:paraId="3BEB0E63" w14:textId="77777777" w:rsidR="008C28A5" w:rsidRDefault="002A7996" w:rsidP="004806E7">
            <w:pPr>
              <w:pStyle w:val="Administration"/>
              <w:jc w:val="left"/>
              <w:rPr>
                <w:sz w:val="20"/>
                <w:szCs w:val="20"/>
              </w:rPr>
            </w:pPr>
            <w:r w:rsidRPr="004806E7">
              <w:rPr>
                <w:sz w:val="20"/>
                <w:szCs w:val="20"/>
              </w:rPr>
              <w:t>David Kennedy,</w:t>
            </w:r>
          </w:p>
          <w:p w14:paraId="4393B9F7" w14:textId="77777777" w:rsidR="002A7996" w:rsidRPr="004806E7" w:rsidRDefault="002A7996" w:rsidP="00FA696F">
            <w:pPr>
              <w:pStyle w:val="Administration"/>
              <w:jc w:val="left"/>
              <w:rPr>
                <w:sz w:val="20"/>
                <w:szCs w:val="20"/>
              </w:rPr>
            </w:pPr>
            <w:r w:rsidRPr="004806E7">
              <w:rPr>
                <w:sz w:val="20"/>
                <w:szCs w:val="20"/>
              </w:rPr>
              <w:t>Assistant Administrator</w:t>
            </w:r>
            <w:r w:rsidR="008C28A5">
              <w:rPr>
                <w:sz w:val="20"/>
                <w:szCs w:val="20"/>
              </w:rPr>
              <w:t xml:space="preserve"> </w:t>
            </w:r>
            <w:r w:rsidRPr="004806E7">
              <w:rPr>
                <w:sz w:val="20"/>
                <w:szCs w:val="20"/>
              </w:rPr>
              <w:t>for Ocean Services and Coastal Zone Management</w:t>
            </w:r>
          </w:p>
        </w:tc>
      </w:tr>
    </w:tbl>
    <w:p w14:paraId="092096E5" w14:textId="77777777" w:rsidR="003F791C" w:rsidRDefault="003F791C" w:rsidP="003F791C">
      <w:pPr>
        <w:pStyle w:val="BodyText"/>
        <w:contextualSpacing/>
      </w:pPr>
      <w:r>
        <w:lastRenderedPageBreak/>
        <w:t>DEPARTMENT OF COMMERCE</w:t>
      </w:r>
    </w:p>
    <w:p w14:paraId="42498896" w14:textId="77777777" w:rsidR="003F791C" w:rsidRDefault="003F791C" w:rsidP="003F791C">
      <w:pPr>
        <w:pStyle w:val="BodyText"/>
        <w:contextualSpacing/>
      </w:pPr>
      <w:r>
        <w:t xml:space="preserve">National </w:t>
      </w:r>
      <w:r w:rsidRPr="003F791C">
        <w:t>Oceanic</w:t>
      </w:r>
      <w:r>
        <w:t xml:space="preserve"> and Atmospheric Administration</w:t>
      </w:r>
    </w:p>
    <w:p w14:paraId="1A09C194" w14:textId="77777777" w:rsidR="003F791C" w:rsidRDefault="003F791C" w:rsidP="003F791C">
      <w:pPr>
        <w:pStyle w:val="BodyText"/>
        <w:contextualSpacing/>
      </w:pPr>
      <w:r>
        <w:t>National Ocean Service</w:t>
      </w:r>
    </w:p>
    <w:p w14:paraId="03541181" w14:textId="77777777" w:rsidR="003F791C" w:rsidRDefault="003F791C" w:rsidP="003F791C">
      <w:pPr>
        <w:pStyle w:val="BodyText"/>
        <w:contextualSpacing/>
      </w:pPr>
      <w:r>
        <w:t>Office of Response and Restoration</w:t>
      </w:r>
    </w:p>
    <w:p w14:paraId="4B3020F5" w14:textId="77777777" w:rsidR="00CF4A72" w:rsidRDefault="00CF4A72" w:rsidP="003F791C">
      <w:pPr>
        <w:pStyle w:val="BodyText"/>
        <w:contextualSpacing/>
      </w:pPr>
      <w:r>
        <w:t>Emergency Response Division</w:t>
      </w:r>
    </w:p>
    <w:p w14:paraId="106D3F76" w14:textId="77777777" w:rsidR="00CF4A72" w:rsidRDefault="00CF4A72" w:rsidP="003F791C">
      <w:pPr>
        <w:pStyle w:val="BodyText"/>
        <w:contextualSpacing/>
      </w:pPr>
      <w:r w:rsidRPr="00CF4A72">
        <w:t>Technical and Scientific Services Branch</w:t>
      </w:r>
    </w:p>
    <w:p w14:paraId="4A283DED" w14:textId="77777777" w:rsidR="003F791C" w:rsidRDefault="00CF4A72" w:rsidP="00FA696F">
      <w:pPr>
        <w:pStyle w:val="BodyText"/>
        <w:spacing w:after="8880"/>
      </w:pPr>
      <w:r>
        <w:t>Seattle, Washington, United States of America</w:t>
      </w:r>
    </w:p>
    <w:p w14:paraId="04DC7F73" w14:textId="77777777" w:rsidR="003F791C" w:rsidRDefault="003F791C" w:rsidP="00977EC1">
      <w:pPr>
        <w:pStyle w:val="BodyText"/>
        <w:spacing w:after="0"/>
      </w:pPr>
      <w:r>
        <w:t>NOTICE</w:t>
      </w:r>
    </w:p>
    <w:p w14:paraId="1A1203CB" w14:textId="77777777" w:rsidR="003F791C" w:rsidRDefault="003F791C" w:rsidP="00977EC1">
      <w:pPr>
        <w:pStyle w:val="BodyText"/>
        <w:pBdr>
          <w:top w:val="single" w:sz="4" w:space="1" w:color="auto"/>
        </w:pBdr>
        <w:sectPr w:rsidR="003F791C" w:rsidSect="00430160">
          <w:type w:val="continuous"/>
          <w:pgSz w:w="12240" w:h="15840"/>
          <w:pgMar w:top="1440" w:right="1440" w:bottom="1440" w:left="1440" w:header="720" w:footer="720" w:gutter="0"/>
          <w:pgNumType w:start="1"/>
          <w:cols w:space="720"/>
          <w:docGrid w:linePitch="360"/>
        </w:sectPr>
      </w:pPr>
      <w:r>
        <w:t xml:space="preserve">This report has been reviewed by the National Ocean Service of the National </w:t>
      </w:r>
      <w:r w:rsidR="006F0CCB">
        <w:t>O</w:t>
      </w:r>
      <w:r>
        <w:t xml:space="preserve">ceanic and Atmospheric Administration (NOAA) and approved for publication. Such approval does not signify that the contents of this report necessarily </w:t>
      </w:r>
      <w:r w:rsidR="00977EC1">
        <w:t>represent the official position of NOAA of the government of the United States, nor does mention of trade names or commercial products constitute endorsement or recommendation for their use.</w:t>
      </w:r>
    </w:p>
    <w:sdt>
      <w:sdtPr>
        <w:rPr>
          <w:rFonts w:asciiTheme="minorHAnsi" w:eastAsiaTheme="minorEastAsia" w:hAnsiTheme="minorHAnsi" w:cstheme="minorBidi"/>
          <w:b w:val="0"/>
          <w:bCs w:val="0"/>
          <w:sz w:val="22"/>
          <w:szCs w:val="22"/>
          <w:lang w:bidi="ar-SA"/>
        </w:rPr>
        <w:id w:val="1650014064"/>
        <w:docPartObj>
          <w:docPartGallery w:val="Table of Contents"/>
          <w:docPartUnique/>
        </w:docPartObj>
      </w:sdtPr>
      <w:sdtEndPr>
        <w:rPr>
          <w:noProof/>
        </w:rPr>
      </w:sdtEndPr>
      <w:sdtContent>
        <w:p w14:paraId="4028523F" w14:textId="77777777" w:rsidR="00BB1954" w:rsidRDefault="00BB1954" w:rsidP="00BB1954">
          <w:pPr>
            <w:pStyle w:val="TOCHeading"/>
          </w:pPr>
          <w:r>
            <w:t>Contents</w:t>
          </w:r>
        </w:p>
        <w:p w14:paraId="65E80A02" w14:textId="77777777" w:rsidR="00BB1954" w:rsidRDefault="00BB1954" w:rsidP="00BB1954">
          <w:pPr>
            <w:pStyle w:val="TOC1"/>
            <w:rPr>
              <w:noProof/>
            </w:rPr>
          </w:pPr>
          <w:r>
            <w:fldChar w:fldCharType="begin"/>
          </w:r>
          <w:r>
            <w:instrText xml:space="preserve"> TOC \o "1-3" \h \z \u </w:instrText>
          </w:r>
          <w:r>
            <w:fldChar w:fldCharType="separate"/>
          </w:r>
          <w:hyperlink w:anchor="_Toc338193866" w:history="1">
            <w:r w:rsidRPr="00B62843">
              <w:rPr>
                <w:rStyle w:val="Hyperlink"/>
                <w:noProof/>
              </w:rPr>
              <w:t>List of Equations</w:t>
            </w:r>
            <w:r>
              <w:rPr>
                <w:noProof/>
                <w:webHidden/>
              </w:rPr>
              <w:tab/>
            </w:r>
            <w:r>
              <w:rPr>
                <w:noProof/>
                <w:webHidden/>
              </w:rPr>
              <w:fldChar w:fldCharType="begin"/>
            </w:r>
            <w:r>
              <w:rPr>
                <w:noProof/>
                <w:webHidden/>
              </w:rPr>
              <w:instrText xml:space="preserve"> PAGEREF _Toc338193866 \h </w:instrText>
            </w:r>
            <w:r>
              <w:rPr>
                <w:noProof/>
                <w:webHidden/>
              </w:rPr>
            </w:r>
            <w:r>
              <w:rPr>
                <w:noProof/>
                <w:webHidden/>
              </w:rPr>
              <w:fldChar w:fldCharType="separate"/>
            </w:r>
            <w:r w:rsidR="007B7708">
              <w:rPr>
                <w:noProof/>
                <w:webHidden/>
              </w:rPr>
              <w:t>2</w:t>
            </w:r>
            <w:r>
              <w:rPr>
                <w:noProof/>
                <w:webHidden/>
              </w:rPr>
              <w:fldChar w:fldCharType="end"/>
            </w:r>
          </w:hyperlink>
        </w:p>
        <w:p w14:paraId="11D4E7BD" w14:textId="77777777" w:rsidR="00BB1954" w:rsidRDefault="008F691C" w:rsidP="00BB1954">
          <w:pPr>
            <w:pStyle w:val="TOC1"/>
            <w:rPr>
              <w:noProof/>
            </w:rPr>
          </w:pPr>
          <w:hyperlink w:anchor="_Toc338193867" w:history="1">
            <w:r w:rsidR="00BB1954" w:rsidRPr="00B62843">
              <w:rPr>
                <w:rStyle w:val="Hyperlink"/>
                <w:noProof/>
              </w:rPr>
              <w:t>List of Tables</w:t>
            </w:r>
            <w:r w:rsidR="00BB1954">
              <w:rPr>
                <w:noProof/>
                <w:webHidden/>
              </w:rPr>
              <w:tab/>
            </w:r>
            <w:r w:rsidR="00BB1954">
              <w:rPr>
                <w:noProof/>
                <w:webHidden/>
              </w:rPr>
              <w:fldChar w:fldCharType="begin"/>
            </w:r>
            <w:r w:rsidR="00BB1954">
              <w:rPr>
                <w:noProof/>
                <w:webHidden/>
              </w:rPr>
              <w:instrText xml:space="preserve"> PAGEREF _Toc338193867 \h </w:instrText>
            </w:r>
            <w:r w:rsidR="00BB1954">
              <w:rPr>
                <w:noProof/>
                <w:webHidden/>
              </w:rPr>
            </w:r>
            <w:r w:rsidR="00BB1954">
              <w:rPr>
                <w:noProof/>
                <w:webHidden/>
              </w:rPr>
              <w:fldChar w:fldCharType="separate"/>
            </w:r>
            <w:r w:rsidR="007B7708">
              <w:rPr>
                <w:noProof/>
                <w:webHidden/>
              </w:rPr>
              <w:t>2</w:t>
            </w:r>
            <w:r w:rsidR="00BB1954">
              <w:rPr>
                <w:noProof/>
                <w:webHidden/>
              </w:rPr>
              <w:fldChar w:fldCharType="end"/>
            </w:r>
          </w:hyperlink>
        </w:p>
        <w:p w14:paraId="2FCAFE8D" w14:textId="77777777" w:rsidR="00BB1954" w:rsidRDefault="008F691C" w:rsidP="00BB1954">
          <w:pPr>
            <w:pStyle w:val="TOC1"/>
            <w:rPr>
              <w:noProof/>
            </w:rPr>
          </w:pPr>
          <w:hyperlink w:anchor="_Toc338193868" w:history="1">
            <w:r w:rsidR="00BB1954" w:rsidRPr="00B62843">
              <w:rPr>
                <w:rStyle w:val="Hyperlink"/>
                <w:noProof/>
              </w:rPr>
              <w:t>1</w:t>
            </w:r>
            <w:r w:rsidR="00BB1954">
              <w:rPr>
                <w:noProof/>
              </w:rPr>
              <w:tab/>
            </w:r>
            <w:r w:rsidR="00BB1954" w:rsidRPr="00B62843">
              <w:rPr>
                <w:rStyle w:val="Hyperlink"/>
                <w:noProof/>
              </w:rPr>
              <w:t>Overview</w:t>
            </w:r>
            <w:r w:rsidR="00BB1954">
              <w:rPr>
                <w:noProof/>
                <w:webHidden/>
              </w:rPr>
              <w:tab/>
            </w:r>
            <w:r w:rsidR="00BB1954">
              <w:rPr>
                <w:noProof/>
                <w:webHidden/>
              </w:rPr>
              <w:fldChar w:fldCharType="begin"/>
            </w:r>
            <w:r w:rsidR="00BB1954">
              <w:rPr>
                <w:noProof/>
                <w:webHidden/>
              </w:rPr>
              <w:instrText xml:space="preserve"> PAGEREF _Toc338193868 \h </w:instrText>
            </w:r>
            <w:r w:rsidR="00BB1954">
              <w:rPr>
                <w:noProof/>
                <w:webHidden/>
              </w:rPr>
            </w:r>
            <w:r w:rsidR="00BB1954">
              <w:rPr>
                <w:noProof/>
                <w:webHidden/>
              </w:rPr>
              <w:fldChar w:fldCharType="separate"/>
            </w:r>
            <w:r w:rsidR="007B7708">
              <w:rPr>
                <w:noProof/>
                <w:webHidden/>
              </w:rPr>
              <w:t>3</w:t>
            </w:r>
            <w:r w:rsidR="00BB1954">
              <w:rPr>
                <w:noProof/>
                <w:webHidden/>
              </w:rPr>
              <w:fldChar w:fldCharType="end"/>
            </w:r>
          </w:hyperlink>
        </w:p>
        <w:p w14:paraId="1994263D" w14:textId="77777777" w:rsidR="00BB1954" w:rsidRDefault="008F691C" w:rsidP="00BB1954">
          <w:pPr>
            <w:pStyle w:val="TOC1"/>
            <w:rPr>
              <w:noProof/>
            </w:rPr>
          </w:pPr>
          <w:hyperlink w:anchor="_Toc338193869" w:history="1">
            <w:r w:rsidR="00BB1954" w:rsidRPr="00B62843">
              <w:rPr>
                <w:rStyle w:val="Hyperlink"/>
                <w:noProof/>
              </w:rPr>
              <w:t>2</w:t>
            </w:r>
            <w:r w:rsidR="00BB1954">
              <w:rPr>
                <w:noProof/>
              </w:rPr>
              <w:tab/>
            </w:r>
            <w:r w:rsidR="00BB1954" w:rsidRPr="00B62843">
              <w:rPr>
                <w:rStyle w:val="Hyperlink"/>
                <w:noProof/>
              </w:rPr>
              <w:t>Introduction</w:t>
            </w:r>
            <w:r w:rsidR="00BB1954">
              <w:rPr>
                <w:noProof/>
                <w:webHidden/>
              </w:rPr>
              <w:tab/>
            </w:r>
            <w:r w:rsidR="00BB1954">
              <w:rPr>
                <w:noProof/>
                <w:webHidden/>
              </w:rPr>
              <w:fldChar w:fldCharType="begin"/>
            </w:r>
            <w:r w:rsidR="00BB1954">
              <w:rPr>
                <w:noProof/>
                <w:webHidden/>
              </w:rPr>
              <w:instrText xml:space="preserve"> PAGEREF _Toc338193869 \h </w:instrText>
            </w:r>
            <w:r w:rsidR="00BB1954">
              <w:rPr>
                <w:noProof/>
                <w:webHidden/>
              </w:rPr>
            </w:r>
            <w:r w:rsidR="00BB1954">
              <w:rPr>
                <w:noProof/>
                <w:webHidden/>
              </w:rPr>
              <w:fldChar w:fldCharType="separate"/>
            </w:r>
            <w:r w:rsidR="007B7708">
              <w:rPr>
                <w:noProof/>
                <w:webHidden/>
              </w:rPr>
              <w:t>4</w:t>
            </w:r>
            <w:r w:rsidR="00BB1954">
              <w:rPr>
                <w:noProof/>
                <w:webHidden/>
              </w:rPr>
              <w:fldChar w:fldCharType="end"/>
            </w:r>
          </w:hyperlink>
        </w:p>
        <w:p w14:paraId="638BC2C8" w14:textId="77777777" w:rsidR="00BB1954" w:rsidRDefault="008F691C" w:rsidP="00BB1954">
          <w:pPr>
            <w:pStyle w:val="TOC1"/>
            <w:rPr>
              <w:noProof/>
            </w:rPr>
          </w:pPr>
          <w:hyperlink w:anchor="_Toc338193870" w:history="1">
            <w:r w:rsidR="00BB1954" w:rsidRPr="00B62843">
              <w:rPr>
                <w:rStyle w:val="Hyperlink"/>
                <w:noProof/>
              </w:rPr>
              <w:t>3</w:t>
            </w:r>
            <w:r w:rsidR="00BB1954">
              <w:rPr>
                <w:noProof/>
              </w:rPr>
              <w:tab/>
            </w:r>
            <w:r w:rsidR="00BB1954" w:rsidRPr="00B62843">
              <w:rPr>
                <w:rStyle w:val="Hyperlink"/>
                <w:noProof/>
              </w:rPr>
              <w:t>Map Files</w:t>
            </w:r>
            <w:r w:rsidR="00BB1954">
              <w:rPr>
                <w:noProof/>
                <w:webHidden/>
              </w:rPr>
              <w:tab/>
            </w:r>
            <w:r w:rsidR="00BB1954">
              <w:rPr>
                <w:noProof/>
                <w:webHidden/>
              </w:rPr>
              <w:fldChar w:fldCharType="begin"/>
            </w:r>
            <w:r w:rsidR="00BB1954">
              <w:rPr>
                <w:noProof/>
                <w:webHidden/>
              </w:rPr>
              <w:instrText xml:space="preserve"> PAGEREF _Toc338193870 \h </w:instrText>
            </w:r>
            <w:r w:rsidR="00BB1954">
              <w:rPr>
                <w:noProof/>
                <w:webHidden/>
              </w:rPr>
            </w:r>
            <w:r w:rsidR="00BB1954">
              <w:rPr>
                <w:noProof/>
                <w:webHidden/>
              </w:rPr>
              <w:fldChar w:fldCharType="separate"/>
            </w:r>
            <w:r w:rsidR="007B7708">
              <w:rPr>
                <w:noProof/>
                <w:webHidden/>
              </w:rPr>
              <w:t>5</w:t>
            </w:r>
            <w:r w:rsidR="00BB1954">
              <w:rPr>
                <w:noProof/>
                <w:webHidden/>
              </w:rPr>
              <w:fldChar w:fldCharType="end"/>
            </w:r>
          </w:hyperlink>
        </w:p>
        <w:p w14:paraId="03BC5D95" w14:textId="77777777" w:rsidR="00BB1954" w:rsidRDefault="008F691C" w:rsidP="00BB1954">
          <w:pPr>
            <w:pStyle w:val="TOC1"/>
            <w:rPr>
              <w:noProof/>
            </w:rPr>
          </w:pPr>
          <w:hyperlink w:anchor="_Toc338193871" w:history="1">
            <w:r w:rsidR="00BB1954" w:rsidRPr="00B62843">
              <w:rPr>
                <w:rStyle w:val="Hyperlink"/>
                <w:noProof/>
              </w:rPr>
              <w:t>4</w:t>
            </w:r>
            <w:r w:rsidR="00BB1954">
              <w:rPr>
                <w:noProof/>
              </w:rPr>
              <w:tab/>
            </w:r>
            <w:r w:rsidR="00BB1954" w:rsidRPr="00B62843">
              <w:rPr>
                <w:rStyle w:val="Hyperlink"/>
                <w:noProof/>
              </w:rPr>
              <w:t>Movers</w:t>
            </w:r>
            <w:r w:rsidR="00BB1954">
              <w:rPr>
                <w:noProof/>
                <w:webHidden/>
              </w:rPr>
              <w:tab/>
            </w:r>
            <w:r w:rsidR="00BB1954">
              <w:rPr>
                <w:noProof/>
                <w:webHidden/>
              </w:rPr>
              <w:fldChar w:fldCharType="begin"/>
            </w:r>
            <w:r w:rsidR="00BB1954">
              <w:rPr>
                <w:noProof/>
                <w:webHidden/>
              </w:rPr>
              <w:instrText xml:space="preserve"> PAGEREF _Toc338193871 \h </w:instrText>
            </w:r>
            <w:r w:rsidR="00BB1954">
              <w:rPr>
                <w:noProof/>
                <w:webHidden/>
              </w:rPr>
            </w:r>
            <w:r w:rsidR="00BB1954">
              <w:rPr>
                <w:noProof/>
                <w:webHidden/>
              </w:rPr>
              <w:fldChar w:fldCharType="separate"/>
            </w:r>
            <w:r w:rsidR="007B7708">
              <w:rPr>
                <w:noProof/>
                <w:webHidden/>
              </w:rPr>
              <w:t>5</w:t>
            </w:r>
            <w:r w:rsidR="00BB1954">
              <w:rPr>
                <w:noProof/>
                <w:webHidden/>
              </w:rPr>
              <w:fldChar w:fldCharType="end"/>
            </w:r>
          </w:hyperlink>
        </w:p>
        <w:p w14:paraId="6C5ED852" w14:textId="77777777" w:rsidR="00BB1954" w:rsidRDefault="008F691C" w:rsidP="00BB1954">
          <w:pPr>
            <w:pStyle w:val="TOC1"/>
            <w:rPr>
              <w:noProof/>
            </w:rPr>
          </w:pPr>
          <w:hyperlink w:anchor="_Toc338193872" w:history="1">
            <w:r w:rsidR="00BB1954" w:rsidRPr="00B62843">
              <w:rPr>
                <w:rStyle w:val="Hyperlink"/>
                <w:noProof/>
              </w:rPr>
              <w:t>5</w:t>
            </w:r>
            <w:r w:rsidR="00BB1954">
              <w:rPr>
                <w:noProof/>
              </w:rPr>
              <w:tab/>
            </w:r>
            <w:r w:rsidR="00BB1954" w:rsidRPr="00B62843">
              <w:rPr>
                <w:rStyle w:val="Hyperlink"/>
                <w:noProof/>
              </w:rPr>
              <w:t>Current Movers</w:t>
            </w:r>
            <w:r w:rsidR="00BB1954">
              <w:rPr>
                <w:noProof/>
                <w:webHidden/>
              </w:rPr>
              <w:tab/>
            </w:r>
            <w:r w:rsidR="00BB1954">
              <w:rPr>
                <w:noProof/>
                <w:webHidden/>
              </w:rPr>
              <w:fldChar w:fldCharType="begin"/>
            </w:r>
            <w:r w:rsidR="00BB1954">
              <w:rPr>
                <w:noProof/>
                <w:webHidden/>
              </w:rPr>
              <w:instrText xml:space="preserve"> PAGEREF _Toc338193872 \h </w:instrText>
            </w:r>
            <w:r w:rsidR="00BB1954">
              <w:rPr>
                <w:noProof/>
                <w:webHidden/>
              </w:rPr>
            </w:r>
            <w:r w:rsidR="00BB1954">
              <w:rPr>
                <w:noProof/>
                <w:webHidden/>
              </w:rPr>
              <w:fldChar w:fldCharType="separate"/>
            </w:r>
            <w:r w:rsidR="007B7708">
              <w:rPr>
                <w:noProof/>
                <w:webHidden/>
              </w:rPr>
              <w:t>6</w:t>
            </w:r>
            <w:r w:rsidR="00BB1954">
              <w:rPr>
                <w:noProof/>
                <w:webHidden/>
              </w:rPr>
              <w:fldChar w:fldCharType="end"/>
            </w:r>
          </w:hyperlink>
        </w:p>
        <w:p w14:paraId="0D9DAEAA" w14:textId="77777777" w:rsidR="00BB1954" w:rsidRDefault="008F691C" w:rsidP="00BB1954">
          <w:pPr>
            <w:pStyle w:val="TOC2"/>
            <w:tabs>
              <w:tab w:val="left" w:pos="880"/>
              <w:tab w:val="right" w:leader="dot" w:pos="9350"/>
            </w:tabs>
            <w:rPr>
              <w:noProof/>
            </w:rPr>
          </w:pPr>
          <w:hyperlink w:anchor="_Toc338193873" w:history="1">
            <w:r w:rsidR="00BB1954" w:rsidRPr="00B62843">
              <w:rPr>
                <w:rStyle w:val="Hyperlink"/>
                <w:noProof/>
              </w:rPr>
              <w:t>5.1</w:t>
            </w:r>
            <w:r w:rsidR="00BB1954">
              <w:rPr>
                <w:noProof/>
              </w:rPr>
              <w:tab/>
            </w:r>
            <w:r w:rsidR="00BB1954" w:rsidRPr="00B62843">
              <w:rPr>
                <w:rStyle w:val="Hyperlink"/>
                <w:noProof/>
              </w:rPr>
              <w:t>Directional Acyclic Graph (DAG) Tree</w:t>
            </w:r>
            <w:r w:rsidR="00BB1954">
              <w:rPr>
                <w:noProof/>
                <w:webHidden/>
              </w:rPr>
              <w:tab/>
            </w:r>
            <w:r w:rsidR="00BB1954">
              <w:rPr>
                <w:noProof/>
                <w:webHidden/>
              </w:rPr>
              <w:fldChar w:fldCharType="begin"/>
            </w:r>
            <w:r w:rsidR="00BB1954">
              <w:rPr>
                <w:noProof/>
                <w:webHidden/>
              </w:rPr>
              <w:instrText xml:space="preserve"> PAGEREF _Toc338193873 \h </w:instrText>
            </w:r>
            <w:r w:rsidR="00BB1954">
              <w:rPr>
                <w:noProof/>
                <w:webHidden/>
              </w:rPr>
            </w:r>
            <w:r w:rsidR="00BB1954">
              <w:rPr>
                <w:noProof/>
                <w:webHidden/>
              </w:rPr>
              <w:fldChar w:fldCharType="separate"/>
            </w:r>
            <w:r w:rsidR="007B7708">
              <w:rPr>
                <w:noProof/>
                <w:webHidden/>
              </w:rPr>
              <w:t>7</w:t>
            </w:r>
            <w:r w:rsidR="00BB1954">
              <w:rPr>
                <w:noProof/>
                <w:webHidden/>
              </w:rPr>
              <w:fldChar w:fldCharType="end"/>
            </w:r>
          </w:hyperlink>
        </w:p>
        <w:p w14:paraId="75426062" w14:textId="77777777" w:rsidR="00BB1954" w:rsidRDefault="008F691C" w:rsidP="00BB1954">
          <w:pPr>
            <w:pStyle w:val="TOC2"/>
            <w:tabs>
              <w:tab w:val="left" w:pos="880"/>
              <w:tab w:val="right" w:leader="dot" w:pos="9350"/>
            </w:tabs>
            <w:rPr>
              <w:noProof/>
            </w:rPr>
          </w:pPr>
          <w:hyperlink w:anchor="_Toc338193874" w:history="1">
            <w:r w:rsidR="00BB1954" w:rsidRPr="00B62843">
              <w:rPr>
                <w:rStyle w:val="Hyperlink"/>
                <w:noProof/>
              </w:rPr>
              <w:t>5.2</w:t>
            </w:r>
            <w:r w:rsidR="00BB1954">
              <w:rPr>
                <w:noProof/>
              </w:rPr>
              <w:tab/>
            </w:r>
            <w:r w:rsidR="00BB1954" w:rsidRPr="00B62843">
              <w:rPr>
                <w:rStyle w:val="Hyperlink"/>
                <w:noProof/>
              </w:rPr>
              <w:t>Application of Current Data</w:t>
            </w:r>
            <w:r w:rsidR="00BB1954">
              <w:rPr>
                <w:noProof/>
                <w:webHidden/>
              </w:rPr>
              <w:tab/>
            </w:r>
            <w:r w:rsidR="00BB1954">
              <w:rPr>
                <w:noProof/>
                <w:webHidden/>
              </w:rPr>
              <w:fldChar w:fldCharType="begin"/>
            </w:r>
            <w:r w:rsidR="00BB1954">
              <w:rPr>
                <w:noProof/>
                <w:webHidden/>
              </w:rPr>
              <w:instrText xml:space="preserve"> PAGEREF _Toc338193874 \h </w:instrText>
            </w:r>
            <w:r w:rsidR="00BB1954">
              <w:rPr>
                <w:noProof/>
                <w:webHidden/>
              </w:rPr>
            </w:r>
            <w:r w:rsidR="00BB1954">
              <w:rPr>
                <w:noProof/>
                <w:webHidden/>
              </w:rPr>
              <w:fldChar w:fldCharType="separate"/>
            </w:r>
            <w:r w:rsidR="007B7708">
              <w:rPr>
                <w:noProof/>
                <w:webHidden/>
              </w:rPr>
              <w:t>8</w:t>
            </w:r>
            <w:r w:rsidR="00BB1954">
              <w:rPr>
                <w:noProof/>
                <w:webHidden/>
              </w:rPr>
              <w:fldChar w:fldCharType="end"/>
            </w:r>
          </w:hyperlink>
        </w:p>
        <w:p w14:paraId="0E788B63" w14:textId="77777777" w:rsidR="00BB1954" w:rsidRDefault="008F691C" w:rsidP="00BB1954">
          <w:pPr>
            <w:pStyle w:val="TOC1"/>
            <w:rPr>
              <w:noProof/>
            </w:rPr>
          </w:pPr>
          <w:hyperlink w:anchor="_Toc338193875" w:history="1">
            <w:r w:rsidR="00BB1954" w:rsidRPr="00B62843">
              <w:rPr>
                <w:rStyle w:val="Hyperlink"/>
                <w:noProof/>
              </w:rPr>
              <w:t>6</w:t>
            </w:r>
            <w:r w:rsidR="00BB1954">
              <w:rPr>
                <w:noProof/>
              </w:rPr>
              <w:tab/>
            </w:r>
            <w:r w:rsidR="00BB1954" w:rsidRPr="00B62843">
              <w:rPr>
                <w:rStyle w:val="Hyperlink"/>
                <w:noProof/>
              </w:rPr>
              <w:t>Wind Movers</w:t>
            </w:r>
            <w:r w:rsidR="00BB1954">
              <w:rPr>
                <w:noProof/>
                <w:webHidden/>
              </w:rPr>
              <w:tab/>
            </w:r>
            <w:r w:rsidR="00BB1954">
              <w:rPr>
                <w:noProof/>
                <w:webHidden/>
              </w:rPr>
              <w:fldChar w:fldCharType="begin"/>
            </w:r>
            <w:r w:rsidR="00BB1954">
              <w:rPr>
                <w:noProof/>
                <w:webHidden/>
              </w:rPr>
              <w:instrText xml:space="preserve"> PAGEREF _Toc338193875 \h </w:instrText>
            </w:r>
            <w:r w:rsidR="00BB1954">
              <w:rPr>
                <w:noProof/>
                <w:webHidden/>
              </w:rPr>
            </w:r>
            <w:r w:rsidR="00BB1954">
              <w:rPr>
                <w:noProof/>
                <w:webHidden/>
              </w:rPr>
              <w:fldChar w:fldCharType="separate"/>
            </w:r>
            <w:r w:rsidR="007B7708">
              <w:rPr>
                <w:noProof/>
                <w:webHidden/>
              </w:rPr>
              <w:t>8</w:t>
            </w:r>
            <w:r w:rsidR="00BB1954">
              <w:rPr>
                <w:noProof/>
                <w:webHidden/>
              </w:rPr>
              <w:fldChar w:fldCharType="end"/>
            </w:r>
          </w:hyperlink>
        </w:p>
        <w:p w14:paraId="41880B23" w14:textId="77777777" w:rsidR="00BB1954" w:rsidRDefault="008F691C" w:rsidP="00BB1954">
          <w:pPr>
            <w:pStyle w:val="TOC1"/>
            <w:rPr>
              <w:noProof/>
            </w:rPr>
          </w:pPr>
          <w:hyperlink w:anchor="_Toc338193876" w:history="1">
            <w:r w:rsidR="00BB1954" w:rsidRPr="00B62843">
              <w:rPr>
                <w:rStyle w:val="Hyperlink"/>
                <w:noProof/>
              </w:rPr>
              <w:t>7</w:t>
            </w:r>
            <w:r w:rsidR="00BB1954">
              <w:rPr>
                <w:noProof/>
              </w:rPr>
              <w:tab/>
            </w:r>
            <w:r w:rsidR="00BB1954" w:rsidRPr="00B62843">
              <w:rPr>
                <w:rStyle w:val="Hyperlink"/>
                <w:noProof/>
              </w:rPr>
              <w:t>Component Mover</w:t>
            </w:r>
            <w:r w:rsidR="00BB1954">
              <w:rPr>
                <w:noProof/>
                <w:webHidden/>
              </w:rPr>
              <w:tab/>
            </w:r>
            <w:r w:rsidR="00BB1954">
              <w:rPr>
                <w:noProof/>
                <w:webHidden/>
              </w:rPr>
              <w:fldChar w:fldCharType="begin"/>
            </w:r>
            <w:r w:rsidR="00BB1954">
              <w:rPr>
                <w:noProof/>
                <w:webHidden/>
              </w:rPr>
              <w:instrText xml:space="preserve"> PAGEREF _Toc338193876 \h </w:instrText>
            </w:r>
            <w:r w:rsidR="00BB1954">
              <w:rPr>
                <w:noProof/>
                <w:webHidden/>
              </w:rPr>
            </w:r>
            <w:r w:rsidR="00BB1954">
              <w:rPr>
                <w:noProof/>
                <w:webHidden/>
              </w:rPr>
              <w:fldChar w:fldCharType="separate"/>
            </w:r>
            <w:r w:rsidR="007B7708">
              <w:rPr>
                <w:noProof/>
                <w:webHidden/>
              </w:rPr>
              <w:t>9</w:t>
            </w:r>
            <w:r w:rsidR="00BB1954">
              <w:rPr>
                <w:noProof/>
                <w:webHidden/>
              </w:rPr>
              <w:fldChar w:fldCharType="end"/>
            </w:r>
          </w:hyperlink>
        </w:p>
        <w:p w14:paraId="1B202412" w14:textId="77777777" w:rsidR="00BB1954" w:rsidRDefault="008F691C" w:rsidP="00BB1954">
          <w:pPr>
            <w:pStyle w:val="TOC1"/>
            <w:rPr>
              <w:noProof/>
            </w:rPr>
          </w:pPr>
          <w:hyperlink w:anchor="_Toc338193877" w:history="1">
            <w:r w:rsidR="00BB1954" w:rsidRPr="00B62843">
              <w:rPr>
                <w:rStyle w:val="Hyperlink"/>
                <w:noProof/>
              </w:rPr>
              <w:t>8</w:t>
            </w:r>
            <w:r w:rsidR="00BB1954">
              <w:rPr>
                <w:noProof/>
              </w:rPr>
              <w:tab/>
            </w:r>
            <w:r w:rsidR="00BB1954" w:rsidRPr="00B62843">
              <w:rPr>
                <w:rStyle w:val="Hyperlink"/>
                <w:noProof/>
              </w:rPr>
              <w:t>Diffusion</w:t>
            </w:r>
            <w:r w:rsidR="00BB1954">
              <w:rPr>
                <w:noProof/>
                <w:webHidden/>
              </w:rPr>
              <w:tab/>
            </w:r>
            <w:r w:rsidR="00BB1954">
              <w:rPr>
                <w:noProof/>
                <w:webHidden/>
              </w:rPr>
              <w:fldChar w:fldCharType="begin"/>
            </w:r>
            <w:r w:rsidR="00BB1954">
              <w:rPr>
                <w:noProof/>
                <w:webHidden/>
              </w:rPr>
              <w:instrText xml:space="preserve"> PAGEREF _Toc338193877 \h </w:instrText>
            </w:r>
            <w:r w:rsidR="00BB1954">
              <w:rPr>
                <w:noProof/>
                <w:webHidden/>
              </w:rPr>
            </w:r>
            <w:r w:rsidR="00BB1954">
              <w:rPr>
                <w:noProof/>
                <w:webHidden/>
              </w:rPr>
              <w:fldChar w:fldCharType="separate"/>
            </w:r>
            <w:r w:rsidR="007B7708">
              <w:rPr>
                <w:noProof/>
                <w:webHidden/>
              </w:rPr>
              <w:t>9</w:t>
            </w:r>
            <w:r w:rsidR="00BB1954">
              <w:rPr>
                <w:noProof/>
                <w:webHidden/>
              </w:rPr>
              <w:fldChar w:fldCharType="end"/>
            </w:r>
          </w:hyperlink>
        </w:p>
        <w:p w14:paraId="3B147EA9" w14:textId="77777777" w:rsidR="00BB1954" w:rsidRDefault="008F691C" w:rsidP="00BB1954">
          <w:pPr>
            <w:pStyle w:val="TOC1"/>
            <w:rPr>
              <w:noProof/>
            </w:rPr>
          </w:pPr>
          <w:hyperlink w:anchor="_Toc338193878" w:history="1">
            <w:r w:rsidR="00BB1954" w:rsidRPr="00B62843">
              <w:rPr>
                <w:rStyle w:val="Hyperlink"/>
                <w:noProof/>
              </w:rPr>
              <w:t>9</w:t>
            </w:r>
            <w:r w:rsidR="00BB1954">
              <w:rPr>
                <w:noProof/>
              </w:rPr>
              <w:tab/>
            </w:r>
            <w:r w:rsidR="00BB1954" w:rsidRPr="00B62843">
              <w:rPr>
                <w:rStyle w:val="Hyperlink"/>
                <w:noProof/>
              </w:rPr>
              <w:t>Evaporation</w:t>
            </w:r>
            <w:r w:rsidR="00BB1954">
              <w:rPr>
                <w:noProof/>
                <w:webHidden/>
              </w:rPr>
              <w:tab/>
            </w:r>
            <w:r w:rsidR="00BB1954">
              <w:rPr>
                <w:noProof/>
                <w:webHidden/>
              </w:rPr>
              <w:fldChar w:fldCharType="begin"/>
            </w:r>
            <w:r w:rsidR="00BB1954">
              <w:rPr>
                <w:noProof/>
                <w:webHidden/>
              </w:rPr>
              <w:instrText xml:space="preserve"> PAGEREF _Toc338193878 \h </w:instrText>
            </w:r>
            <w:r w:rsidR="00BB1954">
              <w:rPr>
                <w:noProof/>
                <w:webHidden/>
              </w:rPr>
            </w:r>
            <w:r w:rsidR="00BB1954">
              <w:rPr>
                <w:noProof/>
                <w:webHidden/>
              </w:rPr>
              <w:fldChar w:fldCharType="separate"/>
            </w:r>
            <w:r w:rsidR="007B7708">
              <w:rPr>
                <w:noProof/>
                <w:webHidden/>
              </w:rPr>
              <w:t>11</w:t>
            </w:r>
            <w:r w:rsidR="00BB1954">
              <w:rPr>
                <w:noProof/>
                <w:webHidden/>
              </w:rPr>
              <w:fldChar w:fldCharType="end"/>
            </w:r>
          </w:hyperlink>
        </w:p>
        <w:p w14:paraId="1C4BF51C" w14:textId="77777777" w:rsidR="00BB1954" w:rsidRDefault="008F691C" w:rsidP="00BB1954">
          <w:pPr>
            <w:pStyle w:val="TOC1"/>
            <w:rPr>
              <w:noProof/>
            </w:rPr>
          </w:pPr>
          <w:hyperlink w:anchor="_Toc338193879" w:history="1">
            <w:r w:rsidR="00BB1954" w:rsidRPr="00B62843">
              <w:rPr>
                <w:rStyle w:val="Hyperlink"/>
                <w:noProof/>
              </w:rPr>
              <w:t>10</w:t>
            </w:r>
            <w:r w:rsidR="00BB1954">
              <w:rPr>
                <w:noProof/>
              </w:rPr>
              <w:tab/>
            </w:r>
            <w:r w:rsidR="00BB1954" w:rsidRPr="00B62843">
              <w:rPr>
                <w:rStyle w:val="Hyperlink"/>
                <w:noProof/>
              </w:rPr>
              <w:t>Spills</w:t>
            </w:r>
            <w:r w:rsidR="00BB1954">
              <w:rPr>
                <w:noProof/>
                <w:webHidden/>
              </w:rPr>
              <w:tab/>
            </w:r>
            <w:r w:rsidR="00BB1954">
              <w:rPr>
                <w:noProof/>
                <w:webHidden/>
              </w:rPr>
              <w:fldChar w:fldCharType="begin"/>
            </w:r>
            <w:r w:rsidR="00BB1954">
              <w:rPr>
                <w:noProof/>
                <w:webHidden/>
              </w:rPr>
              <w:instrText xml:space="preserve"> PAGEREF _Toc338193879 \h </w:instrText>
            </w:r>
            <w:r w:rsidR="00BB1954">
              <w:rPr>
                <w:noProof/>
                <w:webHidden/>
              </w:rPr>
            </w:r>
            <w:r w:rsidR="00BB1954">
              <w:rPr>
                <w:noProof/>
                <w:webHidden/>
              </w:rPr>
              <w:fldChar w:fldCharType="separate"/>
            </w:r>
            <w:r w:rsidR="007B7708">
              <w:rPr>
                <w:noProof/>
                <w:webHidden/>
              </w:rPr>
              <w:t>13</w:t>
            </w:r>
            <w:r w:rsidR="00BB1954">
              <w:rPr>
                <w:noProof/>
                <w:webHidden/>
              </w:rPr>
              <w:fldChar w:fldCharType="end"/>
            </w:r>
          </w:hyperlink>
        </w:p>
        <w:p w14:paraId="2906F33D" w14:textId="77777777" w:rsidR="00BB1954" w:rsidRDefault="008F691C" w:rsidP="00BB1954">
          <w:pPr>
            <w:pStyle w:val="TOC1"/>
            <w:rPr>
              <w:noProof/>
            </w:rPr>
          </w:pPr>
          <w:hyperlink w:anchor="_Toc338193880" w:history="1">
            <w:r w:rsidR="00BB1954" w:rsidRPr="00B62843">
              <w:rPr>
                <w:rStyle w:val="Hyperlink"/>
                <w:noProof/>
              </w:rPr>
              <w:t>11</w:t>
            </w:r>
            <w:r w:rsidR="00BB1954">
              <w:rPr>
                <w:noProof/>
              </w:rPr>
              <w:tab/>
            </w:r>
            <w:r w:rsidR="00BB1954" w:rsidRPr="00B62843">
              <w:rPr>
                <w:rStyle w:val="Hyperlink"/>
                <w:noProof/>
              </w:rPr>
              <w:t>Trajectories</w:t>
            </w:r>
            <w:r w:rsidR="00BB1954">
              <w:rPr>
                <w:noProof/>
                <w:webHidden/>
              </w:rPr>
              <w:tab/>
            </w:r>
            <w:r w:rsidR="00BB1954">
              <w:rPr>
                <w:noProof/>
                <w:webHidden/>
              </w:rPr>
              <w:fldChar w:fldCharType="begin"/>
            </w:r>
            <w:r w:rsidR="00BB1954">
              <w:rPr>
                <w:noProof/>
                <w:webHidden/>
              </w:rPr>
              <w:instrText xml:space="preserve"> PAGEREF _Toc338193880 \h </w:instrText>
            </w:r>
            <w:r w:rsidR="00BB1954">
              <w:rPr>
                <w:noProof/>
                <w:webHidden/>
              </w:rPr>
            </w:r>
            <w:r w:rsidR="00BB1954">
              <w:rPr>
                <w:noProof/>
                <w:webHidden/>
              </w:rPr>
              <w:fldChar w:fldCharType="separate"/>
            </w:r>
            <w:r w:rsidR="007B7708">
              <w:rPr>
                <w:noProof/>
                <w:webHidden/>
              </w:rPr>
              <w:t>14</w:t>
            </w:r>
            <w:r w:rsidR="00BB1954">
              <w:rPr>
                <w:noProof/>
                <w:webHidden/>
              </w:rPr>
              <w:fldChar w:fldCharType="end"/>
            </w:r>
          </w:hyperlink>
        </w:p>
        <w:p w14:paraId="0AAE2A41" w14:textId="77777777" w:rsidR="00BB1954" w:rsidRDefault="008F691C" w:rsidP="00BB1954">
          <w:pPr>
            <w:pStyle w:val="TOC1"/>
            <w:rPr>
              <w:noProof/>
            </w:rPr>
          </w:pPr>
          <w:hyperlink w:anchor="_Toc338193881" w:history="1">
            <w:r w:rsidR="00BB1954" w:rsidRPr="00B62843">
              <w:rPr>
                <w:rStyle w:val="Hyperlink"/>
                <w:noProof/>
              </w:rPr>
              <w:t>12</w:t>
            </w:r>
            <w:r w:rsidR="00BB1954">
              <w:rPr>
                <w:noProof/>
              </w:rPr>
              <w:tab/>
            </w:r>
            <w:r w:rsidR="00BB1954" w:rsidRPr="00B62843">
              <w:rPr>
                <w:rStyle w:val="Hyperlink"/>
                <w:noProof/>
              </w:rPr>
              <w:t>Windage</w:t>
            </w:r>
            <w:r w:rsidR="00BB1954">
              <w:rPr>
                <w:noProof/>
                <w:webHidden/>
              </w:rPr>
              <w:tab/>
            </w:r>
            <w:r w:rsidR="00BB1954">
              <w:rPr>
                <w:noProof/>
                <w:webHidden/>
              </w:rPr>
              <w:fldChar w:fldCharType="begin"/>
            </w:r>
            <w:r w:rsidR="00BB1954">
              <w:rPr>
                <w:noProof/>
                <w:webHidden/>
              </w:rPr>
              <w:instrText xml:space="preserve"> PAGEREF _Toc338193881 \h </w:instrText>
            </w:r>
            <w:r w:rsidR="00BB1954">
              <w:rPr>
                <w:noProof/>
                <w:webHidden/>
              </w:rPr>
            </w:r>
            <w:r w:rsidR="00BB1954">
              <w:rPr>
                <w:noProof/>
                <w:webHidden/>
              </w:rPr>
              <w:fldChar w:fldCharType="separate"/>
            </w:r>
            <w:r w:rsidR="007B7708">
              <w:rPr>
                <w:noProof/>
                <w:webHidden/>
              </w:rPr>
              <w:t>14</w:t>
            </w:r>
            <w:r w:rsidR="00BB1954">
              <w:rPr>
                <w:noProof/>
                <w:webHidden/>
              </w:rPr>
              <w:fldChar w:fldCharType="end"/>
            </w:r>
          </w:hyperlink>
        </w:p>
        <w:p w14:paraId="5697B0D7" w14:textId="77777777" w:rsidR="00BB1954" w:rsidRDefault="008F691C" w:rsidP="00BB1954">
          <w:pPr>
            <w:pStyle w:val="TOC1"/>
            <w:rPr>
              <w:noProof/>
            </w:rPr>
          </w:pPr>
          <w:hyperlink w:anchor="_Toc338193882" w:history="1">
            <w:r w:rsidR="00BB1954" w:rsidRPr="00B62843">
              <w:rPr>
                <w:rStyle w:val="Hyperlink"/>
                <w:noProof/>
              </w:rPr>
              <w:t>13</w:t>
            </w:r>
            <w:r w:rsidR="00BB1954">
              <w:rPr>
                <w:noProof/>
              </w:rPr>
              <w:tab/>
            </w:r>
            <w:r w:rsidR="00BB1954" w:rsidRPr="00B62843">
              <w:rPr>
                <w:rStyle w:val="Hyperlink"/>
                <w:noProof/>
              </w:rPr>
              <w:t>Beaching</w:t>
            </w:r>
            <w:r w:rsidR="00BB1954">
              <w:rPr>
                <w:noProof/>
                <w:webHidden/>
              </w:rPr>
              <w:tab/>
            </w:r>
            <w:r w:rsidR="00BB1954">
              <w:rPr>
                <w:noProof/>
                <w:webHidden/>
              </w:rPr>
              <w:fldChar w:fldCharType="begin"/>
            </w:r>
            <w:r w:rsidR="00BB1954">
              <w:rPr>
                <w:noProof/>
                <w:webHidden/>
              </w:rPr>
              <w:instrText xml:space="preserve"> PAGEREF _Toc338193882 \h </w:instrText>
            </w:r>
            <w:r w:rsidR="00BB1954">
              <w:rPr>
                <w:noProof/>
                <w:webHidden/>
              </w:rPr>
            </w:r>
            <w:r w:rsidR="00BB1954">
              <w:rPr>
                <w:noProof/>
                <w:webHidden/>
              </w:rPr>
              <w:fldChar w:fldCharType="separate"/>
            </w:r>
            <w:r w:rsidR="007B7708">
              <w:rPr>
                <w:noProof/>
                <w:webHidden/>
              </w:rPr>
              <w:t>15</w:t>
            </w:r>
            <w:r w:rsidR="00BB1954">
              <w:rPr>
                <w:noProof/>
                <w:webHidden/>
              </w:rPr>
              <w:fldChar w:fldCharType="end"/>
            </w:r>
          </w:hyperlink>
        </w:p>
        <w:p w14:paraId="14680EE9" w14:textId="77777777" w:rsidR="00BB1954" w:rsidRDefault="008F691C" w:rsidP="00BB1954">
          <w:pPr>
            <w:pStyle w:val="TOC1"/>
            <w:rPr>
              <w:noProof/>
            </w:rPr>
          </w:pPr>
          <w:hyperlink w:anchor="_Toc338193883" w:history="1">
            <w:r w:rsidR="00BB1954" w:rsidRPr="00B62843">
              <w:rPr>
                <w:rStyle w:val="Hyperlink"/>
                <w:noProof/>
              </w:rPr>
              <w:t>14</w:t>
            </w:r>
            <w:r w:rsidR="00BB1954">
              <w:rPr>
                <w:noProof/>
              </w:rPr>
              <w:tab/>
            </w:r>
            <w:r w:rsidR="00BB1954" w:rsidRPr="00B62843">
              <w:rPr>
                <w:rStyle w:val="Hyperlink"/>
                <w:noProof/>
              </w:rPr>
              <w:t>Refloating</w:t>
            </w:r>
            <w:r w:rsidR="00BB1954">
              <w:rPr>
                <w:noProof/>
                <w:webHidden/>
              </w:rPr>
              <w:tab/>
            </w:r>
            <w:r w:rsidR="00BB1954">
              <w:rPr>
                <w:noProof/>
                <w:webHidden/>
              </w:rPr>
              <w:fldChar w:fldCharType="begin"/>
            </w:r>
            <w:r w:rsidR="00BB1954">
              <w:rPr>
                <w:noProof/>
                <w:webHidden/>
              </w:rPr>
              <w:instrText xml:space="preserve"> PAGEREF _Toc338193883 \h </w:instrText>
            </w:r>
            <w:r w:rsidR="00BB1954">
              <w:rPr>
                <w:noProof/>
                <w:webHidden/>
              </w:rPr>
            </w:r>
            <w:r w:rsidR="00BB1954">
              <w:rPr>
                <w:noProof/>
                <w:webHidden/>
              </w:rPr>
              <w:fldChar w:fldCharType="separate"/>
            </w:r>
            <w:r w:rsidR="007B7708">
              <w:rPr>
                <w:noProof/>
                <w:webHidden/>
              </w:rPr>
              <w:t>15</w:t>
            </w:r>
            <w:r w:rsidR="00BB1954">
              <w:rPr>
                <w:noProof/>
                <w:webHidden/>
              </w:rPr>
              <w:fldChar w:fldCharType="end"/>
            </w:r>
          </w:hyperlink>
        </w:p>
        <w:p w14:paraId="7710BC36" w14:textId="77777777" w:rsidR="00BB1954" w:rsidRDefault="008F691C" w:rsidP="00BB1954">
          <w:pPr>
            <w:pStyle w:val="TOC1"/>
            <w:rPr>
              <w:noProof/>
            </w:rPr>
          </w:pPr>
          <w:hyperlink w:anchor="_Toc338193884" w:history="1">
            <w:r w:rsidR="00BB1954" w:rsidRPr="00B62843">
              <w:rPr>
                <w:rStyle w:val="Hyperlink"/>
                <w:noProof/>
              </w:rPr>
              <w:t>15</w:t>
            </w:r>
            <w:r w:rsidR="00BB1954">
              <w:rPr>
                <w:noProof/>
              </w:rPr>
              <w:tab/>
            </w:r>
            <w:r w:rsidR="00BB1954" w:rsidRPr="00B62843">
              <w:rPr>
                <w:rStyle w:val="Hyperlink"/>
                <w:noProof/>
              </w:rPr>
              <w:t>Uncertainty</w:t>
            </w:r>
            <w:r w:rsidR="00BB1954">
              <w:rPr>
                <w:noProof/>
                <w:webHidden/>
              </w:rPr>
              <w:tab/>
            </w:r>
            <w:r w:rsidR="00BB1954">
              <w:rPr>
                <w:noProof/>
                <w:webHidden/>
              </w:rPr>
              <w:fldChar w:fldCharType="begin"/>
            </w:r>
            <w:r w:rsidR="00BB1954">
              <w:rPr>
                <w:noProof/>
                <w:webHidden/>
              </w:rPr>
              <w:instrText xml:space="preserve"> PAGEREF _Toc338193884 \h </w:instrText>
            </w:r>
            <w:r w:rsidR="00BB1954">
              <w:rPr>
                <w:noProof/>
                <w:webHidden/>
              </w:rPr>
            </w:r>
            <w:r w:rsidR="00BB1954">
              <w:rPr>
                <w:noProof/>
                <w:webHidden/>
              </w:rPr>
              <w:fldChar w:fldCharType="separate"/>
            </w:r>
            <w:r w:rsidR="007B7708">
              <w:rPr>
                <w:noProof/>
                <w:webHidden/>
              </w:rPr>
              <w:t>16</w:t>
            </w:r>
            <w:r w:rsidR="00BB1954">
              <w:rPr>
                <w:noProof/>
                <w:webHidden/>
              </w:rPr>
              <w:fldChar w:fldCharType="end"/>
            </w:r>
          </w:hyperlink>
        </w:p>
        <w:p w14:paraId="58114CF7" w14:textId="77777777" w:rsidR="00BB1954" w:rsidRDefault="008F691C" w:rsidP="00BB1954">
          <w:pPr>
            <w:pStyle w:val="TOC2"/>
            <w:tabs>
              <w:tab w:val="left" w:pos="880"/>
              <w:tab w:val="right" w:leader="dot" w:pos="9350"/>
            </w:tabs>
            <w:rPr>
              <w:noProof/>
            </w:rPr>
          </w:pPr>
          <w:hyperlink w:anchor="_Toc338193885" w:history="1">
            <w:r w:rsidR="00BB1954" w:rsidRPr="00B62843">
              <w:rPr>
                <w:rStyle w:val="Hyperlink"/>
                <w:noProof/>
              </w:rPr>
              <w:t>15.1</w:t>
            </w:r>
            <w:r w:rsidR="00BB1954">
              <w:rPr>
                <w:noProof/>
              </w:rPr>
              <w:tab/>
            </w:r>
            <w:r w:rsidR="00BB1954" w:rsidRPr="00B62843">
              <w:rPr>
                <w:rStyle w:val="Hyperlink"/>
                <w:noProof/>
              </w:rPr>
              <w:t>General</w:t>
            </w:r>
            <w:r w:rsidR="00BB1954">
              <w:rPr>
                <w:noProof/>
                <w:webHidden/>
              </w:rPr>
              <w:tab/>
            </w:r>
            <w:r w:rsidR="00BB1954">
              <w:rPr>
                <w:noProof/>
                <w:webHidden/>
              </w:rPr>
              <w:fldChar w:fldCharType="begin"/>
            </w:r>
            <w:r w:rsidR="00BB1954">
              <w:rPr>
                <w:noProof/>
                <w:webHidden/>
              </w:rPr>
              <w:instrText xml:space="preserve"> PAGEREF _Toc338193885 \h </w:instrText>
            </w:r>
            <w:r w:rsidR="00BB1954">
              <w:rPr>
                <w:noProof/>
                <w:webHidden/>
              </w:rPr>
            </w:r>
            <w:r w:rsidR="00BB1954">
              <w:rPr>
                <w:noProof/>
                <w:webHidden/>
              </w:rPr>
              <w:fldChar w:fldCharType="separate"/>
            </w:r>
            <w:r w:rsidR="007B7708">
              <w:rPr>
                <w:noProof/>
                <w:webHidden/>
              </w:rPr>
              <w:t>17</w:t>
            </w:r>
            <w:r w:rsidR="00BB1954">
              <w:rPr>
                <w:noProof/>
                <w:webHidden/>
              </w:rPr>
              <w:fldChar w:fldCharType="end"/>
            </w:r>
          </w:hyperlink>
        </w:p>
        <w:p w14:paraId="2AC2888F" w14:textId="77777777" w:rsidR="00BB1954" w:rsidRDefault="008F691C" w:rsidP="00BB1954">
          <w:pPr>
            <w:pStyle w:val="TOC3"/>
            <w:tabs>
              <w:tab w:val="left" w:pos="1320"/>
              <w:tab w:val="right" w:leader="dot" w:pos="9350"/>
            </w:tabs>
            <w:rPr>
              <w:noProof/>
            </w:rPr>
          </w:pPr>
          <w:hyperlink w:anchor="_Toc338193886" w:history="1">
            <w:r w:rsidR="00BB1954" w:rsidRPr="00B62843">
              <w:rPr>
                <w:rStyle w:val="Hyperlink"/>
                <w:noProof/>
              </w:rPr>
              <w:t>15.1.1</w:t>
            </w:r>
            <w:r w:rsidR="00BB1954">
              <w:rPr>
                <w:noProof/>
              </w:rPr>
              <w:tab/>
            </w:r>
            <w:r w:rsidR="00BB1954" w:rsidRPr="00B62843">
              <w:rPr>
                <w:rStyle w:val="Hyperlink"/>
                <w:noProof/>
              </w:rPr>
              <w:t>Model Inputs</w:t>
            </w:r>
            <w:r w:rsidR="00BB1954">
              <w:rPr>
                <w:noProof/>
                <w:webHidden/>
              </w:rPr>
              <w:tab/>
            </w:r>
            <w:r w:rsidR="00BB1954">
              <w:rPr>
                <w:noProof/>
                <w:webHidden/>
              </w:rPr>
              <w:fldChar w:fldCharType="begin"/>
            </w:r>
            <w:r w:rsidR="00BB1954">
              <w:rPr>
                <w:noProof/>
                <w:webHidden/>
              </w:rPr>
              <w:instrText xml:space="preserve"> PAGEREF _Toc338193886 \h </w:instrText>
            </w:r>
            <w:r w:rsidR="00BB1954">
              <w:rPr>
                <w:noProof/>
                <w:webHidden/>
              </w:rPr>
            </w:r>
            <w:r w:rsidR="00BB1954">
              <w:rPr>
                <w:noProof/>
                <w:webHidden/>
              </w:rPr>
              <w:fldChar w:fldCharType="separate"/>
            </w:r>
            <w:r w:rsidR="007B7708">
              <w:rPr>
                <w:noProof/>
                <w:webHidden/>
              </w:rPr>
              <w:t>17</w:t>
            </w:r>
            <w:r w:rsidR="00BB1954">
              <w:rPr>
                <w:noProof/>
                <w:webHidden/>
              </w:rPr>
              <w:fldChar w:fldCharType="end"/>
            </w:r>
          </w:hyperlink>
        </w:p>
        <w:p w14:paraId="03FD8DDA" w14:textId="77777777" w:rsidR="00BB1954" w:rsidRDefault="008F691C" w:rsidP="00BB1954">
          <w:pPr>
            <w:pStyle w:val="TOC2"/>
            <w:tabs>
              <w:tab w:val="left" w:pos="880"/>
              <w:tab w:val="right" w:leader="dot" w:pos="9350"/>
            </w:tabs>
            <w:rPr>
              <w:noProof/>
            </w:rPr>
          </w:pPr>
          <w:hyperlink w:anchor="_Toc338193887" w:history="1">
            <w:r w:rsidR="00BB1954" w:rsidRPr="00B62843">
              <w:rPr>
                <w:rStyle w:val="Hyperlink"/>
                <w:noProof/>
              </w:rPr>
              <w:t>15.2</w:t>
            </w:r>
            <w:r w:rsidR="00BB1954">
              <w:rPr>
                <w:noProof/>
              </w:rPr>
              <w:tab/>
            </w:r>
            <w:r w:rsidR="00BB1954" w:rsidRPr="00B62843">
              <w:rPr>
                <w:rStyle w:val="Hyperlink"/>
                <w:noProof/>
              </w:rPr>
              <w:t>Currents</w:t>
            </w:r>
            <w:r w:rsidR="00BB1954">
              <w:rPr>
                <w:noProof/>
                <w:webHidden/>
              </w:rPr>
              <w:tab/>
            </w:r>
            <w:r w:rsidR="00BB1954">
              <w:rPr>
                <w:noProof/>
                <w:webHidden/>
              </w:rPr>
              <w:fldChar w:fldCharType="begin"/>
            </w:r>
            <w:r w:rsidR="00BB1954">
              <w:rPr>
                <w:noProof/>
                <w:webHidden/>
              </w:rPr>
              <w:instrText xml:space="preserve"> PAGEREF _Toc338193887 \h </w:instrText>
            </w:r>
            <w:r w:rsidR="00BB1954">
              <w:rPr>
                <w:noProof/>
                <w:webHidden/>
              </w:rPr>
            </w:r>
            <w:r w:rsidR="00BB1954">
              <w:rPr>
                <w:noProof/>
                <w:webHidden/>
              </w:rPr>
              <w:fldChar w:fldCharType="separate"/>
            </w:r>
            <w:r w:rsidR="007B7708">
              <w:rPr>
                <w:noProof/>
                <w:webHidden/>
              </w:rPr>
              <w:t>17</w:t>
            </w:r>
            <w:r w:rsidR="00BB1954">
              <w:rPr>
                <w:noProof/>
                <w:webHidden/>
              </w:rPr>
              <w:fldChar w:fldCharType="end"/>
            </w:r>
          </w:hyperlink>
        </w:p>
        <w:p w14:paraId="313784A4" w14:textId="77777777" w:rsidR="00BB1954" w:rsidRDefault="008F691C" w:rsidP="00BB1954">
          <w:pPr>
            <w:pStyle w:val="TOC3"/>
            <w:tabs>
              <w:tab w:val="left" w:pos="1320"/>
              <w:tab w:val="right" w:leader="dot" w:pos="9350"/>
            </w:tabs>
            <w:rPr>
              <w:noProof/>
            </w:rPr>
          </w:pPr>
          <w:hyperlink w:anchor="_Toc338193888" w:history="1">
            <w:r w:rsidR="00BB1954" w:rsidRPr="00B62843">
              <w:rPr>
                <w:rStyle w:val="Hyperlink"/>
                <w:noProof/>
              </w:rPr>
              <w:t>15.2.1</w:t>
            </w:r>
            <w:r w:rsidR="00BB1954">
              <w:rPr>
                <w:noProof/>
              </w:rPr>
              <w:tab/>
            </w:r>
            <w:r w:rsidR="00BB1954" w:rsidRPr="00B62843">
              <w:rPr>
                <w:rStyle w:val="Hyperlink"/>
                <w:noProof/>
              </w:rPr>
              <w:t>Model Inputs</w:t>
            </w:r>
            <w:r w:rsidR="00BB1954">
              <w:rPr>
                <w:noProof/>
                <w:webHidden/>
              </w:rPr>
              <w:tab/>
            </w:r>
            <w:r w:rsidR="00BB1954">
              <w:rPr>
                <w:noProof/>
                <w:webHidden/>
              </w:rPr>
              <w:fldChar w:fldCharType="begin"/>
            </w:r>
            <w:r w:rsidR="00BB1954">
              <w:rPr>
                <w:noProof/>
                <w:webHidden/>
              </w:rPr>
              <w:instrText xml:space="preserve"> PAGEREF _Toc338193888 \h </w:instrText>
            </w:r>
            <w:r w:rsidR="00BB1954">
              <w:rPr>
                <w:noProof/>
                <w:webHidden/>
              </w:rPr>
            </w:r>
            <w:r w:rsidR="00BB1954">
              <w:rPr>
                <w:noProof/>
                <w:webHidden/>
              </w:rPr>
              <w:fldChar w:fldCharType="separate"/>
            </w:r>
            <w:r w:rsidR="007B7708">
              <w:rPr>
                <w:noProof/>
                <w:webHidden/>
              </w:rPr>
              <w:t>18</w:t>
            </w:r>
            <w:r w:rsidR="00BB1954">
              <w:rPr>
                <w:noProof/>
                <w:webHidden/>
              </w:rPr>
              <w:fldChar w:fldCharType="end"/>
            </w:r>
          </w:hyperlink>
        </w:p>
        <w:p w14:paraId="39E85401" w14:textId="77777777" w:rsidR="00BB1954" w:rsidRDefault="008F691C" w:rsidP="00BB1954">
          <w:pPr>
            <w:pStyle w:val="TOC3"/>
            <w:tabs>
              <w:tab w:val="left" w:pos="1320"/>
              <w:tab w:val="right" w:leader="dot" w:pos="9350"/>
            </w:tabs>
            <w:rPr>
              <w:noProof/>
            </w:rPr>
          </w:pPr>
          <w:hyperlink w:anchor="_Toc338193889" w:history="1">
            <w:r w:rsidR="00BB1954" w:rsidRPr="00B62843">
              <w:rPr>
                <w:rStyle w:val="Hyperlink"/>
                <w:noProof/>
              </w:rPr>
              <w:t>15.2.2</w:t>
            </w:r>
            <w:r w:rsidR="00BB1954">
              <w:rPr>
                <w:noProof/>
              </w:rPr>
              <w:tab/>
            </w:r>
            <w:r w:rsidR="00BB1954" w:rsidRPr="00B62843">
              <w:rPr>
                <w:rStyle w:val="Hyperlink"/>
                <w:noProof/>
              </w:rPr>
              <w:t>Mover Outputs</w:t>
            </w:r>
            <w:r w:rsidR="00BB1954">
              <w:rPr>
                <w:noProof/>
                <w:webHidden/>
              </w:rPr>
              <w:tab/>
            </w:r>
            <w:r w:rsidR="00BB1954">
              <w:rPr>
                <w:noProof/>
                <w:webHidden/>
              </w:rPr>
              <w:fldChar w:fldCharType="begin"/>
            </w:r>
            <w:r w:rsidR="00BB1954">
              <w:rPr>
                <w:noProof/>
                <w:webHidden/>
              </w:rPr>
              <w:instrText xml:space="preserve"> PAGEREF _Toc338193889 \h </w:instrText>
            </w:r>
            <w:r w:rsidR="00BB1954">
              <w:rPr>
                <w:noProof/>
                <w:webHidden/>
              </w:rPr>
            </w:r>
            <w:r w:rsidR="00BB1954">
              <w:rPr>
                <w:noProof/>
                <w:webHidden/>
              </w:rPr>
              <w:fldChar w:fldCharType="separate"/>
            </w:r>
            <w:r w:rsidR="007B7708">
              <w:rPr>
                <w:noProof/>
                <w:webHidden/>
              </w:rPr>
              <w:t>18</w:t>
            </w:r>
            <w:r w:rsidR="00BB1954">
              <w:rPr>
                <w:noProof/>
                <w:webHidden/>
              </w:rPr>
              <w:fldChar w:fldCharType="end"/>
            </w:r>
          </w:hyperlink>
        </w:p>
        <w:p w14:paraId="20EB8EB2" w14:textId="77777777" w:rsidR="00BB1954" w:rsidRDefault="008F691C" w:rsidP="00BB1954">
          <w:pPr>
            <w:pStyle w:val="TOC2"/>
            <w:tabs>
              <w:tab w:val="left" w:pos="880"/>
              <w:tab w:val="right" w:leader="dot" w:pos="9350"/>
            </w:tabs>
            <w:rPr>
              <w:noProof/>
            </w:rPr>
          </w:pPr>
          <w:hyperlink w:anchor="_Toc338193890" w:history="1">
            <w:r w:rsidR="00BB1954" w:rsidRPr="00B62843">
              <w:rPr>
                <w:rStyle w:val="Hyperlink"/>
                <w:noProof/>
              </w:rPr>
              <w:t>15.3</w:t>
            </w:r>
            <w:r w:rsidR="00BB1954">
              <w:rPr>
                <w:noProof/>
              </w:rPr>
              <w:tab/>
            </w:r>
            <w:r w:rsidR="00BB1954" w:rsidRPr="00B62843">
              <w:rPr>
                <w:rStyle w:val="Hyperlink"/>
                <w:noProof/>
              </w:rPr>
              <w:t>Wind</w:t>
            </w:r>
            <w:r w:rsidR="00BB1954">
              <w:rPr>
                <w:noProof/>
                <w:webHidden/>
              </w:rPr>
              <w:tab/>
            </w:r>
            <w:r w:rsidR="00BB1954">
              <w:rPr>
                <w:noProof/>
                <w:webHidden/>
              </w:rPr>
              <w:fldChar w:fldCharType="begin"/>
            </w:r>
            <w:r w:rsidR="00BB1954">
              <w:rPr>
                <w:noProof/>
                <w:webHidden/>
              </w:rPr>
              <w:instrText xml:space="preserve"> PAGEREF _Toc338193890 \h </w:instrText>
            </w:r>
            <w:r w:rsidR="00BB1954">
              <w:rPr>
                <w:noProof/>
                <w:webHidden/>
              </w:rPr>
            </w:r>
            <w:r w:rsidR="00BB1954">
              <w:rPr>
                <w:noProof/>
                <w:webHidden/>
              </w:rPr>
              <w:fldChar w:fldCharType="separate"/>
            </w:r>
            <w:r w:rsidR="007B7708">
              <w:rPr>
                <w:noProof/>
                <w:webHidden/>
              </w:rPr>
              <w:t>18</w:t>
            </w:r>
            <w:r w:rsidR="00BB1954">
              <w:rPr>
                <w:noProof/>
                <w:webHidden/>
              </w:rPr>
              <w:fldChar w:fldCharType="end"/>
            </w:r>
          </w:hyperlink>
        </w:p>
        <w:p w14:paraId="07CDFE76" w14:textId="77777777" w:rsidR="00BB1954" w:rsidRDefault="008F691C" w:rsidP="00BB1954">
          <w:pPr>
            <w:pStyle w:val="TOC3"/>
            <w:tabs>
              <w:tab w:val="left" w:pos="1320"/>
              <w:tab w:val="right" w:leader="dot" w:pos="9350"/>
            </w:tabs>
            <w:rPr>
              <w:noProof/>
            </w:rPr>
          </w:pPr>
          <w:hyperlink w:anchor="_Toc338193891" w:history="1">
            <w:r w:rsidR="00BB1954" w:rsidRPr="00B62843">
              <w:rPr>
                <w:rStyle w:val="Hyperlink"/>
                <w:noProof/>
              </w:rPr>
              <w:t>15.3.1</w:t>
            </w:r>
            <w:r w:rsidR="00BB1954">
              <w:rPr>
                <w:noProof/>
              </w:rPr>
              <w:tab/>
            </w:r>
            <w:r w:rsidR="00BB1954" w:rsidRPr="00B62843">
              <w:rPr>
                <w:rStyle w:val="Hyperlink"/>
                <w:noProof/>
              </w:rPr>
              <w:t>Model Inputs</w:t>
            </w:r>
            <w:r w:rsidR="00BB1954">
              <w:rPr>
                <w:noProof/>
                <w:webHidden/>
              </w:rPr>
              <w:tab/>
            </w:r>
            <w:r w:rsidR="00BB1954">
              <w:rPr>
                <w:noProof/>
                <w:webHidden/>
              </w:rPr>
              <w:fldChar w:fldCharType="begin"/>
            </w:r>
            <w:r w:rsidR="00BB1954">
              <w:rPr>
                <w:noProof/>
                <w:webHidden/>
              </w:rPr>
              <w:instrText xml:space="preserve"> PAGEREF _Toc338193891 \h </w:instrText>
            </w:r>
            <w:r w:rsidR="00BB1954">
              <w:rPr>
                <w:noProof/>
                <w:webHidden/>
              </w:rPr>
            </w:r>
            <w:r w:rsidR="00BB1954">
              <w:rPr>
                <w:noProof/>
                <w:webHidden/>
              </w:rPr>
              <w:fldChar w:fldCharType="separate"/>
            </w:r>
            <w:r w:rsidR="007B7708">
              <w:rPr>
                <w:noProof/>
                <w:webHidden/>
              </w:rPr>
              <w:t>18</w:t>
            </w:r>
            <w:r w:rsidR="00BB1954">
              <w:rPr>
                <w:noProof/>
                <w:webHidden/>
              </w:rPr>
              <w:fldChar w:fldCharType="end"/>
            </w:r>
          </w:hyperlink>
        </w:p>
        <w:p w14:paraId="04A7A666" w14:textId="77777777" w:rsidR="00BB1954" w:rsidRDefault="008F691C" w:rsidP="00BB1954">
          <w:pPr>
            <w:pStyle w:val="TOC3"/>
            <w:tabs>
              <w:tab w:val="left" w:pos="1320"/>
              <w:tab w:val="right" w:leader="dot" w:pos="9350"/>
            </w:tabs>
            <w:rPr>
              <w:noProof/>
            </w:rPr>
          </w:pPr>
          <w:hyperlink w:anchor="_Toc338193892" w:history="1">
            <w:r w:rsidR="00BB1954" w:rsidRPr="00B62843">
              <w:rPr>
                <w:rStyle w:val="Hyperlink"/>
                <w:noProof/>
              </w:rPr>
              <w:t>15.3.2</w:t>
            </w:r>
            <w:r w:rsidR="00BB1954">
              <w:rPr>
                <w:noProof/>
              </w:rPr>
              <w:tab/>
            </w:r>
            <w:r w:rsidR="00BB1954" w:rsidRPr="00B62843">
              <w:rPr>
                <w:rStyle w:val="Hyperlink"/>
                <w:noProof/>
              </w:rPr>
              <w:t>Mover Outputs</w:t>
            </w:r>
            <w:r w:rsidR="00BB1954">
              <w:rPr>
                <w:noProof/>
                <w:webHidden/>
              </w:rPr>
              <w:tab/>
            </w:r>
            <w:r w:rsidR="00BB1954">
              <w:rPr>
                <w:noProof/>
                <w:webHidden/>
              </w:rPr>
              <w:fldChar w:fldCharType="begin"/>
            </w:r>
            <w:r w:rsidR="00BB1954">
              <w:rPr>
                <w:noProof/>
                <w:webHidden/>
              </w:rPr>
              <w:instrText xml:space="preserve"> PAGEREF _Toc338193892 \h </w:instrText>
            </w:r>
            <w:r w:rsidR="00BB1954">
              <w:rPr>
                <w:noProof/>
                <w:webHidden/>
              </w:rPr>
            </w:r>
            <w:r w:rsidR="00BB1954">
              <w:rPr>
                <w:noProof/>
                <w:webHidden/>
              </w:rPr>
              <w:fldChar w:fldCharType="separate"/>
            </w:r>
            <w:r w:rsidR="007B7708">
              <w:rPr>
                <w:noProof/>
                <w:webHidden/>
              </w:rPr>
              <w:t>18</w:t>
            </w:r>
            <w:r w:rsidR="00BB1954">
              <w:rPr>
                <w:noProof/>
                <w:webHidden/>
              </w:rPr>
              <w:fldChar w:fldCharType="end"/>
            </w:r>
          </w:hyperlink>
        </w:p>
        <w:p w14:paraId="2EA74D01" w14:textId="77777777" w:rsidR="00BB1954" w:rsidRDefault="008F691C" w:rsidP="00BB1954">
          <w:pPr>
            <w:pStyle w:val="TOC1"/>
            <w:rPr>
              <w:noProof/>
            </w:rPr>
          </w:pPr>
          <w:hyperlink w:anchor="_Toc338193893" w:history="1">
            <w:r w:rsidR="00BB1954" w:rsidRPr="00B62843">
              <w:rPr>
                <w:rStyle w:val="Hyperlink"/>
                <w:noProof/>
              </w:rPr>
              <w:t>References</w:t>
            </w:r>
            <w:r w:rsidR="00BB1954">
              <w:rPr>
                <w:noProof/>
                <w:webHidden/>
              </w:rPr>
              <w:tab/>
            </w:r>
            <w:r w:rsidR="00BB1954">
              <w:rPr>
                <w:noProof/>
                <w:webHidden/>
              </w:rPr>
              <w:fldChar w:fldCharType="begin"/>
            </w:r>
            <w:r w:rsidR="00BB1954">
              <w:rPr>
                <w:noProof/>
                <w:webHidden/>
              </w:rPr>
              <w:instrText xml:space="preserve"> PAGEREF _Toc338193893 \h </w:instrText>
            </w:r>
            <w:r w:rsidR="00BB1954">
              <w:rPr>
                <w:noProof/>
                <w:webHidden/>
              </w:rPr>
            </w:r>
            <w:r w:rsidR="00BB1954">
              <w:rPr>
                <w:noProof/>
                <w:webHidden/>
              </w:rPr>
              <w:fldChar w:fldCharType="separate"/>
            </w:r>
            <w:r w:rsidR="007B7708">
              <w:rPr>
                <w:noProof/>
                <w:webHidden/>
              </w:rPr>
              <w:t>20</w:t>
            </w:r>
            <w:r w:rsidR="00BB1954">
              <w:rPr>
                <w:noProof/>
                <w:webHidden/>
              </w:rPr>
              <w:fldChar w:fldCharType="end"/>
            </w:r>
          </w:hyperlink>
        </w:p>
        <w:p w14:paraId="6341F0CF" w14:textId="77777777" w:rsidR="00BB1954" w:rsidRDefault="008F691C" w:rsidP="00BB1954">
          <w:pPr>
            <w:pStyle w:val="TOC1"/>
            <w:rPr>
              <w:noProof/>
            </w:rPr>
          </w:pPr>
          <w:hyperlink w:anchor="_Toc338193894" w:history="1">
            <w:r w:rsidR="00BB1954" w:rsidRPr="00B62843">
              <w:rPr>
                <w:rStyle w:val="Hyperlink"/>
                <w:noProof/>
              </w:rPr>
              <w:t>Appendix A</w:t>
            </w:r>
            <w:r w:rsidR="00BB1954">
              <w:rPr>
                <w:noProof/>
                <w:webHidden/>
              </w:rPr>
              <w:tab/>
            </w:r>
            <w:r w:rsidR="00BB1954">
              <w:rPr>
                <w:noProof/>
                <w:webHidden/>
              </w:rPr>
              <w:fldChar w:fldCharType="begin"/>
            </w:r>
            <w:r w:rsidR="00BB1954">
              <w:rPr>
                <w:noProof/>
                <w:webHidden/>
              </w:rPr>
              <w:instrText xml:space="preserve"> PAGEREF _Toc338193894 \h </w:instrText>
            </w:r>
            <w:r w:rsidR="00BB1954">
              <w:rPr>
                <w:noProof/>
                <w:webHidden/>
              </w:rPr>
            </w:r>
            <w:r w:rsidR="00BB1954">
              <w:rPr>
                <w:noProof/>
                <w:webHidden/>
              </w:rPr>
              <w:fldChar w:fldCharType="separate"/>
            </w:r>
            <w:r w:rsidR="007B7708">
              <w:rPr>
                <w:noProof/>
                <w:webHidden/>
              </w:rPr>
              <w:t>21</w:t>
            </w:r>
            <w:r w:rsidR="00BB1954">
              <w:rPr>
                <w:noProof/>
                <w:webHidden/>
              </w:rPr>
              <w:fldChar w:fldCharType="end"/>
            </w:r>
          </w:hyperlink>
        </w:p>
        <w:p w14:paraId="73C0200B" w14:textId="77777777" w:rsidR="00BB1954" w:rsidRDefault="008F691C" w:rsidP="00BB1954">
          <w:pPr>
            <w:pStyle w:val="TOC1"/>
            <w:rPr>
              <w:noProof/>
            </w:rPr>
          </w:pPr>
          <w:hyperlink w:anchor="_Toc338193916" w:history="1">
            <w:r w:rsidR="00BB1954" w:rsidRPr="00B62843">
              <w:rPr>
                <w:rStyle w:val="Hyperlink"/>
                <w:noProof/>
              </w:rPr>
              <w:t>Appendix B</w:t>
            </w:r>
            <w:r w:rsidR="00BB1954">
              <w:rPr>
                <w:noProof/>
                <w:webHidden/>
              </w:rPr>
              <w:tab/>
            </w:r>
            <w:r w:rsidR="00BB1954">
              <w:rPr>
                <w:noProof/>
                <w:webHidden/>
              </w:rPr>
              <w:fldChar w:fldCharType="begin"/>
            </w:r>
            <w:r w:rsidR="00BB1954">
              <w:rPr>
                <w:noProof/>
                <w:webHidden/>
              </w:rPr>
              <w:instrText xml:space="preserve"> PAGEREF _Toc338193916 \h </w:instrText>
            </w:r>
            <w:r w:rsidR="00BB1954">
              <w:rPr>
                <w:noProof/>
                <w:webHidden/>
              </w:rPr>
            </w:r>
            <w:r w:rsidR="00BB1954">
              <w:rPr>
                <w:noProof/>
                <w:webHidden/>
              </w:rPr>
              <w:fldChar w:fldCharType="separate"/>
            </w:r>
            <w:r w:rsidR="007B7708">
              <w:rPr>
                <w:noProof/>
                <w:webHidden/>
              </w:rPr>
              <w:t>69</w:t>
            </w:r>
            <w:r w:rsidR="00BB1954">
              <w:rPr>
                <w:noProof/>
                <w:webHidden/>
              </w:rPr>
              <w:fldChar w:fldCharType="end"/>
            </w:r>
          </w:hyperlink>
        </w:p>
        <w:p w14:paraId="2C9A46F3" w14:textId="77777777" w:rsidR="00BB1954" w:rsidRDefault="008F691C" w:rsidP="00BB1954">
          <w:pPr>
            <w:pStyle w:val="TOC1"/>
            <w:rPr>
              <w:noProof/>
            </w:rPr>
          </w:pPr>
          <w:hyperlink w:anchor="_Toc338193932" w:history="1">
            <w:r w:rsidR="00BB1954" w:rsidRPr="00B62843">
              <w:rPr>
                <w:rStyle w:val="Hyperlink"/>
                <w:noProof/>
              </w:rPr>
              <w:t>Appendix C</w:t>
            </w:r>
            <w:r w:rsidR="00BB1954">
              <w:rPr>
                <w:noProof/>
                <w:webHidden/>
              </w:rPr>
              <w:tab/>
            </w:r>
            <w:r w:rsidR="00BB1954">
              <w:rPr>
                <w:noProof/>
                <w:webHidden/>
              </w:rPr>
              <w:fldChar w:fldCharType="begin"/>
            </w:r>
            <w:r w:rsidR="00BB1954">
              <w:rPr>
                <w:noProof/>
                <w:webHidden/>
              </w:rPr>
              <w:instrText xml:space="preserve"> PAGEREF _Toc338193932 \h </w:instrText>
            </w:r>
            <w:r w:rsidR="00BB1954">
              <w:rPr>
                <w:noProof/>
                <w:webHidden/>
              </w:rPr>
            </w:r>
            <w:r w:rsidR="00BB1954">
              <w:rPr>
                <w:noProof/>
                <w:webHidden/>
              </w:rPr>
              <w:fldChar w:fldCharType="separate"/>
            </w:r>
            <w:r w:rsidR="007B7708">
              <w:rPr>
                <w:noProof/>
                <w:webHidden/>
              </w:rPr>
              <w:t>95</w:t>
            </w:r>
            <w:r w:rsidR="00BB1954">
              <w:rPr>
                <w:noProof/>
                <w:webHidden/>
              </w:rPr>
              <w:fldChar w:fldCharType="end"/>
            </w:r>
          </w:hyperlink>
        </w:p>
        <w:p w14:paraId="35A0A2FB" w14:textId="77777777" w:rsidR="00BB1954" w:rsidRDefault="00BB1954" w:rsidP="00197F6B">
          <w:pPr>
            <w:pStyle w:val="BodyText"/>
            <w:rPr>
              <w:noProof/>
            </w:rPr>
          </w:pPr>
          <w:r>
            <w:rPr>
              <w:b/>
              <w:bCs/>
              <w:noProof/>
            </w:rPr>
            <w:fldChar w:fldCharType="end"/>
          </w:r>
        </w:p>
      </w:sdtContent>
    </w:sdt>
    <w:p w14:paraId="6E9954B1" w14:textId="77777777" w:rsidR="000A1D87" w:rsidRDefault="000A1D87" w:rsidP="00CE44F2">
      <w:pPr>
        <w:pStyle w:val="TableofEquationsHeading"/>
      </w:pPr>
      <w:bookmarkStart w:id="0" w:name="_Toc338193866"/>
      <w:r>
        <w:lastRenderedPageBreak/>
        <w:t>List of Equations</w:t>
      </w:r>
      <w:bookmarkEnd w:id="0"/>
    </w:p>
    <w:p w14:paraId="0B52FE85" w14:textId="77777777" w:rsidR="008C7D73" w:rsidRDefault="008C7D73">
      <w:pPr>
        <w:pStyle w:val="TableofFigures"/>
        <w:tabs>
          <w:tab w:val="right" w:leader="dot" w:pos="9350"/>
        </w:tabs>
        <w:rPr>
          <w:noProof/>
        </w:rPr>
      </w:pPr>
      <w:r>
        <w:fldChar w:fldCharType="begin"/>
      </w:r>
      <w:r>
        <w:instrText xml:space="preserve"> TOC \h \z \c "Equation" </w:instrText>
      </w:r>
      <w:r>
        <w:fldChar w:fldCharType="separate"/>
      </w:r>
      <w:hyperlink w:anchor="_Toc338324520" w:history="1">
        <w:r w:rsidRPr="007C316F">
          <w:rPr>
            <w:rStyle w:val="Hyperlink"/>
            <w:noProof/>
          </w:rPr>
          <w:t>Equation 1. Calculation of zonal, meridonal, and vertical displacement by movers.</w:t>
        </w:r>
        <w:r>
          <w:rPr>
            <w:noProof/>
            <w:webHidden/>
          </w:rPr>
          <w:tab/>
        </w:r>
        <w:r>
          <w:rPr>
            <w:noProof/>
            <w:webHidden/>
          </w:rPr>
          <w:fldChar w:fldCharType="begin"/>
        </w:r>
        <w:r>
          <w:rPr>
            <w:noProof/>
            <w:webHidden/>
          </w:rPr>
          <w:instrText xml:space="preserve"> PAGEREF _Toc338324520 \h </w:instrText>
        </w:r>
        <w:r>
          <w:rPr>
            <w:noProof/>
            <w:webHidden/>
          </w:rPr>
        </w:r>
        <w:r>
          <w:rPr>
            <w:noProof/>
            <w:webHidden/>
          </w:rPr>
          <w:fldChar w:fldCharType="separate"/>
        </w:r>
        <w:r w:rsidR="007B7708">
          <w:rPr>
            <w:noProof/>
            <w:webHidden/>
          </w:rPr>
          <w:t>6</w:t>
        </w:r>
        <w:r>
          <w:rPr>
            <w:noProof/>
            <w:webHidden/>
          </w:rPr>
          <w:fldChar w:fldCharType="end"/>
        </w:r>
      </w:hyperlink>
    </w:p>
    <w:p w14:paraId="09FADD4E" w14:textId="77777777" w:rsidR="008C7D73" w:rsidRDefault="008F691C">
      <w:pPr>
        <w:pStyle w:val="TableofFigures"/>
        <w:tabs>
          <w:tab w:val="right" w:leader="dot" w:pos="9350"/>
        </w:tabs>
        <w:rPr>
          <w:noProof/>
        </w:rPr>
      </w:pPr>
      <w:hyperlink w:anchor="_Toc338324521" w:history="1">
        <w:r w:rsidR="008C7D73" w:rsidRPr="007C316F">
          <w:rPr>
            <w:rStyle w:val="Hyperlink"/>
            <w:noProof/>
          </w:rPr>
          <w:t>Equation 2. Expression of the tidal surface current velocity.</w:t>
        </w:r>
        <w:r w:rsidR="008C7D73">
          <w:rPr>
            <w:noProof/>
            <w:webHidden/>
          </w:rPr>
          <w:tab/>
        </w:r>
        <w:r w:rsidR="008C7D73">
          <w:rPr>
            <w:noProof/>
            <w:webHidden/>
          </w:rPr>
          <w:fldChar w:fldCharType="begin"/>
        </w:r>
        <w:r w:rsidR="008C7D73">
          <w:rPr>
            <w:noProof/>
            <w:webHidden/>
          </w:rPr>
          <w:instrText xml:space="preserve"> PAGEREF _Toc338324521 \h </w:instrText>
        </w:r>
        <w:r w:rsidR="008C7D73">
          <w:rPr>
            <w:noProof/>
            <w:webHidden/>
          </w:rPr>
        </w:r>
        <w:r w:rsidR="008C7D73">
          <w:rPr>
            <w:noProof/>
            <w:webHidden/>
          </w:rPr>
          <w:fldChar w:fldCharType="separate"/>
        </w:r>
        <w:r w:rsidR="007B7708">
          <w:rPr>
            <w:noProof/>
            <w:webHidden/>
          </w:rPr>
          <w:t>7</w:t>
        </w:r>
        <w:r w:rsidR="008C7D73">
          <w:rPr>
            <w:noProof/>
            <w:webHidden/>
          </w:rPr>
          <w:fldChar w:fldCharType="end"/>
        </w:r>
      </w:hyperlink>
    </w:p>
    <w:p w14:paraId="7808BA85" w14:textId="77777777" w:rsidR="008C7D73" w:rsidRDefault="008F691C">
      <w:pPr>
        <w:pStyle w:val="TableofFigures"/>
        <w:tabs>
          <w:tab w:val="right" w:leader="dot" w:pos="9350"/>
        </w:tabs>
        <w:rPr>
          <w:noProof/>
        </w:rPr>
      </w:pPr>
      <w:hyperlink w:anchor="_Toc338324522" w:history="1">
        <w:r w:rsidR="008C7D73" w:rsidRPr="007C316F">
          <w:rPr>
            <w:rStyle w:val="Hyperlink"/>
            <w:noProof/>
          </w:rPr>
          <w:t>Equation 3. The classical diffusion equation used by GNOME.</w:t>
        </w:r>
        <w:r w:rsidR="008C7D73">
          <w:rPr>
            <w:noProof/>
            <w:webHidden/>
          </w:rPr>
          <w:tab/>
        </w:r>
        <w:r w:rsidR="008C7D73">
          <w:rPr>
            <w:noProof/>
            <w:webHidden/>
          </w:rPr>
          <w:fldChar w:fldCharType="begin"/>
        </w:r>
        <w:r w:rsidR="008C7D73">
          <w:rPr>
            <w:noProof/>
            <w:webHidden/>
          </w:rPr>
          <w:instrText xml:space="preserve"> PAGEREF _Toc338324522 \h </w:instrText>
        </w:r>
        <w:r w:rsidR="008C7D73">
          <w:rPr>
            <w:noProof/>
            <w:webHidden/>
          </w:rPr>
        </w:r>
        <w:r w:rsidR="008C7D73">
          <w:rPr>
            <w:noProof/>
            <w:webHidden/>
          </w:rPr>
          <w:fldChar w:fldCharType="separate"/>
        </w:r>
        <w:r w:rsidR="007B7708">
          <w:rPr>
            <w:noProof/>
            <w:webHidden/>
          </w:rPr>
          <w:t>9</w:t>
        </w:r>
        <w:r w:rsidR="008C7D73">
          <w:rPr>
            <w:noProof/>
            <w:webHidden/>
          </w:rPr>
          <w:fldChar w:fldCharType="end"/>
        </w:r>
      </w:hyperlink>
    </w:p>
    <w:p w14:paraId="01E88192" w14:textId="77777777" w:rsidR="008C7D73" w:rsidRDefault="008F691C">
      <w:pPr>
        <w:pStyle w:val="TableofFigures"/>
        <w:tabs>
          <w:tab w:val="right" w:leader="dot" w:pos="9350"/>
        </w:tabs>
        <w:rPr>
          <w:noProof/>
        </w:rPr>
      </w:pPr>
      <w:hyperlink w:anchor="_Toc338324523" w:history="1">
        <w:r w:rsidR="008C7D73" w:rsidRPr="007C316F">
          <w:rPr>
            <w:rStyle w:val="Hyperlink"/>
            <w:noProof/>
          </w:rPr>
          <w:t>Equation 4. Equation 3 in Cartesian coordinates.</w:t>
        </w:r>
        <w:r w:rsidR="008C7D73">
          <w:rPr>
            <w:noProof/>
            <w:webHidden/>
          </w:rPr>
          <w:tab/>
        </w:r>
        <w:r w:rsidR="008C7D73">
          <w:rPr>
            <w:noProof/>
            <w:webHidden/>
          </w:rPr>
          <w:fldChar w:fldCharType="begin"/>
        </w:r>
        <w:r w:rsidR="008C7D73">
          <w:rPr>
            <w:noProof/>
            <w:webHidden/>
          </w:rPr>
          <w:instrText xml:space="preserve"> PAGEREF _Toc338324523 \h </w:instrText>
        </w:r>
        <w:r w:rsidR="008C7D73">
          <w:rPr>
            <w:noProof/>
            <w:webHidden/>
          </w:rPr>
        </w:r>
        <w:r w:rsidR="008C7D73">
          <w:rPr>
            <w:noProof/>
            <w:webHidden/>
          </w:rPr>
          <w:fldChar w:fldCharType="separate"/>
        </w:r>
        <w:r w:rsidR="007B7708">
          <w:rPr>
            <w:noProof/>
            <w:webHidden/>
          </w:rPr>
          <w:t>9</w:t>
        </w:r>
        <w:r w:rsidR="008C7D73">
          <w:rPr>
            <w:noProof/>
            <w:webHidden/>
          </w:rPr>
          <w:fldChar w:fldCharType="end"/>
        </w:r>
      </w:hyperlink>
    </w:p>
    <w:p w14:paraId="4FBF7E41" w14:textId="77777777" w:rsidR="008C7D73" w:rsidRDefault="008F691C">
      <w:pPr>
        <w:pStyle w:val="TableofFigures"/>
        <w:tabs>
          <w:tab w:val="right" w:leader="dot" w:pos="9350"/>
        </w:tabs>
        <w:rPr>
          <w:noProof/>
        </w:rPr>
      </w:pPr>
      <w:hyperlink w:anchor="_Toc338324524" w:history="1">
        <w:r w:rsidR="008C7D73" w:rsidRPr="007C316F">
          <w:rPr>
            <w:rStyle w:val="Hyperlink"/>
            <w:noProof/>
          </w:rPr>
          <w:t>Equation 5. Diffusion coefficient.</w:t>
        </w:r>
        <w:r w:rsidR="008C7D73">
          <w:rPr>
            <w:noProof/>
            <w:webHidden/>
          </w:rPr>
          <w:tab/>
        </w:r>
        <w:r w:rsidR="008C7D73">
          <w:rPr>
            <w:noProof/>
            <w:webHidden/>
          </w:rPr>
          <w:fldChar w:fldCharType="begin"/>
        </w:r>
        <w:r w:rsidR="008C7D73">
          <w:rPr>
            <w:noProof/>
            <w:webHidden/>
          </w:rPr>
          <w:instrText xml:space="preserve"> PAGEREF _Toc338324524 \h </w:instrText>
        </w:r>
        <w:r w:rsidR="008C7D73">
          <w:rPr>
            <w:noProof/>
            <w:webHidden/>
          </w:rPr>
        </w:r>
        <w:r w:rsidR="008C7D73">
          <w:rPr>
            <w:noProof/>
            <w:webHidden/>
          </w:rPr>
          <w:fldChar w:fldCharType="separate"/>
        </w:r>
        <w:r w:rsidR="007B7708">
          <w:rPr>
            <w:noProof/>
            <w:webHidden/>
          </w:rPr>
          <w:t>10</w:t>
        </w:r>
        <w:r w:rsidR="008C7D73">
          <w:rPr>
            <w:noProof/>
            <w:webHidden/>
          </w:rPr>
          <w:fldChar w:fldCharType="end"/>
        </w:r>
      </w:hyperlink>
    </w:p>
    <w:p w14:paraId="005B50A5" w14:textId="77777777" w:rsidR="008C7D73" w:rsidRDefault="008F691C">
      <w:pPr>
        <w:pStyle w:val="TableofFigures"/>
        <w:tabs>
          <w:tab w:val="right" w:leader="dot" w:pos="9350"/>
        </w:tabs>
        <w:rPr>
          <w:noProof/>
        </w:rPr>
      </w:pPr>
      <w:hyperlink w:anchor="_Toc338324525" w:history="1">
        <w:r w:rsidR="008C7D73" w:rsidRPr="007C316F">
          <w:rPr>
            <w:rStyle w:val="Hyperlink"/>
            <w:noProof/>
          </w:rPr>
          <w:t>Equation 6. Variance of the distribution of diffused points.</w:t>
        </w:r>
        <w:r w:rsidR="008C7D73">
          <w:rPr>
            <w:noProof/>
            <w:webHidden/>
          </w:rPr>
          <w:tab/>
        </w:r>
        <w:r w:rsidR="008C7D73">
          <w:rPr>
            <w:noProof/>
            <w:webHidden/>
          </w:rPr>
          <w:fldChar w:fldCharType="begin"/>
        </w:r>
        <w:r w:rsidR="008C7D73">
          <w:rPr>
            <w:noProof/>
            <w:webHidden/>
          </w:rPr>
          <w:instrText xml:space="preserve"> PAGEREF _Toc338324525 \h </w:instrText>
        </w:r>
        <w:r w:rsidR="008C7D73">
          <w:rPr>
            <w:noProof/>
            <w:webHidden/>
          </w:rPr>
        </w:r>
        <w:r w:rsidR="008C7D73">
          <w:rPr>
            <w:noProof/>
            <w:webHidden/>
          </w:rPr>
          <w:fldChar w:fldCharType="separate"/>
        </w:r>
        <w:r w:rsidR="007B7708">
          <w:rPr>
            <w:noProof/>
            <w:webHidden/>
          </w:rPr>
          <w:t>10</w:t>
        </w:r>
        <w:r w:rsidR="008C7D73">
          <w:rPr>
            <w:noProof/>
            <w:webHidden/>
          </w:rPr>
          <w:fldChar w:fldCharType="end"/>
        </w:r>
      </w:hyperlink>
    </w:p>
    <w:p w14:paraId="4A3189EE" w14:textId="77777777" w:rsidR="008C7D73" w:rsidRDefault="008F691C">
      <w:pPr>
        <w:pStyle w:val="TableofFigures"/>
        <w:tabs>
          <w:tab w:val="right" w:leader="dot" w:pos="9350"/>
        </w:tabs>
        <w:rPr>
          <w:noProof/>
        </w:rPr>
      </w:pPr>
      <w:hyperlink w:anchor="_Toc338324526" w:history="1">
        <w:r w:rsidR="008C7D73" w:rsidRPr="007C316F">
          <w:rPr>
            <w:rStyle w:val="Hyperlink"/>
            <w:noProof/>
          </w:rPr>
          <w:t>Equation 7. Calculation of zonal and meridonal displacement by diffusion.</w:t>
        </w:r>
        <w:r w:rsidR="008C7D73">
          <w:rPr>
            <w:noProof/>
            <w:webHidden/>
          </w:rPr>
          <w:tab/>
        </w:r>
        <w:r w:rsidR="008C7D73">
          <w:rPr>
            <w:noProof/>
            <w:webHidden/>
          </w:rPr>
          <w:fldChar w:fldCharType="begin"/>
        </w:r>
        <w:r w:rsidR="008C7D73">
          <w:rPr>
            <w:noProof/>
            <w:webHidden/>
          </w:rPr>
          <w:instrText xml:space="preserve"> PAGEREF _Toc338324526 \h </w:instrText>
        </w:r>
        <w:r w:rsidR="008C7D73">
          <w:rPr>
            <w:noProof/>
            <w:webHidden/>
          </w:rPr>
        </w:r>
        <w:r w:rsidR="008C7D73">
          <w:rPr>
            <w:noProof/>
            <w:webHidden/>
          </w:rPr>
          <w:fldChar w:fldCharType="separate"/>
        </w:r>
        <w:r w:rsidR="007B7708">
          <w:rPr>
            <w:noProof/>
            <w:webHidden/>
          </w:rPr>
          <w:t>10</w:t>
        </w:r>
        <w:r w:rsidR="008C7D73">
          <w:rPr>
            <w:noProof/>
            <w:webHidden/>
          </w:rPr>
          <w:fldChar w:fldCharType="end"/>
        </w:r>
      </w:hyperlink>
    </w:p>
    <w:p w14:paraId="69854DF2" w14:textId="77777777" w:rsidR="008C7D73" w:rsidRDefault="008F691C">
      <w:pPr>
        <w:pStyle w:val="TableofFigures"/>
        <w:tabs>
          <w:tab w:val="right" w:leader="dot" w:pos="9350"/>
        </w:tabs>
        <w:rPr>
          <w:noProof/>
        </w:rPr>
      </w:pPr>
      <w:hyperlink w:anchor="_Toc338324527" w:history="1">
        <w:r w:rsidR="008C7D73" w:rsidRPr="007C316F">
          <w:rPr>
            <w:rStyle w:val="Hyperlink"/>
            <w:noProof/>
          </w:rPr>
          <w:t>Equation 8. Depth-dependent diffusion equation.</w:t>
        </w:r>
        <w:r w:rsidR="008C7D73">
          <w:rPr>
            <w:noProof/>
            <w:webHidden/>
          </w:rPr>
          <w:tab/>
        </w:r>
        <w:r w:rsidR="008C7D73">
          <w:rPr>
            <w:noProof/>
            <w:webHidden/>
          </w:rPr>
          <w:fldChar w:fldCharType="begin"/>
        </w:r>
        <w:r w:rsidR="008C7D73">
          <w:rPr>
            <w:noProof/>
            <w:webHidden/>
          </w:rPr>
          <w:instrText xml:space="preserve"> PAGEREF _Toc338324527 \h </w:instrText>
        </w:r>
        <w:r w:rsidR="008C7D73">
          <w:rPr>
            <w:noProof/>
            <w:webHidden/>
          </w:rPr>
        </w:r>
        <w:r w:rsidR="008C7D73">
          <w:rPr>
            <w:noProof/>
            <w:webHidden/>
          </w:rPr>
          <w:fldChar w:fldCharType="separate"/>
        </w:r>
        <w:r w:rsidR="007B7708">
          <w:rPr>
            <w:noProof/>
            <w:webHidden/>
          </w:rPr>
          <w:t>11</w:t>
        </w:r>
        <w:r w:rsidR="008C7D73">
          <w:rPr>
            <w:noProof/>
            <w:webHidden/>
          </w:rPr>
          <w:fldChar w:fldCharType="end"/>
        </w:r>
      </w:hyperlink>
    </w:p>
    <w:p w14:paraId="3A0C2703" w14:textId="77777777" w:rsidR="008C7D73" w:rsidRDefault="008F691C">
      <w:pPr>
        <w:pStyle w:val="TableofFigures"/>
        <w:tabs>
          <w:tab w:val="right" w:leader="dot" w:pos="9350"/>
        </w:tabs>
        <w:rPr>
          <w:noProof/>
        </w:rPr>
      </w:pPr>
      <w:hyperlink w:anchor="_Toc338324528" w:history="1">
        <w:r w:rsidR="008C7D73" w:rsidRPr="007C316F">
          <w:rPr>
            <w:rStyle w:val="Hyperlink"/>
            <w:noProof/>
          </w:rPr>
          <w:t>Equation 9. Three-phase evaporation algorithm used by GNOME to “weather” spills.</w:t>
        </w:r>
        <w:r w:rsidR="008C7D73">
          <w:rPr>
            <w:noProof/>
            <w:webHidden/>
          </w:rPr>
          <w:tab/>
        </w:r>
        <w:r w:rsidR="008C7D73">
          <w:rPr>
            <w:noProof/>
            <w:webHidden/>
          </w:rPr>
          <w:fldChar w:fldCharType="begin"/>
        </w:r>
        <w:r w:rsidR="008C7D73">
          <w:rPr>
            <w:noProof/>
            <w:webHidden/>
          </w:rPr>
          <w:instrText xml:space="preserve"> PAGEREF _Toc338324528 \h </w:instrText>
        </w:r>
        <w:r w:rsidR="008C7D73">
          <w:rPr>
            <w:noProof/>
            <w:webHidden/>
          </w:rPr>
        </w:r>
        <w:r w:rsidR="008C7D73">
          <w:rPr>
            <w:noProof/>
            <w:webHidden/>
          </w:rPr>
          <w:fldChar w:fldCharType="separate"/>
        </w:r>
        <w:r w:rsidR="007B7708">
          <w:rPr>
            <w:noProof/>
            <w:webHidden/>
          </w:rPr>
          <w:t>11</w:t>
        </w:r>
        <w:r w:rsidR="008C7D73">
          <w:rPr>
            <w:noProof/>
            <w:webHidden/>
          </w:rPr>
          <w:fldChar w:fldCharType="end"/>
        </w:r>
      </w:hyperlink>
    </w:p>
    <w:p w14:paraId="7F417FB8" w14:textId="77777777" w:rsidR="008C7D73" w:rsidRDefault="008F691C">
      <w:pPr>
        <w:pStyle w:val="TableofFigures"/>
        <w:tabs>
          <w:tab w:val="right" w:leader="dot" w:pos="9350"/>
        </w:tabs>
        <w:rPr>
          <w:noProof/>
        </w:rPr>
      </w:pPr>
      <w:hyperlink w:anchor="_Toc338324529" w:history="1">
        <w:r w:rsidR="008C7D73" w:rsidRPr="007C316F">
          <w:rPr>
            <w:rStyle w:val="Hyperlink"/>
            <w:noProof/>
          </w:rPr>
          <w:t>Equation 10. Spreading of LEs due to wind.</w:t>
        </w:r>
        <w:r w:rsidR="008C7D73">
          <w:rPr>
            <w:noProof/>
            <w:webHidden/>
          </w:rPr>
          <w:tab/>
        </w:r>
        <w:r w:rsidR="008C7D73">
          <w:rPr>
            <w:noProof/>
            <w:webHidden/>
          </w:rPr>
          <w:fldChar w:fldCharType="begin"/>
        </w:r>
        <w:r w:rsidR="008C7D73">
          <w:rPr>
            <w:noProof/>
            <w:webHidden/>
          </w:rPr>
          <w:instrText xml:space="preserve"> PAGEREF _Toc338324529 \h </w:instrText>
        </w:r>
        <w:r w:rsidR="008C7D73">
          <w:rPr>
            <w:noProof/>
            <w:webHidden/>
          </w:rPr>
        </w:r>
        <w:r w:rsidR="008C7D73">
          <w:rPr>
            <w:noProof/>
            <w:webHidden/>
          </w:rPr>
          <w:fldChar w:fldCharType="separate"/>
        </w:r>
        <w:r w:rsidR="007B7708">
          <w:rPr>
            <w:noProof/>
            <w:webHidden/>
          </w:rPr>
          <w:t>15</w:t>
        </w:r>
        <w:r w:rsidR="008C7D73">
          <w:rPr>
            <w:noProof/>
            <w:webHidden/>
          </w:rPr>
          <w:fldChar w:fldCharType="end"/>
        </w:r>
      </w:hyperlink>
    </w:p>
    <w:p w14:paraId="0ECDA9B0" w14:textId="77777777" w:rsidR="008C7D73" w:rsidRDefault="008F691C">
      <w:pPr>
        <w:pStyle w:val="TableofFigures"/>
        <w:tabs>
          <w:tab w:val="right" w:leader="dot" w:pos="9350"/>
        </w:tabs>
        <w:rPr>
          <w:noProof/>
        </w:rPr>
      </w:pPr>
      <w:hyperlink w:anchor="_Toc338324530" w:history="1">
        <w:r w:rsidR="008C7D73" w:rsidRPr="007C316F">
          <w:rPr>
            <w:rStyle w:val="Hyperlink"/>
            <w:noProof/>
          </w:rPr>
          <w:t>Equation 11. The statistical probability that an LE with a half-life of one hour will refloat.</w:t>
        </w:r>
        <w:r w:rsidR="008C7D73">
          <w:rPr>
            <w:noProof/>
            <w:webHidden/>
          </w:rPr>
          <w:tab/>
        </w:r>
        <w:r w:rsidR="008C7D73">
          <w:rPr>
            <w:noProof/>
            <w:webHidden/>
          </w:rPr>
          <w:fldChar w:fldCharType="begin"/>
        </w:r>
        <w:r w:rsidR="008C7D73">
          <w:rPr>
            <w:noProof/>
            <w:webHidden/>
          </w:rPr>
          <w:instrText xml:space="preserve"> PAGEREF _Toc338324530 \h </w:instrText>
        </w:r>
        <w:r w:rsidR="008C7D73">
          <w:rPr>
            <w:noProof/>
            <w:webHidden/>
          </w:rPr>
        </w:r>
        <w:r w:rsidR="008C7D73">
          <w:rPr>
            <w:noProof/>
            <w:webHidden/>
          </w:rPr>
          <w:fldChar w:fldCharType="separate"/>
        </w:r>
        <w:r w:rsidR="007B7708">
          <w:rPr>
            <w:noProof/>
            <w:webHidden/>
          </w:rPr>
          <w:t>16</w:t>
        </w:r>
        <w:r w:rsidR="008C7D73">
          <w:rPr>
            <w:noProof/>
            <w:webHidden/>
          </w:rPr>
          <w:fldChar w:fldCharType="end"/>
        </w:r>
      </w:hyperlink>
    </w:p>
    <w:p w14:paraId="02F37186" w14:textId="77777777" w:rsidR="008C7D73" w:rsidRDefault="008F691C">
      <w:pPr>
        <w:pStyle w:val="TableofFigures"/>
        <w:tabs>
          <w:tab w:val="right" w:leader="dot" w:pos="9350"/>
        </w:tabs>
        <w:rPr>
          <w:noProof/>
        </w:rPr>
      </w:pPr>
      <w:hyperlink w:anchor="_Toc338324531" w:history="1">
        <w:r w:rsidR="008C7D73" w:rsidRPr="007C316F">
          <w:rPr>
            <w:rStyle w:val="Hyperlink"/>
            <w:noProof/>
          </w:rPr>
          <w:t>Equation 12. Eddy scale for currents as determined with uncertainty diffusion coefficient.</w:t>
        </w:r>
        <w:r w:rsidR="008C7D73">
          <w:rPr>
            <w:noProof/>
            <w:webHidden/>
          </w:rPr>
          <w:tab/>
        </w:r>
        <w:r w:rsidR="008C7D73">
          <w:rPr>
            <w:noProof/>
            <w:webHidden/>
          </w:rPr>
          <w:fldChar w:fldCharType="begin"/>
        </w:r>
        <w:r w:rsidR="008C7D73">
          <w:rPr>
            <w:noProof/>
            <w:webHidden/>
          </w:rPr>
          <w:instrText xml:space="preserve"> PAGEREF _Toc338324531 \h </w:instrText>
        </w:r>
        <w:r w:rsidR="008C7D73">
          <w:rPr>
            <w:noProof/>
            <w:webHidden/>
          </w:rPr>
        </w:r>
        <w:r w:rsidR="008C7D73">
          <w:rPr>
            <w:noProof/>
            <w:webHidden/>
          </w:rPr>
          <w:fldChar w:fldCharType="separate"/>
        </w:r>
        <w:r w:rsidR="007B7708">
          <w:rPr>
            <w:noProof/>
            <w:webHidden/>
          </w:rPr>
          <w:t>17</w:t>
        </w:r>
        <w:r w:rsidR="008C7D73">
          <w:rPr>
            <w:noProof/>
            <w:webHidden/>
          </w:rPr>
          <w:fldChar w:fldCharType="end"/>
        </w:r>
      </w:hyperlink>
    </w:p>
    <w:p w14:paraId="5056D814" w14:textId="77777777" w:rsidR="008C7D73" w:rsidRDefault="008F691C">
      <w:pPr>
        <w:pStyle w:val="TableofFigures"/>
        <w:tabs>
          <w:tab w:val="right" w:leader="dot" w:pos="9350"/>
        </w:tabs>
        <w:rPr>
          <w:noProof/>
        </w:rPr>
      </w:pPr>
      <w:hyperlink w:anchor="_Toc338324532" w:history="1">
        <w:r w:rsidR="008C7D73" w:rsidRPr="007C316F">
          <w:rPr>
            <w:rStyle w:val="Hyperlink"/>
            <w:noProof/>
          </w:rPr>
          <w:t>Equation 13. Vector uncertainty displacement for current speeds ≥ 1 µm s</w:t>
        </w:r>
        <w:r w:rsidR="008C7D73" w:rsidRPr="007C316F">
          <w:rPr>
            <w:rStyle w:val="Hyperlink"/>
            <w:noProof/>
            <w:vertAlign w:val="superscript"/>
          </w:rPr>
          <w:t>-1</w:t>
        </w:r>
        <w:r w:rsidR="008C7D73" w:rsidRPr="007C316F">
          <w:rPr>
            <w:rStyle w:val="Hyperlink"/>
            <w:noProof/>
          </w:rPr>
          <w:t>.</w:t>
        </w:r>
        <w:r w:rsidR="008C7D73">
          <w:rPr>
            <w:noProof/>
            <w:webHidden/>
          </w:rPr>
          <w:tab/>
        </w:r>
        <w:r w:rsidR="008C7D73">
          <w:rPr>
            <w:noProof/>
            <w:webHidden/>
          </w:rPr>
          <w:fldChar w:fldCharType="begin"/>
        </w:r>
        <w:r w:rsidR="008C7D73">
          <w:rPr>
            <w:noProof/>
            <w:webHidden/>
          </w:rPr>
          <w:instrText xml:space="preserve"> PAGEREF _Toc338324532 \h </w:instrText>
        </w:r>
        <w:r w:rsidR="008C7D73">
          <w:rPr>
            <w:noProof/>
            <w:webHidden/>
          </w:rPr>
        </w:r>
        <w:r w:rsidR="008C7D73">
          <w:rPr>
            <w:noProof/>
            <w:webHidden/>
          </w:rPr>
          <w:fldChar w:fldCharType="separate"/>
        </w:r>
        <w:r w:rsidR="007B7708">
          <w:rPr>
            <w:noProof/>
            <w:webHidden/>
          </w:rPr>
          <w:t>18</w:t>
        </w:r>
        <w:r w:rsidR="008C7D73">
          <w:rPr>
            <w:noProof/>
            <w:webHidden/>
          </w:rPr>
          <w:fldChar w:fldCharType="end"/>
        </w:r>
      </w:hyperlink>
    </w:p>
    <w:p w14:paraId="2EAC4C2A" w14:textId="77777777" w:rsidR="008C7D73" w:rsidRDefault="008F691C">
      <w:pPr>
        <w:pStyle w:val="TableofFigures"/>
        <w:tabs>
          <w:tab w:val="right" w:leader="dot" w:pos="9350"/>
        </w:tabs>
        <w:rPr>
          <w:noProof/>
        </w:rPr>
      </w:pPr>
      <w:hyperlink w:anchor="_Toc338324533" w:history="1">
        <w:r w:rsidR="008C7D73" w:rsidRPr="007C316F">
          <w:rPr>
            <w:rStyle w:val="Hyperlink"/>
            <w:noProof/>
          </w:rPr>
          <w:t>Equation 14. Vector uncertainty displacement for current speeds &lt; 1 µm s</w:t>
        </w:r>
        <w:r w:rsidR="008C7D73" w:rsidRPr="007C316F">
          <w:rPr>
            <w:rStyle w:val="Hyperlink"/>
            <w:noProof/>
            <w:vertAlign w:val="superscript"/>
          </w:rPr>
          <w:t>-1</w:t>
        </w:r>
        <w:r w:rsidR="008C7D73" w:rsidRPr="007C316F">
          <w:rPr>
            <w:rStyle w:val="Hyperlink"/>
            <w:noProof/>
          </w:rPr>
          <w:t>.</w:t>
        </w:r>
        <w:r w:rsidR="008C7D73">
          <w:rPr>
            <w:noProof/>
            <w:webHidden/>
          </w:rPr>
          <w:tab/>
        </w:r>
        <w:r w:rsidR="008C7D73">
          <w:rPr>
            <w:noProof/>
            <w:webHidden/>
          </w:rPr>
          <w:fldChar w:fldCharType="begin"/>
        </w:r>
        <w:r w:rsidR="008C7D73">
          <w:rPr>
            <w:noProof/>
            <w:webHidden/>
          </w:rPr>
          <w:instrText xml:space="preserve"> PAGEREF _Toc338324533 \h </w:instrText>
        </w:r>
        <w:r w:rsidR="008C7D73">
          <w:rPr>
            <w:noProof/>
            <w:webHidden/>
          </w:rPr>
        </w:r>
        <w:r w:rsidR="008C7D73">
          <w:rPr>
            <w:noProof/>
            <w:webHidden/>
          </w:rPr>
          <w:fldChar w:fldCharType="separate"/>
        </w:r>
        <w:r w:rsidR="007B7708">
          <w:rPr>
            <w:noProof/>
            <w:webHidden/>
          </w:rPr>
          <w:t>18</w:t>
        </w:r>
        <w:r w:rsidR="008C7D73">
          <w:rPr>
            <w:noProof/>
            <w:webHidden/>
          </w:rPr>
          <w:fldChar w:fldCharType="end"/>
        </w:r>
      </w:hyperlink>
    </w:p>
    <w:p w14:paraId="22F2AA05" w14:textId="77777777" w:rsidR="008C7D73" w:rsidRDefault="008F691C">
      <w:pPr>
        <w:pStyle w:val="TableofFigures"/>
        <w:tabs>
          <w:tab w:val="right" w:leader="dot" w:pos="9350"/>
        </w:tabs>
        <w:rPr>
          <w:noProof/>
        </w:rPr>
      </w:pPr>
      <w:hyperlink w:anchor="_Toc338324534" w:history="1">
        <w:r w:rsidR="008C7D73" w:rsidRPr="007C316F">
          <w:rPr>
            <w:rStyle w:val="Hyperlink"/>
            <w:noProof/>
          </w:rPr>
          <w:t>Equation 15. Uncertainty displacement of wind velocity for wind speeds ≥ 10</w:t>
        </w:r>
        <w:r w:rsidR="008C7D73" w:rsidRPr="007C316F">
          <w:rPr>
            <w:rStyle w:val="Hyperlink"/>
            <w:noProof/>
            <w:vertAlign w:val="superscript"/>
          </w:rPr>
          <w:t>-6</w:t>
        </w:r>
        <w:r w:rsidR="008C7D73" w:rsidRPr="007C316F">
          <w:rPr>
            <w:rStyle w:val="Hyperlink"/>
            <w:noProof/>
          </w:rPr>
          <w:t xml:space="preserve"> m s</w:t>
        </w:r>
        <w:r w:rsidR="008C7D73" w:rsidRPr="007C316F">
          <w:rPr>
            <w:rStyle w:val="Hyperlink"/>
            <w:noProof/>
            <w:vertAlign w:val="superscript"/>
          </w:rPr>
          <w:t>-1</w:t>
        </w:r>
        <w:r w:rsidR="008C7D73" w:rsidRPr="007C316F">
          <w:rPr>
            <w:rStyle w:val="Hyperlink"/>
            <w:noProof/>
          </w:rPr>
          <w:t>.</w:t>
        </w:r>
        <w:r w:rsidR="008C7D73">
          <w:rPr>
            <w:noProof/>
            <w:webHidden/>
          </w:rPr>
          <w:tab/>
        </w:r>
        <w:r w:rsidR="008C7D73">
          <w:rPr>
            <w:noProof/>
            <w:webHidden/>
          </w:rPr>
          <w:fldChar w:fldCharType="begin"/>
        </w:r>
        <w:r w:rsidR="008C7D73">
          <w:rPr>
            <w:noProof/>
            <w:webHidden/>
          </w:rPr>
          <w:instrText xml:space="preserve"> PAGEREF _Toc338324534 \h </w:instrText>
        </w:r>
        <w:r w:rsidR="008C7D73">
          <w:rPr>
            <w:noProof/>
            <w:webHidden/>
          </w:rPr>
        </w:r>
        <w:r w:rsidR="008C7D73">
          <w:rPr>
            <w:noProof/>
            <w:webHidden/>
          </w:rPr>
          <w:fldChar w:fldCharType="separate"/>
        </w:r>
        <w:r w:rsidR="007B7708">
          <w:rPr>
            <w:noProof/>
            <w:webHidden/>
          </w:rPr>
          <w:t>18</w:t>
        </w:r>
        <w:r w:rsidR="008C7D73">
          <w:rPr>
            <w:noProof/>
            <w:webHidden/>
          </w:rPr>
          <w:fldChar w:fldCharType="end"/>
        </w:r>
      </w:hyperlink>
    </w:p>
    <w:p w14:paraId="52715596" w14:textId="77777777" w:rsidR="000A1D87" w:rsidRDefault="008F691C" w:rsidP="000A1D87">
      <w:pPr>
        <w:pStyle w:val="TableofFigures"/>
        <w:tabs>
          <w:tab w:val="right" w:leader="dot" w:pos="9350"/>
        </w:tabs>
      </w:pPr>
      <w:hyperlink w:anchor="_Toc338324535" w:history="1">
        <w:r w:rsidR="008C7D73" w:rsidRPr="007C316F">
          <w:rPr>
            <w:rStyle w:val="Hyperlink"/>
            <w:noProof/>
          </w:rPr>
          <w:t>Equation 16. Norm to which the uncertainty of wind velocity is scaled.</w:t>
        </w:r>
        <w:r w:rsidR="008C7D73">
          <w:rPr>
            <w:noProof/>
            <w:webHidden/>
          </w:rPr>
          <w:tab/>
        </w:r>
        <w:r w:rsidR="008C7D73">
          <w:rPr>
            <w:noProof/>
            <w:webHidden/>
          </w:rPr>
          <w:fldChar w:fldCharType="begin"/>
        </w:r>
        <w:r w:rsidR="008C7D73">
          <w:rPr>
            <w:noProof/>
            <w:webHidden/>
          </w:rPr>
          <w:instrText xml:space="preserve"> PAGEREF _Toc338324535 \h </w:instrText>
        </w:r>
        <w:r w:rsidR="008C7D73">
          <w:rPr>
            <w:noProof/>
            <w:webHidden/>
          </w:rPr>
        </w:r>
        <w:r w:rsidR="008C7D73">
          <w:rPr>
            <w:noProof/>
            <w:webHidden/>
          </w:rPr>
          <w:fldChar w:fldCharType="separate"/>
        </w:r>
        <w:r w:rsidR="007B7708">
          <w:rPr>
            <w:noProof/>
            <w:webHidden/>
          </w:rPr>
          <w:t>19</w:t>
        </w:r>
        <w:r w:rsidR="008C7D73">
          <w:rPr>
            <w:noProof/>
            <w:webHidden/>
          </w:rPr>
          <w:fldChar w:fldCharType="end"/>
        </w:r>
      </w:hyperlink>
      <w:r w:rsidR="008C7D73">
        <w:fldChar w:fldCharType="end"/>
      </w:r>
    </w:p>
    <w:p w14:paraId="60ED382D" w14:textId="77777777" w:rsidR="000A1D87" w:rsidRDefault="000A1D87" w:rsidP="00CE44F2">
      <w:pPr>
        <w:pStyle w:val="TableofTablesHeading"/>
      </w:pPr>
      <w:bookmarkStart w:id="1" w:name="_Toc338193867"/>
      <w:r>
        <w:t>List of Tables</w:t>
      </w:r>
      <w:bookmarkEnd w:id="1"/>
    </w:p>
    <w:p w14:paraId="07910AA4" w14:textId="77777777" w:rsidR="008C7D73" w:rsidRDefault="008C7D73">
      <w:pPr>
        <w:pStyle w:val="TableofFigures"/>
        <w:tabs>
          <w:tab w:val="right" w:leader="dot" w:pos="9350"/>
        </w:tabs>
        <w:rPr>
          <w:noProof/>
        </w:rPr>
      </w:pPr>
      <w:r>
        <w:fldChar w:fldCharType="begin"/>
      </w:r>
      <w:r>
        <w:instrText xml:space="preserve"> TOC \h \z \c "Table" </w:instrText>
      </w:r>
      <w:r>
        <w:fldChar w:fldCharType="separate"/>
      </w:r>
      <w:hyperlink w:anchor="_Toc338324933" w:history="1">
        <w:r w:rsidRPr="006C7345">
          <w:rPr>
            <w:rStyle w:val="Hyperlink"/>
            <w:noProof/>
          </w:rPr>
          <w:t>Table 1. Pollutant types, their default composition, and half-lives.</w:t>
        </w:r>
        <w:r>
          <w:rPr>
            <w:noProof/>
            <w:webHidden/>
          </w:rPr>
          <w:tab/>
        </w:r>
        <w:r>
          <w:rPr>
            <w:noProof/>
            <w:webHidden/>
          </w:rPr>
          <w:fldChar w:fldCharType="begin"/>
        </w:r>
        <w:r>
          <w:rPr>
            <w:noProof/>
            <w:webHidden/>
          </w:rPr>
          <w:instrText xml:space="preserve"> PAGEREF _Toc338324933 \h </w:instrText>
        </w:r>
        <w:r>
          <w:rPr>
            <w:noProof/>
            <w:webHidden/>
          </w:rPr>
        </w:r>
        <w:r>
          <w:rPr>
            <w:noProof/>
            <w:webHidden/>
          </w:rPr>
          <w:fldChar w:fldCharType="separate"/>
        </w:r>
        <w:r w:rsidR="007B7708">
          <w:rPr>
            <w:noProof/>
            <w:webHidden/>
          </w:rPr>
          <w:t>12</w:t>
        </w:r>
        <w:r>
          <w:rPr>
            <w:noProof/>
            <w:webHidden/>
          </w:rPr>
          <w:fldChar w:fldCharType="end"/>
        </w:r>
      </w:hyperlink>
    </w:p>
    <w:p w14:paraId="6251E575" w14:textId="77777777" w:rsidR="008C7D73" w:rsidRDefault="008F691C">
      <w:pPr>
        <w:pStyle w:val="TableofFigures"/>
        <w:tabs>
          <w:tab w:val="right" w:leader="dot" w:pos="9350"/>
        </w:tabs>
        <w:rPr>
          <w:noProof/>
        </w:rPr>
      </w:pPr>
      <w:hyperlink w:anchor="_Toc338324934" w:history="1">
        <w:r w:rsidR="008C7D73" w:rsidRPr="006C7345">
          <w:rPr>
            <w:rStyle w:val="Hyperlink"/>
            <w:noProof/>
          </w:rPr>
          <w:t>Table 2. Information carried by each LE.</w:t>
        </w:r>
        <w:r w:rsidR="008C7D73">
          <w:rPr>
            <w:noProof/>
            <w:webHidden/>
          </w:rPr>
          <w:tab/>
        </w:r>
        <w:r w:rsidR="008C7D73">
          <w:rPr>
            <w:noProof/>
            <w:webHidden/>
          </w:rPr>
          <w:fldChar w:fldCharType="begin"/>
        </w:r>
        <w:r w:rsidR="008C7D73">
          <w:rPr>
            <w:noProof/>
            <w:webHidden/>
          </w:rPr>
          <w:instrText xml:space="preserve"> PAGEREF _Toc338324934 \h </w:instrText>
        </w:r>
        <w:r w:rsidR="008C7D73">
          <w:rPr>
            <w:noProof/>
            <w:webHidden/>
          </w:rPr>
        </w:r>
        <w:r w:rsidR="008C7D73">
          <w:rPr>
            <w:noProof/>
            <w:webHidden/>
          </w:rPr>
          <w:fldChar w:fldCharType="separate"/>
        </w:r>
        <w:r w:rsidR="007B7708">
          <w:rPr>
            <w:noProof/>
            <w:webHidden/>
          </w:rPr>
          <w:t>13</w:t>
        </w:r>
        <w:r w:rsidR="008C7D73">
          <w:rPr>
            <w:noProof/>
            <w:webHidden/>
          </w:rPr>
          <w:fldChar w:fldCharType="end"/>
        </w:r>
      </w:hyperlink>
    </w:p>
    <w:p w14:paraId="7ADC95F6" w14:textId="77777777" w:rsidR="00E71B07" w:rsidRPr="00DF1DB7" w:rsidRDefault="008C7D73" w:rsidP="007E6EEE">
      <w:pPr>
        <w:pStyle w:val="BodyText"/>
      </w:pPr>
      <w:r>
        <w:fldChar w:fldCharType="end"/>
      </w:r>
    </w:p>
    <w:p w14:paraId="7B72041C" w14:textId="77777777" w:rsidR="009E62E3" w:rsidRPr="003F42B5" w:rsidRDefault="009E62E3" w:rsidP="007E6EEE">
      <w:pPr>
        <w:pStyle w:val="BodyText"/>
      </w:pPr>
      <w:r w:rsidRPr="00F977B3">
        <w:br w:type="page"/>
      </w:r>
    </w:p>
    <w:p w14:paraId="6014AF37" w14:textId="77777777" w:rsidR="006E7B3B" w:rsidRDefault="00130AB3" w:rsidP="00E720B7">
      <w:pPr>
        <w:pStyle w:val="Subtitle"/>
      </w:pPr>
      <w:r w:rsidRPr="00130AB3">
        <w:lastRenderedPageBreak/>
        <w:t xml:space="preserve">General NOAA </w:t>
      </w:r>
      <w:r w:rsidRPr="00E720B7">
        <w:t>Operational</w:t>
      </w:r>
      <w:r w:rsidRPr="00130AB3">
        <w:t xml:space="preserve"> Modeling Environment (GNOME) Technical Documentation</w:t>
      </w:r>
    </w:p>
    <w:p w14:paraId="1492B35D" w14:textId="77777777" w:rsidR="00130AB3" w:rsidRDefault="00130AB3" w:rsidP="00E720B7">
      <w:pPr>
        <w:pStyle w:val="Author"/>
      </w:pPr>
      <w:r w:rsidRPr="00130AB3">
        <w:t>National Oceanic &amp; Atmospheric Administration (NOAA)</w:t>
      </w:r>
    </w:p>
    <w:p w14:paraId="5AF7BD37" w14:textId="77777777" w:rsidR="00130AB3" w:rsidRDefault="00130AB3" w:rsidP="00A25B49">
      <w:pPr>
        <w:pStyle w:val="Heading1"/>
        <w:keepNext/>
        <w:keepLines/>
        <w:numPr>
          <w:ilvl w:val="0"/>
          <w:numId w:val="15"/>
        </w:numPr>
        <w:contextualSpacing w:val="0"/>
      </w:pPr>
      <w:bookmarkStart w:id="2" w:name="_Toc338193868"/>
      <w:r>
        <w:t>Overview</w:t>
      </w:r>
      <w:bookmarkEnd w:id="2"/>
    </w:p>
    <w:p w14:paraId="6D22DD4A" w14:textId="77777777" w:rsidR="00130AB3" w:rsidRDefault="00130AB3" w:rsidP="00186D45">
      <w:pPr>
        <w:pStyle w:val="BodyText"/>
      </w:pPr>
      <w:r w:rsidRPr="00130AB3">
        <w:t xml:space="preserve">Dramatic incidences of marine pollution, such as the </w:t>
      </w:r>
      <w:proofErr w:type="spellStart"/>
      <w:r w:rsidRPr="00130AB3">
        <w:t>Deepwater</w:t>
      </w:r>
      <w:proofErr w:type="spellEnd"/>
      <w:r w:rsidRPr="00130AB3">
        <w:t xml:space="preserve"> Horizon oil well blowout and the wreckage of the oil tanker Exxon Valdez, have highlighted the potential for human-caused environmental damage.</w:t>
      </w:r>
      <w:r w:rsidR="00804562">
        <w:t xml:space="preserve"> </w:t>
      </w:r>
      <w:r w:rsidRPr="00130AB3">
        <w:t>In attempting to mitigate or avoid future damage to valuable natural resources caused by marine pollution, research has been undertaken by the scientific community to study the processes affecting the fate and distribution of marine pollution, and especially to model and simulate these processes.</w:t>
      </w:r>
    </w:p>
    <w:p w14:paraId="6D9058D1" w14:textId="77777777" w:rsidR="006960A4" w:rsidRDefault="00130AB3" w:rsidP="00186D45">
      <w:pPr>
        <w:pStyle w:val="BodyText"/>
      </w:pPr>
      <w:r w:rsidRPr="00130AB3">
        <w:t xml:space="preserve">One area of research is the computerized </w:t>
      </w:r>
      <w:proofErr w:type="spellStart"/>
      <w:r w:rsidRPr="00130AB3">
        <w:t>Lagrangian</w:t>
      </w:r>
      <w:proofErr w:type="spellEnd"/>
      <w:r w:rsidRPr="00130AB3">
        <w:t xml:space="preserve"> transport or trajectory model</w:t>
      </w:r>
      <w:sdt>
        <w:sdtPr>
          <w:id w:val="-1409456236"/>
          <w:citation/>
        </w:sdtPr>
        <w:sdtEndPr/>
        <w:sdtContent>
          <w:r>
            <w:fldChar w:fldCharType="begin"/>
          </w:r>
          <w:r>
            <w:instrText xml:space="preserve"> CITATION ASC96 \l 1033 </w:instrText>
          </w:r>
          <w:r>
            <w:fldChar w:fldCharType="separate"/>
          </w:r>
          <w:r w:rsidR="00C41F9D">
            <w:rPr>
              <w:noProof/>
            </w:rPr>
            <w:t xml:space="preserve"> (ASCE, 1996)</w:t>
          </w:r>
          <w:r>
            <w:fldChar w:fldCharType="end"/>
          </w:r>
        </w:sdtContent>
      </w:sdt>
      <w:r w:rsidR="00117FF3">
        <w:t>.</w:t>
      </w:r>
      <w:r w:rsidR="006960A4" w:rsidRPr="006960A4">
        <w:rPr>
          <w:rFonts w:ascii="Times New Roman" w:eastAsia="Times New Roman" w:hAnsi="Times New Roman" w:cs="Times New Roman"/>
          <w:sz w:val="24"/>
          <w:szCs w:val="24"/>
        </w:rPr>
        <w:t xml:space="preserve"> </w:t>
      </w:r>
      <w:r w:rsidR="006960A4" w:rsidRPr="006960A4">
        <w:t>Trajectory models attempt to predict the movement of actual or hypothetical pollution spills.</w:t>
      </w:r>
      <w:r w:rsidR="00804562">
        <w:t xml:space="preserve"> </w:t>
      </w:r>
      <w:r w:rsidR="006960A4" w:rsidRPr="006960A4">
        <w:t>Needless to say, all existing computerized trajectory models have their virtues and their defects.</w:t>
      </w:r>
      <w:r w:rsidR="00804562">
        <w:t xml:space="preserve"> </w:t>
      </w:r>
      <w:r w:rsidR="006960A4" w:rsidRPr="006960A4">
        <w:t>It is probably not possible to devise a single computational model or framework to satisfy all users.</w:t>
      </w:r>
      <w:r w:rsidR="00804562">
        <w:t xml:space="preserve"> </w:t>
      </w:r>
      <w:r w:rsidR="006960A4" w:rsidRPr="006960A4">
        <w:t>In developing GNOME, we have tried to balance the contradictory notion of a comprehensive model that is both easy to use and which rapidly produces useful and accurate results.</w:t>
      </w:r>
      <w:r w:rsidR="00804562">
        <w:t xml:space="preserve"> </w:t>
      </w:r>
      <w:r w:rsidR="006960A4" w:rsidRPr="006960A4">
        <w:t>This is especially important since GNOME is primarily a forecaster tool.</w:t>
      </w:r>
    </w:p>
    <w:p w14:paraId="55AC2A5C" w14:textId="77777777" w:rsidR="006960A4" w:rsidRDefault="006960A4" w:rsidP="00186D45">
      <w:pPr>
        <w:pStyle w:val="BodyText"/>
      </w:pPr>
      <w:r w:rsidRPr="006960A4">
        <w:t>GNOME, version 1.3.</w:t>
      </w:r>
      <w:r w:rsidR="001427B3">
        <w:t>5</w:t>
      </w:r>
      <w:r w:rsidRPr="006960A4">
        <w:t>, is an interactive environmental simulation system designed for the rapid modeling of pollutant trajectories in the marine environment.</w:t>
      </w:r>
      <w:r w:rsidR="00804562">
        <w:t xml:space="preserve"> </w:t>
      </w:r>
      <w:r w:rsidRPr="006960A4">
        <w:t>The overall design is that of modular and integrated software.</w:t>
      </w:r>
      <w:r w:rsidR="00804562">
        <w:t xml:space="preserve"> </w:t>
      </w:r>
      <w:r w:rsidRPr="006960A4">
        <w:t>Inputs to GNOME include:</w:t>
      </w:r>
    </w:p>
    <w:p w14:paraId="48E1DC92" w14:textId="77777777" w:rsidR="006960A4" w:rsidRDefault="006960A4" w:rsidP="006960A4">
      <w:pPr>
        <w:pStyle w:val="ListParagraph"/>
        <w:numPr>
          <w:ilvl w:val="0"/>
          <w:numId w:val="3"/>
        </w:numPr>
      </w:pPr>
      <w:r>
        <w:t>maps,</w:t>
      </w:r>
    </w:p>
    <w:p w14:paraId="1BD79C04" w14:textId="77777777" w:rsidR="006960A4" w:rsidRDefault="006960A4" w:rsidP="006960A4">
      <w:pPr>
        <w:pStyle w:val="ListParagraph"/>
        <w:numPr>
          <w:ilvl w:val="0"/>
          <w:numId w:val="3"/>
        </w:numPr>
      </w:pPr>
      <w:r w:rsidRPr="006960A4">
        <w:t>bathymetry</w:t>
      </w:r>
      <w:r>
        <w:t>,</w:t>
      </w:r>
    </w:p>
    <w:p w14:paraId="39890A2A" w14:textId="77777777" w:rsidR="006960A4" w:rsidRDefault="006960A4" w:rsidP="006960A4">
      <w:pPr>
        <w:pStyle w:val="ListParagraph"/>
        <w:numPr>
          <w:ilvl w:val="0"/>
          <w:numId w:val="3"/>
        </w:numPr>
      </w:pPr>
      <w:r w:rsidRPr="006960A4">
        <w:t>numerical circulation models</w:t>
      </w:r>
      <w:r>
        <w:t>,</w:t>
      </w:r>
    </w:p>
    <w:p w14:paraId="5957B663" w14:textId="77777777" w:rsidR="006960A4" w:rsidRDefault="006960A4" w:rsidP="006960A4">
      <w:pPr>
        <w:pStyle w:val="ListParagraph"/>
        <w:numPr>
          <w:ilvl w:val="0"/>
          <w:numId w:val="3"/>
        </w:numPr>
      </w:pPr>
      <w:r w:rsidRPr="006960A4">
        <w:t>location and type of the spilled substance,</w:t>
      </w:r>
    </w:p>
    <w:p w14:paraId="14FCD899" w14:textId="77777777" w:rsidR="006960A4" w:rsidRDefault="006960A4" w:rsidP="006960A4">
      <w:pPr>
        <w:pStyle w:val="ListParagraph"/>
        <w:numPr>
          <w:ilvl w:val="0"/>
          <w:numId w:val="3"/>
        </w:numPr>
      </w:pPr>
      <w:r w:rsidRPr="006960A4">
        <w:t>oceanographic and meteorological observations, and</w:t>
      </w:r>
    </w:p>
    <w:p w14:paraId="430E16E3" w14:textId="77777777" w:rsidR="006960A4" w:rsidRDefault="006960A4" w:rsidP="006960A4">
      <w:pPr>
        <w:pStyle w:val="ListParagraph"/>
        <w:numPr>
          <w:ilvl w:val="0"/>
          <w:numId w:val="3"/>
        </w:numPr>
      </w:pPr>
      <w:proofErr w:type="gramStart"/>
      <w:r w:rsidRPr="006960A4">
        <w:t>other</w:t>
      </w:r>
      <w:proofErr w:type="gramEnd"/>
      <w:r w:rsidRPr="006960A4">
        <w:t xml:space="preserve"> environmental data.</w:t>
      </w:r>
    </w:p>
    <w:p w14:paraId="0E90C9E0" w14:textId="77777777" w:rsidR="006960A4" w:rsidRDefault="006960A4" w:rsidP="00186D45">
      <w:pPr>
        <w:pStyle w:val="BodyText"/>
      </w:pPr>
      <w:r w:rsidRPr="006960A4">
        <w:t>The output from the model consists of graphics, movies, and data files for post-processing in a geographic information system (GIS) or NOAA Eme</w:t>
      </w:r>
      <w:r>
        <w:t>rgency Response Division’s (ERD</w:t>
      </w:r>
      <w:r>
        <w:rPr>
          <w:rStyle w:val="FootnoteReference"/>
        </w:rPr>
        <w:footnoteReference w:id="1"/>
      </w:r>
      <w:r w:rsidRPr="006960A4">
        <w:t>) in-house model GNOME Analyst.</w:t>
      </w:r>
    </w:p>
    <w:p w14:paraId="639D4DD2" w14:textId="77777777" w:rsidR="006960A4" w:rsidRDefault="006960A4" w:rsidP="00186D45">
      <w:pPr>
        <w:pStyle w:val="BodyText"/>
      </w:pPr>
      <w:r w:rsidRPr="006960A4">
        <w:lastRenderedPageBreak/>
        <w:t>GNOME is written in C++ with careful attention to exploit the language’s classes and objects.</w:t>
      </w:r>
      <w:r w:rsidR="00804562">
        <w:t xml:space="preserve"> </w:t>
      </w:r>
      <w:r w:rsidRPr="006960A4">
        <w:t>This makes the model easier to update, expand, and improve.</w:t>
      </w:r>
      <w:r w:rsidR="00804562">
        <w:t xml:space="preserve"> </w:t>
      </w:r>
      <w:r w:rsidRPr="006960A4">
        <w:t>The model also contains a graphical user interface tested for clarity and ease of use.</w:t>
      </w:r>
      <w:r w:rsidR="00804562">
        <w:t xml:space="preserve"> </w:t>
      </w:r>
      <w:r w:rsidRPr="006960A4">
        <w:t>Variations of the GNOME code are used for contingency planning in conjunction with ERD’s Trajectory Analysis Planner model, and in Ecological Risk Assessment workshops for evaluation of tradeoffs when using dispersants.</w:t>
      </w:r>
    </w:p>
    <w:p w14:paraId="24BF5B04" w14:textId="77777777" w:rsidR="00036F1E" w:rsidRDefault="00036F1E" w:rsidP="00A25B49">
      <w:pPr>
        <w:pStyle w:val="Heading1"/>
        <w:keepNext/>
        <w:keepLines/>
        <w:numPr>
          <w:ilvl w:val="0"/>
          <w:numId w:val="15"/>
        </w:numPr>
        <w:contextualSpacing w:val="0"/>
      </w:pPr>
      <w:bookmarkStart w:id="3" w:name="_Toc338193869"/>
      <w:r>
        <w:t>Introduction</w:t>
      </w:r>
      <w:bookmarkEnd w:id="3"/>
    </w:p>
    <w:p w14:paraId="5C13673E" w14:textId="77777777" w:rsidR="00036F1E" w:rsidRDefault="00036F1E" w:rsidP="00186D45">
      <w:pPr>
        <w:pStyle w:val="BodyText"/>
      </w:pPr>
      <w:r w:rsidRPr="00036F1E">
        <w:t>Often it is inquired if a trajectory model is accurate, adequate, or correct.</w:t>
      </w:r>
      <w:r w:rsidR="00804562">
        <w:t xml:space="preserve"> </w:t>
      </w:r>
      <w:r w:rsidRPr="00036F1E">
        <w:t xml:space="preserve">Trajectory models should always be </w:t>
      </w:r>
      <w:proofErr w:type="gramStart"/>
      <w:r w:rsidRPr="00036F1E">
        <w:t>correct</w:t>
      </w:r>
      <w:proofErr w:type="gramEnd"/>
      <w:r w:rsidRPr="00036F1E">
        <w:t xml:space="preserve"> – a direct function of the coding of their algorithms.</w:t>
      </w:r>
      <w:r w:rsidR="00804562">
        <w:t xml:space="preserve"> </w:t>
      </w:r>
      <w:r w:rsidRPr="00036F1E">
        <w:t>The accuracy and adequacy of a model are more often associated with the data used for the calculations and physical processes modeled.</w:t>
      </w:r>
      <w:r w:rsidR="00804562">
        <w:t xml:space="preserve"> </w:t>
      </w:r>
      <w:r w:rsidRPr="00036F1E">
        <w:t>Only by clearly separating the data from the model can the questions of accuracy and adequacy be clearly addressed.</w:t>
      </w:r>
    </w:p>
    <w:p w14:paraId="6F6C979A" w14:textId="77777777" w:rsidR="00036F1E" w:rsidRDefault="00036F1E" w:rsidP="00186D45">
      <w:pPr>
        <w:pStyle w:val="BodyText"/>
      </w:pPr>
      <w:r w:rsidRPr="00036F1E">
        <w:t>GNOME can be used with various data sources.</w:t>
      </w:r>
      <w:r w:rsidR="00804562">
        <w:t xml:space="preserve"> </w:t>
      </w:r>
      <w:r w:rsidRPr="00036F1E">
        <w:t>It is the user’s responsibility to determine the accuracy an</w:t>
      </w:r>
      <w:r w:rsidR="006046C5">
        <w:t>d adequacy of any proposed data</w:t>
      </w:r>
      <w:r w:rsidRPr="00036F1E">
        <w:t>set that might be used.</w:t>
      </w:r>
      <w:r w:rsidR="00804562">
        <w:t xml:space="preserve"> </w:t>
      </w:r>
      <w:r w:rsidRPr="00036F1E">
        <w:t>Because of the ease with w</w:t>
      </w:r>
      <w:r w:rsidR="006046C5">
        <w:t>hich GNOME can handle many data</w:t>
      </w:r>
      <w:r w:rsidRPr="00036F1E">
        <w:t xml:space="preserve">sets, GNOME </w:t>
      </w:r>
      <w:r w:rsidR="006046C5">
        <w:t>allows the user to compare data</w:t>
      </w:r>
      <w:r w:rsidRPr="00036F1E">
        <w:t>sets and explicitly show the vari</w:t>
      </w:r>
      <w:r w:rsidR="006046C5">
        <w:t>ous results from different data</w:t>
      </w:r>
      <w:r w:rsidRPr="00036F1E">
        <w:t>sets in the same format.</w:t>
      </w:r>
      <w:r w:rsidR="00804562">
        <w:t xml:space="preserve"> </w:t>
      </w:r>
      <w:r w:rsidRPr="00036F1E">
        <w:t>The basic data components are maps, movers (wind, currents, &amp; diffusion), and spills.</w:t>
      </w:r>
      <w:r w:rsidR="00804562">
        <w:t xml:space="preserve"> </w:t>
      </w:r>
      <w:r w:rsidRPr="00036F1E">
        <w:t>The model has been extensively tested and verified.</w:t>
      </w:r>
      <w:r w:rsidR="00804562">
        <w:t xml:space="preserve"> </w:t>
      </w:r>
      <w:r w:rsidRPr="00036F1E">
        <w:t>A clear distinction between data inputs and the trajectory model is maintained.</w:t>
      </w:r>
      <w:r w:rsidR="00804562">
        <w:t xml:space="preserve"> </w:t>
      </w:r>
      <w:r w:rsidRPr="00036F1E">
        <w:t>The results, however, are only as good as the model inputs.</w:t>
      </w:r>
    </w:p>
    <w:p w14:paraId="3400E63B" w14:textId="77777777" w:rsidR="00036F1E" w:rsidRDefault="00036F1E" w:rsidP="00186D45">
      <w:pPr>
        <w:pStyle w:val="BodyText"/>
      </w:pPr>
      <w:r w:rsidRPr="00036F1E">
        <w:t>The model is general and applies to trajectory problems.</w:t>
      </w:r>
      <w:r w:rsidR="00804562">
        <w:t xml:space="preserve"> </w:t>
      </w:r>
      <w:r w:rsidRPr="00036F1E">
        <w:t xml:space="preserve">It is an </w:t>
      </w:r>
      <w:proofErr w:type="spellStart"/>
      <w:r w:rsidRPr="00036F1E">
        <w:t>Eulerian</w:t>
      </w:r>
      <w:proofErr w:type="spellEnd"/>
      <w:r w:rsidRPr="00036F1E">
        <w:t>/</w:t>
      </w:r>
      <w:proofErr w:type="spellStart"/>
      <w:r w:rsidRPr="00036F1E">
        <w:t>Lagrangian</w:t>
      </w:r>
      <w:proofErr w:type="spellEnd"/>
      <w:r w:rsidRPr="00036F1E">
        <w:t xml:space="preserve"> model that is two-dimensional (2-D) in space, but vertically isolated layered systems can be modeled.</w:t>
      </w:r>
      <w:r w:rsidR="00804562">
        <w:t xml:space="preserve"> </w:t>
      </w:r>
      <w:r w:rsidRPr="00036F1E">
        <w:t>Shoreline maps are inputs to the model, so any area can be modeled.</w:t>
      </w:r>
      <w:r w:rsidR="00804562">
        <w:t xml:space="preserve"> </w:t>
      </w:r>
      <w:r w:rsidRPr="00036F1E">
        <w:t>The model automatically handles either hemisphere and east or west longitude.</w:t>
      </w:r>
      <w:r w:rsidR="00804562">
        <w:t xml:space="preserve"> </w:t>
      </w:r>
      <w:r w:rsidRPr="00036F1E">
        <w:t>Shorelines (i.e., maps) of varying resolution are available for download via the GNOME Online Oceanographic Data Server (GOODS</w:t>
      </w:r>
      <w:r>
        <w:rPr>
          <w:rStyle w:val="FootnoteReference"/>
        </w:rPr>
        <w:footnoteReference w:id="2"/>
      </w:r>
      <w:r>
        <w:t xml:space="preserve">) </w:t>
      </w:r>
      <w:r w:rsidRPr="00036F1E">
        <w:rPr>
          <w:i/>
        </w:rPr>
        <w:t>Map generator</w:t>
      </w:r>
      <w:r w:rsidRPr="00036F1E">
        <w:t xml:space="preserve"> tool at http://gnome.orr.noaa.gov/goods.</w:t>
      </w:r>
      <w:r w:rsidR="00804562">
        <w:t xml:space="preserve"> </w:t>
      </w:r>
      <w:r w:rsidRPr="00036F1E">
        <w:t>Alternately, sophisticated users should be able to manually generate a custom map file in less than two hours, consistent with ERD’s requirement to produce a trajectory within two hours of notification of a spill event.</w:t>
      </w:r>
      <w:r w:rsidR="00804562">
        <w:t xml:space="preserve"> </w:t>
      </w:r>
      <w:r w:rsidRPr="00036F1E">
        <w:t>GNOME also has a limited command-line mode where batch runs can be driven by a text command file.</w:t>
      </w:r>
    </w:p>
    <w:p w14:paraId="218D45DE" w14:textId="77777777" w:rsidR="00036F1E" w:rsidRDefault="00036F1E" w:rsidP="00186D45">
      <w:pPr>
        <w:pStyle w:val="BodyText"/>
      </w:pPr>
      <w:r w:rsidRPr="00036F1E">
        <w:t>The model is designed with two user modes for novice and more sophisticated users – standard mode and diagnostic mode</w:t>
      </w:r>
      <w:r w:rsidR="0042683E">
        <w:t>, respectively</w:t>
      </w:r>
      <w:r w:rsidRPr="00036F1E">
        <w:t>.</w:t>
      </w:r>
      <w:r w:rsidR="00804562">
        <w:t xml:space="preserve"> </w:t>
      </w:r>
      <w:r w:rsidRPr="00036F1E">
        <w:t>In standard mode certain regions are modeled with Location Files (prepackaged map, tide, and current data with a simple Wizard interface to help people run scenarios on their own) where the parameter values are predetermined.</w:t>
      </w:r>
      <w:r w:rsidR="00804562">
        <w:t xml:space="preserve"> </w:t>
      </w:r>
      <w:r w:rsidRPr="00036F1E">
        <w:t>The user merely downloads the location file</w:t>
      </w:r>
      <w:r w:rsidR="005C4743">
        <w:rPr>
          <w:rStyle w:val="FootnoteReference"/>
        </w:rPr>
        <w:footnoteReference w:id="3"/>
      </w:r>
      <w:r w:rsidRPr="00036F1E">
        <w:t xml:space="preserve"> corresponding to his region of interest and is guided through dialog boxes to set the wind speed, direction, and spill information.</w:t>
      </w:r>
      <w:r w:rsidR="00804562">
        <w:t xml:space="preserve"> </w:t>
      </w:r>
      <w:r w:rsidRPr="00036F1E">
        <w:t>In diagnostic mode the user has control over inputs but must have a lot of knowledge of the modeled region to select parameters.</w:t>
      </w:r>
      <w:r w:rsidR="00804562">
        <w:t xml:space="preserve"> </w:t>
      </w:r>
      <w:r w:rsidRPr="00036F1E">
        <w:t>Diagnostic mode requires a user sophisticated in oceanography and modeling to set up input data and interpret results.</w:t>
      </w:r>
      <w:r w:rsidR="00804562">
        <w:t xml:space="preserve"> </w:t>
      </w:r>
      <w:r w:rsidRPr="00036F1E">
        <w:t xml:space="preserve">These users can </w:t>
      </w:r>
      <w:r w:rsidRPr="00036F1E">
        <w:lastRenderedPageBreak/>
        <w:t>rapidly build trajectory models without a major investment in man-years for programming and testing of code.</w:t>
      </w:r>
      <w:r w:rsidR="00804562">
        <w:t xml:space="preserve"> </w:t>
      </w:r>
      <w:r w:rsidRPr="00036F1E">
        <w:t>It is possible to build a complete model including shorelines, currents, winds, and spill distribution, and run the model in less than two hours (four hours if starting from a paper chart for shoreline and bathymetry).</w:t>
      </w:r>
    </w:p>
    <w:p w14:paraId="43BE26B9" w14:textId="77777777" w:rsidR="000E1D64" w:rsidRDefault="000E1D64" w:rsidP="00186D45">
      <w:pPr>
        <w:pStyle w:val="BodyText"/>
      </w:pPr>
      <w:r w:rsidRPr="000E1D64">
        <w:t>In utilizing a database management and an integrated software approach to model development, we have attempted to develop a generalized trajectory model with enough flexibility to satisfy a large number of users without making it overly complex.</w:t>
      </w:r>
      <w:r w:rsidR="00804562">
        <w:t xml:space="preserve"> </w:t>
      </w:r>
      <w:r w:rsidRPr="000E1D64">
        <w:t>This is probably more hopeful than actual.</w:t>
      </w:r>
      <w:r w:rsidR="00804562">
        <w:t xml:space="preserve"> </w:t>
      </w:r>
      <w:r w:rsidRPr="000E1D64">
        <w:t>It is taken as axiomatic that a model that does everything for everyone will be used by no one, because it will be too difficult to find one’s way through the labyrinth of code.</w:t>
      </w:r>
      <w:r w:rsidR="00804562">
        <w:t xml:space="preserve"> </w:t>
      </w:r>
      <w:r w:rsidRPr="000E1D64">
        <w:t>The fact that this model is used by researchers other than just ourselves is an encouraging sign that we have produced something of use and value.</w:t>
      </w:r>
    </w:p>
    <w:p w14:paraId="70E04F36" w14:textId="77777777" w:rsidR="000E1D64" w:rsidRDefault="000E1D64" w:rsidP="00A25B49">
      <w:pPr>
        <w:pStyle w:val="Heading1"/>
        <w:keepNext/>
        <w:keepLines/>
        <w:numPr>
          <w:ilvl w:val="0"/>
          <w:numId w:val="15"/>
        </w:numPr>
        <w:contextualSpacing w:val="0"/>
      </w:pPr>
      <w:bookmarkStart w:id="4" w:name="_Toc338193870"/>
      <w:r>
        <w:t>Map Files</w:t>
      </w:r>
      <w:bookmarkEnd w:id="4"/>
    </w:p>
    <w:p w14:paraId="684BB9CF" w14:textId="77777777" w:rsidR="006960A4" w:rsidRDefault="000E1D64" w:rsidP="00186D45">
      <w:pPr>
        <w:pStyle w:val="BodyText"/>
      </w:pPr>
      <w:r w:rsidRPr="000E1D64">
        <w:t>GNOME is not specific for any particular region and no specific shoreline is built-in.</w:t>
      </w:r>
      <w:r w:rsidR="00804562">
        <w:t xml:space="preserve"> </w:t>
      </w:r>
      <w:r w:rsidRPr="000E1D64">
        <w:t>The user must download a map via GOODS’ “Map generator” tool at http://gnome.orr.noaa.gov/goods, or create a map in order to run a scenario.</w:t>
      </w:r>
      <w:r w:rsidR="00804562">
        <w:t xml:space="preserve"> </w:t>
      </w:r>
      <w:r w:rsidRPr="000E1D64">
        <w:t>GNOME accepts two different types of maps</w:t>
      </w:r>
      <w:r w:rsidR="00D938E6">
        <w:t>:</w:t>
      </w:r>
      <w:r w:rsidR="00804562">
        <w:t xml:space="preserve"> </w:t>
      </w:r>
      <w:r w:rsidRPr="000E1D64">
        <w:t>one with shoreline data in the form of boundary fil</w:t>
      </w:r>
      <w:r w:rsidR="00A4667A">
        <w:t>e atlas (</w:t>
      </w:r>
      <w:r w:rsidRPr="000E1D64">
        <w:t>BNA) maps (such as those produced by GOODS</w:t>
      </w:r>
      <w:r>
        <w:t xml:space="preserve"> – </w:t>
      </w:r>
      <w:r w:rsidR="000419EC">
        <w:t xml:space="preserve">please </w:t>
      </w:r>
      <w:r>
        <w:t xml:space="preserve">see </w:t>
      </w:r>
      <w:r w:rsidR="00B04D25">
        <w:fldChar w:fldCharType="begin"/>
      </w:r>
      <w:r w:rsidR="00B04D25">
        <w:instrText xml:space="preserve"> REF _Ref330736402 \r \h </w:instrText>
      </w:r>
      <w:r w:rsidR="00B04D25">
        <w:fldChar w:fldCharType="separate"/>
      </w:r>
      <w:r w:rsidR="00C41F9D">
        <w:t xml:space="preserve">Appendix A </w:t>
      </w:r>
      <w:r w:rsidR="00B04D25">
        <w:fldChar w:fldCharType="end"/>
      </w:r>
      <w:r>
        <w:t xml:space="preserve"> for format description</w:t>
      </w:r>
      <w:r w:rsidRPr="000E1D64">
        <w:t>), the other with grid boundary data and bathymetry to create pseudo three-dimensional (3-D) maps.</w:t>
      </w:r>
      <w:r w:rsidR="00804562">
        <w:t xml:space="preserve"> </w:t>
      </w:r>
      <w:r w:rsidRPr="000E1D64">
        <w:t>For BNA maps we use vector shorelines of varying resolutions that NOAA provides.</w:t>
      </w:r>
      <w:r w:rsidR="00804562">
        <w:t xml:space="preserve"> </w:t>
      </w:r>
      <w:r w:rsidRPr="000E1D64">
        <w:t>The resolution of the map is not gridded, because it is a vector shoreline.</w:t>
      </w:r>
      <w:r w:rsidR="00804562">
        <w:t xml:space="preserve"> </w:t>
      </w:r>
      <w:r w:rsidRPr="000E1D64">
        <w:t xml:space="preserve">Each map is </w:t>
      </w:r>
      <w:r>
        <w:t>rasterized</w:t>
      </w:r>
      <w:r w:rsidRPr="000E1D64">
        <w:t xml:space="preserve"> into a </w:t>
      </w:r>
      <w:r>
        <w:t xml:space="preserve">land/water </w:t>
      </w:r>
      <w:r w:rsidRPr="000E1D64">
        <w:t>bitmap for the purposes of tracking the oil beaching.</w:t>
      </w:r>
      <w:r w:rsidR="00804562">
        <w:t xml:space="preserve"> </w:t>
      </w:r>
      <w:r>
        <w:t>T</w:t>
      </w:r>
      <w:r w:rsidRPr="000E1D64">
        <w:t xml:space="preserve">he </w:t>
      </w:r>
      <w:r>
        <w:t xml:space="preserve">land/water </w:t>
      </w:r>
      <w:r w:rsidRPr="000E1D64">
        <w:t xml:space="preserve">bitmap is </w:t>
      </w:r>
      <w:r>
        <w:t>of finite resolution</w:t>
      </w:r>
      <w:r w:rsidRPr="000E1D64">
        <w:t xml:space="preserve">, </w:t>
      </w:r>
      <w:r>
        <w:t xml:space="preserve">so </w:t>
      </w:r>
      <w:r w:rsidRPr="000E1D64">
        <w:t>it doesn’t exactly match the map outline.</w:t>
      </w:r>
      <w:r w:rsidR="00804562">
        <w:t xml:space="preserve"> </w:t>
      </w:r>
      <w:r w:rsidRPr="000E1D64">
        <w:t>The raster representation of the map can be seen in Diagnostic Mode by selecting the checkbox under that map t</w:t>
      </w:r>
      <w:r w:rsidR="00DE72AE">
        <w:t>hat says “Show Land / Water Map</w:t>
      </w:r>
      <w:r>
        <w:t>.</w:t>
      </w:r>
      <w:r w:rsidR="00DE72AE">
        <w:t>”</w:t>
      </w:r>
    </w:p>
    <w:p w14:paraId="3C242952" w14:textId="77777777" w:rsidR="009230AC" w:rsidRDefault="009230AC" w:rsidP="00186D45">
      <w:pPr>
        <w:pStyle w:val="BodyText"/>
      </w:pPr>
      <w:r w:rsidRPr="009230AC">
        <w:t>GNOME also has an option for creating a map with all-water boundaries without inputting a file, so the user can set a spill without a map file.</w:t>
      </w:r>
      <w:r w:rsidR="00804562">
        <w:t xml:space="preserve"> </w:t>
      </w:r>
      <w:r w:rsidRPr="009230AC">
        <w:t xml:space="preserve">The user </w:t>
      </w:r>
      <w:r w:rsidR="00BE068C">
        <w:t>specifies</w:t>
      </w:r>
      <w:r w:rsidRPr="009230AC">
        <w:t xml:space="preserve"> a latitude/longitude rectangle defining the domain, which is useful for spills far offshore</w:t>
      </w:r>
      <w:r w:rsidR="00685F55">
        <w:t xml:space="preserve"> – </w:t>
      </w:r>
      <w:r w:rsidRPr="009230AC">
        <w:t>particularly deep water well blowout scenarios, or diagnostic testing.</w:t>
      </w:r>
    </w:p>
    <w:p w14:paraId="5251F093" w14:textId="77777777" w:rsidR="009230AC" w:rsidRDefault="009230AC" w:rsidP="00A25B49">
      <w:pPr>
        <w:pStyle w:val="Heading1"/>
        <w:keepNext/>
        <w:keepLines/>
        <w:numPr>
          <w:ilvl w:val="0"/>
          <w:numId w:val="15"/>
        </w:numPr>
        <w:contextualSpacing w:val="0"/>
      </w:pPr>
      <w:bookmarkStart w:id="5" w:name="_Toc338193871"/>
      <w:r>
        <w:t>Movers</w:t>
      </w:r>
      <w:bookmarkEnd w:id="5"/>
    </w:p>
    <w:p w14:paraId="2C8723AD" w14:textId="77777777" w:rsidR="0009249D" w:rsidRDefault="009230AC" w:rsidP="007E6EEE">
      <w:pPr>
        <w:pStyle w:val="BodyText"/>
      </w:pPr>
      <w:r w:rsidRPr="009230AC">
        <w:t>Mo</w:t>
      </w:r>
      <w:r w:rsidR="00A7425F">
        <w:t>vers are any physics that cause</w:t>
      </w:r>
      <w:r w:rsidRPr="009230AC">
        <w:t xml:space="preserve"> movement </w:t>
      </w:r>
      <w:r w:rsidR="00A7425F">
        <w:t xml:space="preserve">of the pollutant </w:t>
      </w:r>
      <w:r w:rsidR="00A7425F" w:rsidRPr="00A7425F">
        <w:t>(viz. oil)</w:t>
      </w:r>
      <w:r w:rsidR="00A7425F">
        <w:t xml:space="preserve"> parcel in the water </w:t>
      </w:r>
      <w:r w:rsidRPr="009230AC">
        <w:t>– generally currents, winds, and diffusion.</w:t>
      </w:r>
      <w:r w:rsidR="00804562">
        <w:t xml:space="preserve"> </w:t>
      </w:r>
      <w:r w:rsidRPr="009230AC">
        <w:t>Mov</w:t>
      </w:r>
      <w:r w:rsidR="00977A4C">
        <w:t>ers fall into two categories.</w:t>
      </w:r>
      <w:r w:rsidR="00804562">
        <w:t xml:space="preserve"> </w:t>
      </w:r>
      <w:r w:rsidR="00977A4C">
        <w:t>U</w:t>
      </w:r>
      <w:r w:rsidRPr="009230AC">
        <w:t>niversal movers apply everywhere, and usually consist of wind and diffusion.</w:t>
      </w:r>
      <w:r w:rsidR="00804562">
        <w:t xml:space="preserve"> </w:t>
      </w:r>
      <w:r w:rsidRPr="009230AC">
        <w:t>All other movers apply only to the map to which they are attached.</w:t>
      </w:r>
      <w:r w:rsidR="00804562">
        <w:t xml:space="preserve"> </w:t>
      </w:r>
      <w:r w:rsidRPr="009230AC">
        <w:t xml:space="preserve">The use of multiple maps is really a legacy from a </w:t>
      </w:r>
      <w:r w:rsidR="00D01DB2" w:rsidRPr="00D01DB2">
        <w:t>pr</w:t>
      </w:r>
      <w:r w:rsidR="00D01DB2">
        <w:t>evious incarnation of the model, written at a time when computers l</w:t>
      </w:r>
      <w:r w:rsidR="00AA5E81">
        <w:t>acked sufficient memory to read-</w:t>
      </w:r>
      <w:r w:rsidR="00D01DB2">
        <w:t>in a s</w:t>
      </w:r>
      <w:r w:rsidR="00D01DB2" w:rsidRPr="007E6EEE">
        <w:t>ingle map for an entire coastal region</w:t>
      </w:r>
      <w:r w:rsidRPr="007E6EEE">
        <w:t>.</w:t>
      </w:r>
      <w:r w:rsidR="00804562" w:rsidRPr="007E6EEE">
        <w:t xml:space="preserve"> </w:t>
      </w:r>
      <w:r w:rsidRPr="007E6EEE">
        <w:t xml:space="preserve">For the most part, a single map is </w:t>
      </w:r>
      <w:r w:rsidR="00A7425F" w:rsidRPr="007E6EEE">
        <w:t xml:space="preserve">now </w:t>
      </w:r>
      <w:r w:rsidRPr="007E6EEE">
        <w:t>sufficient and all movers can be placed on that map.</w:t>
      </w:r>
      <w:r w:rsidR="00804562" w:rsidRPr="007E6EEE">
        <w:t xml:space="preserve"> </w:t>
      </w:r>
      <w:r w:rsidRPr="007E6EEE">
        <w:t>To get the overall movement the u (east-west) and v (north-south) velocity components from currents, wind, diffusion, and any other movers are added together at each time-step</w:t>
      </w:r>
      <w:r w:rsidR="00334063" w:rsidRPr="007E6EEE">
        <w:t>,</w:t>
      </w:r>
      <w:r w:rsidRPr="007E6EEE">
        <w:t xml:space="preserve"> </w:t>
      </w:r>
      <w:proofErr w:type="spellStart"/>
      <w:r w:rsidRPr="007E6EEE">
        <w:t>i</w:t>
      </w:r>
      <w:proofErr w:type="spellEnd"/>
      <w:r w:rsidR="00334063" w:rsidRPr="007E6EEE">
        <w:t>,</w:t>
      </w:r>
      <w:r w:rsidRPr="007E6EEE">
        <w:t xml:space="preserve"> using a forward Euler scheme (a.k.a., a </w:t>
      </w:r>
      <w:r w:rsidRPr="007E6EEE">
        <w:lastRenderedPageBreak/>
        <w:t>1</w:t>
      </w:r>
      <w:r w:rsidRPr="007E6EEE">
        <w:rPr>
          <w:vertAlign w:val="superscript"/>
        </w:rPr>
        <w:t>st</w:t>
      </w:r>
      <w:r w:rsidRPr="007E6EEE">
        <w:t xml:space="preserve">-order </w:t>
      </w:r>
      <w:proofErr w:type="spellStart"/>
      <w:r w:rsidRPr="007E6EEE">
        <w:t>Runge-Kutta</w:t>
      </w:r>
      <w:proofErr w:type="spellEnd"/>
      <w:r w:rsidRPr="007E6EEE">
        <w:t xml:space="preserve"> method).</w:t>
      </w:r>
      <w:r w:rsidR="00804562" w:rsidRPr="007E6EEE">
        <w:t xml:space="preserve"> </w:t>
      </w:r>
      <w:r w:rsidRPr="007E6EEE">
        <w:t xml:space="preserve">The movers are given a </w:t>
      </w:r>
      <w:r w:rsidRPr="009230AC">
        <w:t>point (</w:t>
      </w:r>
      <w:proofErr w:type="spellStart"/>
      <w:r w:rsidRPr="009230AC">
        <w:rPr>
          <w:i/>
        </w:rPr>
        <w:t>x</w:t>
      </w:r>
      <w:proofErr w:type="gramStart"/>
      <w:r w:rsidRPr="009230AC">
        <w:t>,</w:t>
      </w:r>
      <w:r w:rsidRPr="009230AC">
        <w:rPr>
          <w:i/>
        </w:rPr>
        <w:t>y</w:t>
      </w:r>
      <w:r w:rsidRPr="009230AC">
        <w:t>,</w:t>
      </w:r>
      <w:r w:rsidRPr="009230AC">
        <w:rPr>
          <w:i/>
        </w:rPr>
        <w:t>z</w:t>
      </w:r>
      <w:r w:rsidRPr="009230AC">
        <w:t>,</w:t>
      </w:r>
      <w:r w:rsidRPr="009230AC">
        <w:rPr>
          <w:i/>
        </w:rPr>
        <w:t>t</w:t>
      </w:r>
      <w:proofErr w:type="spellEnd"/>
      <w:proofErr w:type="gramEnd"/>
      <w:r w:rsidRPr="009230AC">
        <w:t>) and return a displacement (</w:t>
      </w:r>
      <w:proofErr w:type="spellStart"/>
      <w:r w:rsidRPr="009230AC">
        <w:t>Δ</w:t>
      </w:r>
      <w:r w:rsidRPr="009230AC">
        <w:rPr>
          <w:i/>
        </w:rPr>
        <w:t>x</w:t>
      </w:r>
      <w:r w:rsidRPr="009230AC">
        <w:t>,Δ</w:t>
      </w:r>
      <w:r w:rsidRPr="009230AC">
        <w:rPr>
          <w:i/>
        </w:rPr>
        <w:t>y</w:t>
      </w:r>
      <w:r>
        <w:rPr>
          <w:i/>
        </w:rPr>
        <w:t>,Δ</w:t>
      </w:r>
      <w:r w:rsidRPr="009230AC">
        <w:rPr>
          <w:i/>
        </w:rPr>
        <w:t>z</w:t>
      </w:r>
      <w:proofErr w:type="spellEnd"/>
      <w:r w:rsidRPr="009230AC">
        <w:t xml:space="preserve">) at </w:t>
      </w:r>
      <w:r w:rsidRPr="009230AC">
        <w:rPr>
          <w:i/>
        </w:rPr>
        <w:t>t</w:t>
      </w:r>
      <w:r w:rsidR="003B6EF2">
        <w:t xml:space="preserve"> (</w:t>
      </w:r>
      <w:r w:rsidR="003B6EF2">
        <w:fldChar w:fldCharType="begin"/>
      </w:r>
      <w:r w:rsidR="003B6EF2">
        <w:instrText xml:space="preserve"> REF _Ref329867437 \h </w:instrText>
      </w:r>
      <w:r w:rsidR="003B6EF2">
        <w:fldChar w:fldCharType="separate"/>
      </w:r>
      <w:r w:rsidR="00C41F9D" w:rsidRPr="00F46CDD">
        <w:t xml:space="preserve">Equation </w:t>
      </w:r>
      <w:r w:rsidR="00C41F9D">
        <w:rPr>
          <w:noProof/>
        </w:rPr>
        <w:t>1</w:t>
      </w:r>
      <w:r w:rsidR="003B6EF2">
        <w:fldChar w:fldCharType="end"/>
      </w:r>
      <w:r w:rsidR="003B6EF2">
        <w:t>)</w:t>
      </w:r>
      <w:r w:rsidR="007C13B8">
        <w:t>.</w:t>
      </w:r>
    </w:p>
    <w:p w14:paraId="57706961" w14:textId="77777777" w:rsidR="007C13B8" w:rsidRDefault="007C13B8" w:rsidP="00E5665F">
      <w:pPr>
        <w:pStyle w:val="Caption"/>
      </w:pPr>
      <w:bookmarkStart w:id="6" w:name="_Ref329867437"/>
      <w:bookmarkStart w:id="7" w:name="_Toc336482610"/>
      <w:bookmarkStart w:id="8" w:name="_Toc338324520"/>
      <w:r w:rsidRPr="00F46CDD">
        <w:t xml:space="preserve">Equation </w:t>
      </w:r>
      <w:fldSimple w:instr=" SEQ Equation \* ARABIC ">
        <w:r w:rsidR="00C41F9D">
          <w:rPr>
            <w:noProof/>
          </w:rPr>
          <w:t>1</w:t>
        </w:r>
      </w:fldSimple>
      <w:bookmarkEnd w:id="6"/>
      <w:r w:rsidR="00F46CDD" w:rsidRPr="00F46CDD">
        <w:t>.</w:t>
      </w:r>
      <w:r w:rsidR="00804562">
        <w:t xml:space="preserve"> </w:t>
      </w:r>
      <w:proofErr w:type="gramStart"/>
      <w:r w:rsidR="00427295">
        <w:t xml:space="preserve">Calculation of zonal, </w:t>
      </w:r>
      <w:proofErr w:type="spellStart"/>
      <w:r w:rsidR="00427295">
        <w:t>meridonal</w:t>
      </w:r>
      <w:proofErr w:type="spellEnd"/>
      <w:r w:rsidR="00427295">
        <w:t>, and vertical displacement by movers.</w:t>
      </w:r>
      <w:bookmarkEnd w:id="7"/>
      <w:bookmarkEnd w:id="8"/>
      <w:proofErr w:type="gramEnd"/>
    </w:p>
    <w:p w14:paraId="0E879DA9" w14:textId="77777777" w:rsidR="0009249D" w:rsidRDefault="0009249D" w:rsidP="00186D45">
      <w:pPr>
        <w:pStyle w:val="BodyText"/>
      </w:pPr>
      <m:oMathPara>
        <m:oMath>
          <m:r>
            <m:rPr>
              <m:sty m:val="p"/>
            </m:rPr>
            <w:rPr>
              <w:rFonts w:ascii="Cambria Math" w:hAnsi="Cambria Math"/>
            </w:rPr>
            <m:t>Δ</m:t>
          </m:r>
          <m:r>
            <w:rPr>
              <w:rFonts w:ascii="Cambria Math" w:hAnsi="Cambria Math"/>
            </w:rPr>
            <m:t>x</m:t>
          </m:r>
          <m:r>
            <m:rPr>
              <m:aln/>
            </m:rP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u</m:t>
                  </m:r>
                </m:num>
                <m:den>
                  <m:r>
                    <w:rPr>
                      <w:rFonts w:ascii="Cambria Math" w:hAnsi="Cambria Math"/>
                    </w:rPr>
                    <m:t>111,120.00024</m:t>
                  </m:r>
                </m:den>
              </m:f>
              <m:r>
                <w:rPr>
                  <w:rFonts w:ascii="Cambria Math" w:hAnsi="Cambria Math"/>
                </w:rPr>
                <m:t>*</m:t>
              </m:r>
              <m:r>
                <m:rPr>
                  <m:sty m:val="p"/>
                </m:rPr>
                <w:rPr>
                  <w:rFonts w:ascii="Cambria Math" w:hAnsi="Cambria Math"/>
                </w:rPr>
                <m:t>Δ</m:t>
              </m:r>
              <m:r>
                <w:rPr>
                  <w:rFonts w:ascii="Cambria Math" w:hAnsi="Cambria Math"/>
                </w:rPr>
                <m:t>t</m:t>
              </m:r>
            </m:num>
            <m:den>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y</m:t>
                      </m:r>
                    </m:e>
                  </m:d>
                </m:e>
              </m:func>
            </m:den>
          </m:f>
          <m:r>
            <m:rPr>
              <m:nor/>
            </m:rPr>
            <w:rPr>
              <w:rFonts w:ascii="Cambria Math" w:hAnsi="Cambria Math"/>
            </w:rPr>
            <m:t xml:space="preserve">, </m:t>
          </m:r>
          <m:r>
            <m:rPr>
              <m:sty m:val="p"/>
            </m:rPr>
            <w:rPr>
              <w:rFonts w:ascii="Cambria Math" w:hAnsi="Cambria Math"/>
            </w:rPr>
            <m:t>Δ</m:t>
          </m:r>
          <m:r>
            <w:rPr>
              <w:rFonts w:ascii="Cambria Math" w:hAnsi="Cambria Math"/>
            </w:rPr>
            <m:t>y=</m:t>
          </m:r>
          <m:f>
            <m:fPr>
              <m:ctrlPr>
                <w:rPr>
                  <w:rFonts w:ascii="Cambria Math" w:hAnsi="Cambria Math"/>
                  <w:i/>
                </w:rPr>
              </m:ctrlPr>
            </m:fPr>
            <m:num>
              <m:r>
                <w:rPr>
                  <w:rFonts w:ascii="Cambria Math" w:hAnsi="Cambria Math"/>
                </w:rPr>
                <m:t>v</m:t>
              </m:r>
            </m:num>
            <m:den>
              <m:r>
                <w:rPr>
                  <w:rFonts w:ascii="Cambria Math" w:hAnsi="Cambria Math"/>
                </w:rPr>
                <m:t>111,120.00024</m:t>
              </m:r>
            </m:den>
          </m:f>
          <m:r>
            <w:rPr>
              <w:rFonts w:ascii="Cambria Math" w:hAnsi="Cambria Math"/>
            </w:rPr>
            <m:t>*</m:t>
          </m:r>
          <m:r>
            <m:rPr>
              <m:sty m:val="p"/>
            </m:rPr>
            <w:rPr>
              <w:rFonts w:ascii="Cambria Math" w:hAnsi="Cambria Math"/>
            </w:rPr>
            <m:t>Δ</m:t>
          </m:r>
          <m:r>
            <w:rPr>
              <w:rFonts w:ascii="Cambria Math" w:hAnsi="Cambria Math"/>
            </w:rPr>
            <m:t>t</m:t>
          </m:r>
          <m:r>
            <m:rPr>
              <m:nor/>
            </m:rPr>
            <w:rPr>
              <w:rFonts w:ascii="Cambria Math" w:hAnsi="Cambria Math"/>
            </w:rPr>
            <m:t xml:space="preserve">, and </m:t>
          </m:r>
          <m:r>
            <m:rPr>
              <m:sty m:val="p"/>
            </m:rPr>
            <w:rPr>
              <w:rFonts w:ascii="Cambria Math" w:hAnsi="Cambria Math"/>
            </w:rPr>
            <m:t>Δ</m:t>
          </m:r>
          <m:r>
            <w:rPr>
              <w:rFonts w:ascii="Cambria Math" w:hAnsi="Cambria Math"/>
            </w:rPr>
            <m:t>z=0</m:t>
          </m:r>
          <m:r>
            <m:rPr>
              <m:sty m:val="p"/>
            </m:rPr>
            <w:rPr>
              <w:rFonts w:ascii="Cambria Math" w:hAnsi="Cambria Math"/>
            </w:rPr>
            <w:br/>
          </m:r>
        </m:oMath>
      </m:oMathPara>
      <w:proofErr w:type="gramStart"/>
      <w:r w:rsidR="007C13B8">
        <w:t>where</w:t>
      </w:r>
      <w:proofErr w:type="gramEnd"/>
    </w:p>
    <w:p w14:paraId="03B813B2" w14:textId="77777777" w:rsidR="003D36D8" w:rsidRDefault="003D36D8" w:rsidP="00186D45">
      <w:pPr>
        <w:pStyle w:val="BodyText"/>
      </w:pPr>
      <w:proofErr w:type="spellStart"/>
      <w:r w:rsidRPr="003D36D8">
        <w:t>Δ</w:t>
      </w:r>
      <w:r w:rsidRPr="003D36D8">
        <w:rPr>
          <w:i/>
        </w:rPr>
        <w:t>t</w:t>
      </w:r>
      <w:proofErr w:type="spellEnd"/>
      <w:r w:rsidRPr="003D36D8">
        <w:t xml:space="preserve"> = </w:t>
      </w:r>
      <w:r w:rsidRPr="003D36D8">
        <w:rPr>
          <w:i/>
        </w:rPr>
        <w:t>t</w:t>
      </w:r>
      <w:r w:rsidRPr="003D36D8">
        <w:t xml:space="preserve"> - </w:t>
      </w:r>
      <w:r w:rsidRPr="003D36D8">
        <w:rPr>
          <w:i/>
        </w:rPr>
        <w:t>t</w:t>
      </w:r>
      <w:r w:rsidRPr="00CE44F2">
        <w:rPr>
          <w:rStyle w:val="StyleSubscript"/>
        </w:rPr>
        <w:t>1</w:t>
      </w:r>
      <w:r w:rsidRPr="003D36D8">
        <w:t xml:space="preserve"> is the time elapsed between time-steps </w:t>
      </w:r>
      <w:proofErr w:type="spellStart"/>
      <w:r w:rsidRPr="003D36D8">
        <w:rPr>
          <w:i/>
        </w:rPr>
        <w:t>i</w:t>
      </w:r>
      <w:proofErr w:type="spellEnd"/>
      <w:r w:rsidR="008845FB">
        <w:t>;</w:t>
      </w:r>
    </w:p>
    <w:p w14:paraId="47D84916" w14:textId="77777777" w:rsidR="003D36D8" w:rsidRDefault="003D36D8" w:rsidP="00186D45">
      <w:pPr>
        <w:pStyle w:val="BodyText"/>
      </w:pPr>
      <w:proofErr w:type="gramStart"/>
      <w:r w:rsidRPr="003D36D8">
        <w:rPr>
          <w:i/>
        </w:rPr>
        <w:t>y</w:t>
      </w:r>
      <w:proofErr w:type="gramEnd"/>
      <w:r w:rsidRPr="003D36D8">
        <w:t xml:space="preserve"> is the latitude in </w:t>
      </w:r>
      <w:r w:rsidR="002640CE">
        <w:t>radians</w:t>
      </w:r>
      <w:r w:rsidR="008845FB">
        <w:t>;</w:t>
      </w:r>
    </w:p>
    <w:p w14:paraId="4F78BE63" w14:textId="77777777" w:rsidR="003D36D8" w:rsidRDefault="008C120D" w:rsidP="00186D45">
      <w:pPr>
        <w:pStyle w:val="BodyText"/>
      </w:pPr>
      <w:r>
        <w:t>111,120.00024</w:t>
      </w:r>
      <w:r w:rsidR="001713C4">
        <w:t xml:space="preserve"> </w:t>
      </w:r>
      <w:r w:rsidR="003D36D8" w:rsidRPr="003D36D8">
        <w:t xml:space="preserve">is the number of meters per degree of latitude </w:t>
      </w:r>
      <w:r w:rsidR="00920632">
        <w:t>(assumes 1' latitude = 1 nautical mile everywhere)</w:t>
      </w:r>
      <w:r w:rsidR="008845FB">
        <w:t>;</w:t>
      </w:r>
      <w:r w:rsidR="003D36D8" w:rsidRPr="003D36D8">
        <w:t xml:space="preserve"> and</w:t>
      </w:r>
    </w:p>
    <w:p w14:paraId="662CBD4B" w14:textId="77777777" w:rsidR="00AB21A5" w:rsidRDefault="003D36D8" w:rsidP="00186D45">
      <w:pPr>
        <w:pStyle w:val="BodyText"/>
      </w:pPr>
      <w:r w:rsidRPr="003D36D8">
        <w:t>(</w:t>
      </w:r>
      <w:proofErr w:type="spellStart"/>
      <w:r w:rsidRPr="003D36D8">
        <w:t>Δ</w:t>
      </w:r>
      <w:r w:rsidRPr="003D36D8">
        <w:rPr>
          <w:i/>
        </w:rPr>
        <w:t>x</w:t>
      </w:r>
      <w:proofErr w:type="gramStart"/>
      <w:r w:rsidRPr="003D36D8">
        <w:t>,Δ</w:t>
      </w:r>
      <w:r w:rsidRPr="003D36D8">
        <w:rPr>
          <w:i/>
        </w:rPr>
        <w:t>y</w:t>
      </w:r>
      <w:proofErr w:type="spellEnd"/>
      <w:proofErr w:type="gramEnd"/>
      <w:r w:rsidRPr="003D36D8">
        <w:t>) are the 2-D longitude and latitude displacement, respectively</w:t>
      </w:r>
      <w:r w:rsidR="00AB21A5">
        <w:t>,</w:t>
      </w:r>
      <w:r w:rsidRPr="003D36D8">
        <w:t xml:space="preserve"> at the given depth layer </w:t>
      </w:r>
      <w:r w:rsidRPr="003D36D8">
        <w:rPr>
          <w:i/>
        </w:rPr>
        <w:t>z</w:t>
      </w:r>
      <w:r w:rsidRPr="003D36D8">
        <w:t>.</w:t>
      </w:r>
      <w:r w:rsidR="00804562">
        <w:t xml:space="preserve"> </w:t>
      </w:r>
      <w:r>
        <w:t>At present</w:t>
      </w:r>
      <w:r w:rsidR="002640CE">
        <w:t xml:space="preserve">, </w:t>
      </w:r>
      <w:r w:rsidR="001432A5">
        <w:t>movement in GNOME cannot occur between depth layers (thus the vertical displacement</w:t>
      </w:r>
      <w:r w:rsidR="00A7425F">
        <w:t>,</w:t>
      </w:r>
      <w:r w:rsidR="001432A5">
        <w:t xml:space="preserve"> </w:t>
      </w:r>
      <w:proofErr w:type="spellStart"/>
      <w:r w:rsidR="001432A5" w:rsidRPr="003D36D8">
        <w:t>Δ</w:t>
      </w:r>
      <w:r w:rsidR="001432A5">
        <w:rPr>
          <w:i/>
        </w:rPr>
        <w:t>z</w:t>
      </w:r>
      <w:proofErr w:type="spellEnd"/>
      <w:r w:rsidR="00A7425F">
        <w:t>,</w:t>
      </w:r>
      <w:r w:rsidR="001432A5">
        <w:t xml:space="preserve"> is held at zero)</w:t>
      </w:r>
      <w:r w:rsidR="002A4E4A">
        <w:t>;</w:t>
      </w:r>
      <w:r w:rsidR="001432A5">
        <w:t xml:space="preserve"> this feature is under development.</w:t>
      </w:r>
    </w:p>
    <w:p w14:paraId="5D66E493" w14:textId="77777777" w:rsidR="00E312C1" w:rsidRDefault="00E312C1" w:rsidP="00186D45">
      <w:pPr>
        <w:pStyle w:val="BodyText"/>
      </w:pPr>
      <w:r w:rsidRPr="00E312C1">
        <w:t xml:space="preserve">The calculation of total movement is a simple vector addition of the displacement of a given </w:t>
      </w:r>
      <w:r>
        <w:t>pollutant</w:t>
      </w:r>
      <w:r w:rsidRPr="00E312C1">
        <w:t xml:space="preserve"> particle by each mover over the time-step.</w:t>
      </w:r>
      <w:r w:rsidR="00804562">
        <w:t xml:space="preserve"> </w:t>
      </w:r>
      <w:r w:rsidR="00040853">
        <w:t>T</w:t>
      </w:r>
      <w:r w:rsidR="00040853" w:rsidRPr="00040853">
        <w:t xml:space="preserve">here is typically significant </w:t>
      </w:r>
      <w:r w:rsidR="002E2FCC">
        <w:t>uncertainty</w:t>
      </w:r>
      <w:r w:rsidR="00040853" w:rsidRPr="00040853">
        <w:t xml:space="preserve"> in </w:t>
      </w:r>
      <w:r w:rsidR="00040853">
        <w:t>the accuracy of the</w:t>
      </w:r>
      <w:r w:rsidR="00040853" w:rsidRPr="00040853">
        <w:t xml:space="preserve"> input forecast and/or measured data</w:t>
      </w:r>
      <w:r w:rsidR="00040853">
        <w:t>.</w:t>
      </w:r>
      <w:r w:rsidR="00804562">
        <w:t xml:space="preserve"> </w:t>
      </w:r>
      <w:r w:rsidR="00040853">
        <w:t>Also, i</w:t>
      </w:r>
      <w:r w:rsidR="00261DE4">
        <w:t>n general</w:t>
      </w:r>
      <w:r w:rsidR="00040853">
        <w:t xml:space="preserve"> these </w:t>
      </w:r>
      <w:r w:rsidR="00A7425F">
        <w:t xml:space="preserve">inputs to the model are gridded data which result </w:t>
      </w:r>
      <w:r w:rsidR="00040853">
        <w:t xml:space="preserve">in non-smooth velocity fields </w:t>
      </w:r>
      <w:r w:rsidR="00652D80">
        <w:t>–</w:t>
      </w:r>
      <w:r w:rsidR="00040853">
        <w:t xml:space="preserve"> </w:t>
      </w:r>
      <w:r w:rsidR="00652D80">
        <w:t xml:space="preserve">limiting the utility of employing higher-order </w:t>
      </w:r>
      <w:proofErr w:type="spellStart"/>
      <w:r w:rsidR="00652D80" w:rsidRPr="00652D80">
        <w:t>Runge-Kutta</w:t>
      </w:r>
      <w:proofErr w:type="spellEnd"/>
      <w:r w:rsidR="00652D80" w:rsidRPr="00652D80">
        <w:t xml:space="preserve"> methods (if additional accuracy is desired, decreasing the model time-step </w:t>
      </w:r>
      <w:r w:rsidR="00982ADC">
        <w:t xml:space="preserve">often </w:t>
      </w:r>
      <w:r w:rsidR="00652D80" w:rsidRPr="00652D80">
        <w:t xml:space="preserve">produces much the same improvement as would using a </w:t>
      </w:r>
      <w:r w:rsidR="00982ADC">
        <w:t xml:space="preserve">more complex </w:t>
      </w:r>
      <w:r w:rsidR="00652D80" w:rsidRPr="00652D80">
        <w:t>higher-order method).</w:t>
      </w:r>
      <w:r w:rsidR="00804562">
        <w:t xml:space="preserve"> </w:t>
      </w:r>
      <w:r w:rsidR="00652D80" w:rsidRPr="00652D80">
        <w:t>Each mover present in the model setup may be active or inactive at any given time.</w:t>
      </w:r>
      <w:r w:rsidR="00804562">
        <w:t xml:space="preserve"> </w:t>
      </w:r>
      <w:r w:rsidR="00652D80" w:rsidRPr="00652D80">
        <w:t>Only movers marked active will be used in the model calculation.</w:t>
      </w:r>
    </w:p>
    <w:p w14:paraId="4F5BBEAF" w14:textId="77777777" w:rsidR="003F5644" w:rsidRDefault="003F5644" w:rsidP="00A25B49">
      <w:pPr>
        <w:pStyle w:val="Heading1"/>
        <w:keepNext/>
        <w:keepLines/>
        <w:numPr>
          <w:ilvl w:val="0"/>
          <w:numId w:val="15"/>
        </w:numPr>
        <w:contextualSpacing w:val="0"/>
      </w:pPr>
      <w:bookmarkStart w:id="9" w:name="_Toc338193872"/>
      <w:r>
        <w:t>Current Movers</w:t>
      </w:r>
      <w:bookmarkEnd w:id="9"/>
    </w:p>
    <w:p w14:paraId="0DAF0CE7" w14:textId="77777777" w:rsidR="003F5644" w:rsidRDefault="003F5644" w:rsidP="00186D45">
      <w:pPr>
        <w:pStyle w:val="BodyText"/>
      </w:pPr>
      <w:r w:rsidRPr="003F5644">
        <w:t>GNOME accepts various grid types and formats for current data.</w:t>
      </w:r>
      <w:r w:rsidR="00804562">
        <w:t xml:space="preserve"> </w:t>
      </w:r>
      <w:r w:rsidRPr="003F5644">
        <w:t>A selection of recent measured and forecast currents compatible with GNOME are available for download via GOODS at http://gnome.orr.noaa.gov/goods.</w:t>
      </w:r>
      <w:r w:rsidR="00804562">
        <w:t xml:space="preserve"> </w:t>
      </w:r>
      <w:r w:rsidRPr="003F5644">
        <w:t xml:space="preserve">For standard </w:t>
      </w:r>
      <w:r w:rsidR="001427B3">
        <w:t xml:space="preserve">mode </w:t>
      </w:r>
      <w:r w:rsidRPr="003F5644">
        <w:t>location files we use our own hydrodynamic model, Current Analysis for Trajectory Simulations (CATS).</w:t>
      </w:r>
      <w:r w:rsidR="00804562">
        <w:t xml:space="preserve"> </w:t>
      </w:r>
      <w:r w:rsidRPr="003F5644">
        <w:t>The CATS model is a 2-D depth-averaged steady-state finite element circulation model.</w:t>
      </w:r>
      <w:r w:rsidR="00804562">
        <w:t xml:space="preserve"> </w:t>
      </w:r>
      <w:proofErr w:type="gramStart"/>
      <w:r w:rsidRPr="003F5644">
        <w:t>CATS generates</w:t>
      </w:r>
      <w:proofErr w:type="gramEnd"/>
      <w:r w:rsidRPr="003F5644">
        <w:t xml:space="preserve"> constant patterns that are made time-dependent in GNOME by connect</w:t>
      </w:r>
      <w:r w:rsidR="006D3C10">
        <w:t>ing them with a time-</w:t>
      </w:r>
      <w:r w:rsidRPr="003F5644">
        <w:t>series, such as tidal coefficients.</w:t>
      </w:r>
      <w:r w:rsidR="00804562">
        <w:t xml:space="preserve"> </w:t>
      </w:r>
      <w:r w:rsidRPr="003F5644">
        <w:t>These patterns are fairly quick to generate and easy to adjust during a response.</w:t>
      </w:r>
      <w:r w:rsidR="00804562">
        <w:t xml:space="preserve"> </w:t>
      </w:r>
      <w:r w:rsidRPr="003F5644">
        <w:t>The patterns are on a triangle grid which allows for good shoreline matching and higher resolution near the shore.</w:t>
      </w:r>
      <w:r w:rsidR="00804562">
        <w:t xml:space="preserve"> </w:t>
      </w:r>
      <w:r w:rsidRPr="003F5644">
        <w:t xml:space="preserve">As per GOODS, general circulation models such as </w:t>
      </w:r>
      <w:proofErr w:type="spellStart"/>
      <w:r w:rsidRPr="003F5644">
        <w:t>nowcast</w:t>
      </w:r>
      <w:proofErr w:type="spellEnd"/>
      <w:r w:rsidRPr="003F5644">
        <w:t>/forecast models can also be used as input to GNOME.</w:t>
      </w:r>
      <w:r w:rsidR="00804562">
        <w:t xml:space="preserve"> </w:t>
      </w:r>
      <w:r w:rsidRPr="003F5644">
        <w:t>The model is not fully 3-D in space, but is in the process of being extended.</w:t>
      </w:r>
    </w:p>
    <w:p w14:paraId="0F8EBEC8" w14:textId="77777777" w:rsidR="003F5644" w:rsidRDefault="003F5644" w:rsidP="00186D45">
      <w:pPr>
        <w:pStyle w:val="BodyText"/>
      </w:pPr>
      <w:r w:rsidRPr="003F5644">
        <w:t>GNOME accepts either time-dependent or steady-state current patterns; and the latter are usually driven by time-dependent tide files.</w:t>
      </w:r>
      <w:r w:rsidR="00804562">
        <w:t xml:space="preserve"> </w:t>
      </w:r>
      <w:r w:rsidRPr="003F5644">
        <w:t xml:space="preserve">For example, the tidal representation in most location files is of the </w:t>
      </w:r>
      <w:r w:rsidRPr="003F5644">
        <w:lastRenderedPageBreak/>
        <w:t>form</w:t>
      </w:r>
      <w:r>
        <w:t xml:space="preserve"> </w:t>
      </w:r>
      <m:oMath>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x</m:t>
            </m:r>
            <w:proofErr w:type="gramStart"/>
            <m:r>
              <w:rPr>
                <w:rFonts w:ascii="Cambria Math" w:hAnsi="Cambria Math"/>
              </w:rPr>
              <m:t>,y</m:t>
            </m:r>
            <w:proofErr w:type="gramEnd"/>
          </m:e>
        </m:d>
        <m:acc>
          <m:accPr>
            <m:chr m:val="⃑"/>
            <m:ctrlPr>
              <w:rPr>
                <w:rFonts w:ascii="Cambria Math" w:hAnsi="Cambria Math"/>
                <w:i/>
              </w:rPr>
            </m:ctrlPr>
          </m:accPr>
          <m:e>
            <m:r>
              <w:rPr>
                <w:rFonts w:ascii="Cambria Math" w:hAnsi="Cambria Math"/>
              </w:rPr>
              <m:t>T</m:t>
            </m:r>
          </m:e>
        </m:acc>
        <m:d>
          <m:dPr>
            <m:ctrlPr>
              <w:rPr>
                <w:rFonts w:ascii="Cambria Math" w:hAnsi="Cambria Math"/>
                <w:i/>
              </w:rPr>
            </m:ctrlPr>
          </m:dPr>
          <m:e>
            <m:r>
              <w:rPr>
                <w:rFonts w:ascii="Cambria Math" w:hAnsi="Cambria Math"/>
              </w:rPr>
              <m:t>t</m:t>
            </m:r>
          </m:e>
        </m:d>
      </m:oMath>
      <w:r>
        <w:t>.</w:t>
      </w:r>
      <w:r w:rsidR="00804562">
        <w:t xml:space="preserve"> </w:t>
      </w:r>
      <w:r w:rsidRPr="003F5644">
        <w:t>We use a spatial pattern from CATS,</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CATS</m:t>
            </m:r>
          </m:sub>
        </m:sSub>
      </m:oMath>
      <w:r>
        <w:t xml:space="preserve">, </w:t>
      </w:r>
      <w:r w:rsidRPr="003F5644">
        <w:t>for the currents and then the NOAA tidal currents time-series for the nearest tide station to adjust the currents back</w:t>
      </w:r>
      <w:r w:rsidR="0002627B">
        <w:t>-</w:t>
      </w:r>
      <w:r w:rsidRPr="003F5644">
        <w:t>and</w:t>
      </w:r>
      <w:r w:rsidR="0002627B">
        <w:t>-</w:t>
      </w:r>
      <w:r w:rsidRPr="003F5644">
        <w:t>forth.</w:t>
      </w:r>
      <w:r w:rsidR="00804562">
        <w:t xml:space="preserve"> </w:t>
      </w:r>
      <w:r w:rsidRPr="003F5644">
        <w:t>So, for a station at the point (</w:t>
      </w:r>
      <w:r w:rsidRPr="003F5644">
        <w:rPr>
          <w:i/>
        </w:rPr>
        <w:t>x</w:t>
      </w:r>
      <w:r w:rsidRPr="00CE44F2">
        <w:rPr>
          <w:rStyle w:val="StyleSubscript"/>
        </w:rPr>
        <w:t>0</w:t>
      </w:r>
      <w:proofErr w:type="gramStart"/>
      <w:r w:rsidRPr="003F5644">
        <w:t>,</w:t>
      </w:r>
      <w:r w:rsidRPr="003F5644">
        <w:rPr>
          <w:i/>
        </w:rPr>
        <w:t>y</w:t>
      </w:r>
      <w:r w:rsidRPr="00CE44F2">
        <w:rPr>
          <w:rStyle w:val="StyleSubscript"/>
        </w:rPr>
        <w:t>0</w:t>
      </w:r>
      <w:proofErr w:type="gramEnd"/>
      <w:r w:rsidRPr="003F5644">
        <w:t>), the currents at any point</w:t>
      </w:r>
      <w:r w:rsidR="009D2518">
        <w:t xml:space="preserve"> </w:t>
      </w:r>
      <m:oMath>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x,y</m:t>
            </m:r>
          </m:e>
        </m:d>
      </m:oMath>
      <w:r w:rsidR="009D2518">
        <w:t xml:space="preserve"> are given by </w:t>
      </w:r>
      <w:r w:rsidR="003251A7">
        <w:fldChar w:fldCharType="begin"/>
      </w:r>
      <w:r w:rsidR="003251A7">
        <w:instrText xml:space="preserve"> REF _Ref329957596 \h </w:instrText>
      </w:r>
      <w:r w:rsidR="003251A7">
        <w:fldChar w:fldCharType="separate"/>
      </w:r>
      <w:r w:rsidR="00C41F9D" w:rsidRPr="009D2518">
        <w:t xml:space="preserve">Equation </w:t>
      </w:r>
      <w:r w:rsidR="00C41F9D">
        <w:rPr>
          <w:noProof/>
        </w:rPr>
        <w:t>2</w:t>
      </w:r>
      <w:r w:rsidR="003251A7">
        <w:fldChar w:fldCharType="end"/>
      </w:r>
      <w:r w:rsidR="003251A7">
        <w:t>.</w:t>
      </w:r>
    </w:p>
    <w:p w14:paraId="7239AF5B" w14:textId="77777777" w:rsidR="009D2518" w:rsidRDefault="009D2518" w:rsidP="00E5665F">
      <w:pPr>
        <w:pStyle w:val="Caption"/>
      </w:pPr>
      <w:bookmarkStart w:id="10" w:name="_Ref329957596"/>
      <w:bookmarkStart w:id="11" w:name="_Toc336482611"/>
      <w:bookmarkStart w:id="12" w:name="_Toc338324521"/>
      <w:r w:rsidRPr="009D2518">
        <w:t xml:space="preserve">Equation </w:t>
      </w:r>
      <w:fldSimple w:instr=" SEQ Equation \* ARABIC ">
        <w:r w:rsidR="00C41F9D">
          <w:rPr>
            <w:noProof/>
          </w:rPr>
          <w:t>2</w:t>
        </w:r>
      </w:fldSimple>
      <w:bookmarkEnd w:id="10"/>
      <w:r>
        <w:t>.</w:t>
      </w:r>
      <w:r w:rsidR="00804562">
        <w:t xml:space="preserve"> </w:t>
      </w:r>
      <w:proofErr w:type="gramStart"/>
      <w:r w:rsidR="00FB7D1E">
        <w:t>Expression of the tidal surface current velocity.</w:t>
      </w:r>
      <w:bookmarkEnd w:id="11"/>
      <w:bookmarkEnd w:id="12"/>
      <w:proofErr w:type="gramEnd"/>
    </w:p>
    <w:p w14:paraId="2A0938CF" w14:textId="77777777" w:rsidR="009D2518" w:rsidRPr="004C608C" w:rsidRDefault="008F691C" w:rsidP="00D33076">
      <w:pPr>
        <w:pStyle w:val="BodyText"/>
      </w:pPr>
      <m:oMathPara>
        <m:oMath>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x,y</m:t>
              </m:r>
            </m:e>
          </m:d>
          <m:r>
            <w:rPr>
              <w:rFonts w:ascii="Cambria Math" w:hAnsi="Cambria Math"/>
            </w:rPr>
            <m:t>=</m:t>
          </m:r>
          <m:acc>
            <m:accPr>
              <m:chr m:val="⃑"/>
              <m:ctrlPr>
                <w:rPr>
                  <w:rFonts w:ascii="Cambria Math" w:hAnsi="Cambria Math"/>
                  <w:i/>
                </w:rPr>
              </m:ctrlPr>
            </m:accPr>
            <m:e>
              <m:r>
                <w:rPr>
                  <w:rFonts w:ascii="Cambria Math" w:hAnsi="Cambria Math"/>
                </w:rPr>
                <m:t>T</m:t>
              </m:r>
            </m:e>
          </m:acc>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CATS</m:t>
                  </m:r>
                </m:sub>
              </m:sSub>
              <m:d>
                <m:dPr>
                  <m:ctrlPr>
                    <w:rPr>
                      <w:rFonts w:ascii="Cambria Math" w:hAnsi="Cambria Math"/>
                      <w:i/>
                    </w:rPr>
                  </m:ctrlPr>
                </m:dPr>
                <m:e>
                  <m:r>
                    <w:rPr>
                      <w:rFonts w:ascii="Cambria Math" w:hAnsi="Cambria Math"/>
                    </w:rPr>
                    <m:t>x,y</m:t>
                  </m:r>
                </m:e>
              </m:d>
            </m:num>
            <m:den>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CATS</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e>
              </m:d>
            </m:den>
          </m:f>
        </m:oMath>
      </m:oMathPara>
    </w:p>
    <w:p w14:paraId="3ED535B1" w14:textId="77777777" w:rsidR="004C608C" w:rsidRDefault="004C608C" w:rsidP="00D33076">
      <w:pPr>
        <w:pStyle w:val="BodyText"/>
      </w:pPr>
      <w:r w:rsidRPr="004C608C">
        <w:t xml:space="preserve">Tide files are either constituent data from ERD’s tide model SHIO, or a time file of data points which are interpolated in GNOME using a </w:t>
      </w:r>
      <w:proofErr w:type="spellStart"/>
      <w:r w:rsidRPr="004C608C">
        <w:t>Hermite</w:t>
      </w:r>
      <w:proofErr w:type="spellEnd"/>
      <w:r w:rsidRPr="004C608C">
        <w:t xml:space="preserve"> polynomial fit.</w:t>
      </w:r>
      <w:r w:rsidR="00804562">
        <w:t xml:space="preserve"> </w:t>
      </w:r>
      <w:r w:rsidRPr="004C608C">
        <w:t>The currents can also be scaled using tidal heights (constituent data from SHIO) or hydrology (a time file).</w:t>
      </w:r>
      <w:r w:rsidR="00804562">
        <w:t xml:space="preserve"> </w:t>
      </w:r>
      <w:r w:rsidRPr="004C608C">
        <w:t>In all of these cases the user can input a scale factor.</w:t>
      </w:r>
    </w:p>
    <w:p w14:paraId="14798EA3" w14:textId="77777777" w:rsidR="009A4564" w:rsidRDefault="006D3C10" w:rsidP="00D33076">
      <w:pPr>
        <w:pStyle w:val="BodyText"/>
      </w:pPr>
      <w:r w:rsidRPr="006D3C10">
        <w:t>GNOME also accepts model data on rectangular, curvilinear, and triangular grids from various models to use as currents.</w:t>
      </w:r>
      <w:r w:rsidR="00804562">
        <w:t xml:space="preserve"> </w:t>
      </w:r>
      <w:r w:rsidRPr="006D3C10">
        <w:t>For rectangular grids GNOME allows the velocities to be at the center of grid boxes or at the nodes, but in either case it uses the same value throughout a grid box and does not interpolate.</w:t>
      </w:r>
      <w:r w:rsidR="00804562">
        <w:t xml:space="preserve"> </w:t>
      </w:r>
      <w:r w:rsidRPr="006D3C10">
        <w:t>The rectangular grids must be loaded onto a map.</w:t>
      </w:r>
      <w:r w:rsidR="00804562">
        <w:t xml:space="preserve"> </w:t>
      </w:r>
      <w:r w:rsidRPr="006D3C10">
        <w:t>For curvilinear and triangular grids GNOME will create a map from the boundary of the grid if there is no BNA map available.</w:t>
      </w:r>
      <w:r w:rsidR="00804562">
        <w:t xml:space="preserve"> </w:t>
      </w:r>
      <w:r w:rsidRPr="006D3C10">
        <w:t xml:space="preserve">When loading curvilinear grids GNOME </w:t>
      </w:r>
      <w:r>
        <w:t>divides</w:t>
      </w:r>
      <w:r w:rsidRPr="006D3C10">
        <w:t xml:space="preserve"> each grid box into two triangles and assumes the velocity for both triangles is at the lower</w:t>
      </w:r>
      <w:r w:rsidR="00255BED">
        <w:t>-</w:t>
      </w:r>
      <w:r w:rsidRPr="006D3C10">
        <w:t>left corner of the grid box.</w:t>
      </w:r>
      <w:r w:rsidR="00804562">
        <w:t xml:space="preserve"> </w:t>
      </w:r>
      <w:r w:rsidRPr="006D3C10">
        <w:t>GNOME also extrapolates the grid to the top and right, and applies the velocity values for the first row and last column there.</w:t>
      </w:r>
      <w:r w:rsidR="00804562">
        <w:t xml:space="preserve"> </w:t>
      </w:r>
      <w:r w:rsidRPr="006D3C10">
        <w:t xml:space="preserve">The boundary type at the extended row and column is assumed to be whatever it was at </w:t>
      </w:r>
      <w:r w:rsidR="00D77508">
        <w:t>the first row and last column.</w:t>
      </w:r>
    </w:p>
    <w:p w14:paraId="1661B3B2" w14:textId="77777777" w:rsidR="009A4564" w:rsidRDefault="009A4564" w:rsidP="00A25B49">
      <w:pPr>
        <w:pStyle w:val="Heading2"/>
        <w:numPr>
          <w:ilvl w:val="1"/>
          <w:numId w:val="15"/>
        </w:numPr>
      </w:pPr>
      <w:bookmarkStart w:id="13" w:name="_Toc338193873"/>
      <w:r>
        <w:t>D</w:t>
      </w:r>
      <w:r w:rsidRPr="009A4564">
        <w:t xml:space="preserve">irectional </w:t>
      </w:r>
      <w:r>
        <w:t>A</w:t>
      </w:r>
      <w:r w:rsidRPr="009A4564">
        <w:t xml:space="preserve">cyclic </w:t>
      </w:r>
      <w:r>
        <w:t>Graph (DAG) T</w:t>
      </w:r>
      <w:r w:rsidRPr="009A4564">
        <w:t>ree</w:t>
      </w:r>
      <w:bookmarkEnd w:id="13"/>
    </w:p>
    <w:p w14:paraId="3D377B25" w14:textId="77777777" w:rsidR="00F76126" w:rsidRDefault="009A4564" w:rsidP="00D33076">
      <w:pPr>
        <w:pStyle w:val="BodyText"/>
      </w:pPr>
      <w:r>
        <w:t>T</w:t>
      </w:r>
      <w:r w:rsidR="002D4718" w:rsidRPr="002D4718">
        <w:t>o navigate around the grid topology</w:t>
      </w:r>
      <w:r w:rsidR="001427B3">
        <w:t xml:space="preserve"> for finite element grids</w:t>
      </w:r>
      <w:r w:rsidR="002D4718">
        <w:t>,</w:t>
      </w:r>
      <w:r w:rsidR="002D4718" w:rsidRPr="002D4718">
        <w:t xml:space="preserve"> </w:t>
      </w:r>
      <w:r w:rsidR="006D3C10" w:rsidRPr="006D3C10">
        <w:t xml:space="preserve">GNOME </w:t>
      </w:r>
      <w:r w:rsidR="002D4718">
        <w:t xml:space="preserve">then </w:t>
      </w:r>
      <w:r w:rsidR="006D3C10" w:rsidRPr="006D3C10">
        <w:t>uses its DAG tree algorithm</w:t>
      </w:r>
      <w:r w:rsidR="00D77508">
        <w:t>.</w:t>
      </w:r>
      <w:r w:rsidR="00804562">
        <w:t xml:space="preserve"> </w:t>
      </w:r>
      <w:r w:rsidR="00F76126">
        <w:t>I</w:t>
      </w:r>
      <w:r w:rsidR="00D77508">
        <w:t xml:space="preserve">n GNOME, </w:t>
      </w:r>
      <w:r w:rsidR="002D4718">
        <w:t xml:space="preserve">each particle is treated as a </w:t>
      </w:r>
      <w:proofErr w:type="spellStart"/>
      <w:r w:rsidR="002D4718" w:rsidRPr="002D4718">
        <w:t>Lagrangian</w:t>
      </w:r>
      <w:proofErr w:type="spellEnd"/>
      <w:r w:rsidR="002D4718" w:rsidRPr="002D4718">
        <w:t xml:space="preserve"> element (LE)</w:t>
      </w:r>
      <w:r w:rsidR="002D4718">
        <w:t xml:space="preserve"> and carries with it (among other properties) its latitude and longitude coordinates at each given time.</w:t>
      </w:r>
      <w:r w:rsidR="00804562">
        <w:t xml:space="preserve"> </w:t>
      </w:r>
      <w:r w:rsidR="00F76126" w:rsidRPr="00F76126">
        <w:t>The DAG tree provides the means to identify what grid cell each LE is in, so that the closest velocity node can be identified – and the LE advanced in latitude/longitude space by that velocity.</w:t>
      </w:r>
    </w:p>
    <w:p w14:paraId="147C1F39" w14:textId="77777777" w:rsidR="00AB6C06" w:rsidRDefault="00F76126" w:rsidP="00D33076">
      <w:pPr>
        <w:pStyle w:val="BodyText"/>
      </w:pPr>
      <w:r w:rsidRPr="00F76126">
        <w:t>The DAG tree is an ordered list of all the line segments connecting nodes in the grid domain.</w:t>
      </w:r>
      <w:r w:rsidR="00804562">
        <w:t xml:space="preserve"> </w:t>
      </w:r>
      <w:r w:rsidRPr="00F76126">
        <w:t xml:space="preserve">As the LE is checked whether it is to the </w:t>
      </w:r>
      <w:r w:rsidR="001E66C8">
        <w:t>left or right</w:t>
      </w:r>
      <w:r w:rsidRPr="00F76126">
        <w:t xml:space="preserve"> of a given segment, the DAG</w:t>
      </w:r>
      <w:r>
        <w:t xml:space="preserve"> </w:t>
      </w:r>
      <w:r w:rsidRPr="00F76126">
        <w:t xml:space="preserve">tree indicates where next in the list to check to find out what triangle </w:t>
      </w:r>
      <w:r>
        <w:t>the LE</w:t>
      </w:r>
      <w:r w:rsidRPr="00F76126">
        <w:t xml:space="preserve"> is in.</w:t>
      </w:r>
      <w:r w:rsidR="00804562">
        <w:t xml:space="preserve"> </w:t>
      </w:r>
      <w:r w:rsidRPr="00F76126">
        <w:t xml:space="preserve">By knowing the number of the </w:t>
      </w:r>
      <w:r>
        <w:t>triangle</w:t>
      </w:r>
      <w:r w:rsidRPr="00F76126">
        <w:t xml:space="preserve">, </w:t>
      </w:r>
      <w:r w:rsidR="00AB6C06">
        <w:t>GNOME</w:t>
      </w:r>
      <w:r w:rsidRPr="00F76126">
        <w:t xml:space="preserve"> know</w:t>
      </w:r>
      <w:r w:rsidR="00AB6C06">
        <w:t>s</w:t>
      </w:r>
      <w:r w:rsidRPr="00F76126">
        <w:t xml:space="preserve"> the node values from the topology</w:t>
      </w:r>
      <w:r w:rsidR="00AB6C06">
        <w:t xml:space="preserve"> – and thus can calculate</w:t>
      </w:r>
      <w:r w:rsidRPr="00F76126">
        <w:t xml:space="preserve"> the LE</w:t>
      </w:r>
      <w:r w:rsidR="00AB6C06">
        <w:t>’</w:t>
      </w:r>
      <w:r w:rsidRPr="00F76126">
        <w:t>s velocity.</w:t>
      </w:r>
      <w:r w:rsidR="00804562">
        <w:t xml:space="preserve"> </w:t>
      </w:r>
      <w:r w:rsidR="00AB6C06">
        <w:t>GNOME</w:t>
      </w:r>
      <w:r w:rsidR="00AB6C06" w:rsidRPr="00AB6C06">
        <w:t xml:space="preserve"> need</w:t>
      </w:r>
      <w:r w:rsidR="00AB6C06">
        <w:t xml:space="preserve">s to do this quickly, given typical model runs comprised of </w:t>
      </w:r>
      <w:r w:rsidR="00AB6C06" w:rsidRPr="00AB6C06">
        <w:t>1,000</w:t>
      </w:r>
      <w:r w:rsidR="00AB6C06">
        <w:t>+</w:t>
      </w:r>
      <w:r w:rsidR="00AB6C06" w:rsidRPr="00AB6C06">
        <w:t xml:space="preserve"> LEs in</w:t>
      </w:r>
      <w:r w:rsidR="00AB6C06">
        <w:t xml:space="preserve"> domains with</w:t>
      </w:r>
      <w:r w:rsidR="00AB6C06" w:rsidRPr="00AB6C06">
        <w:t xml:space="preserve"> 10,000</w:t>
      </w:r>
      <w:r w:rsidR="00AB6C06">
        <w:t>+</w:t>
      </w:r>
      <w:r w:rsidR="00AB6C06" w:rsidRPr="00AB6C06">
        <w:t xml:space="preserve"> nodes.</w:t>
      </w:r>
    </w:p>
    <w:p w14:paraId="78C68CF2" w14:textId="77777777" w:rsidR="00A070EB" w:rsidRDefault="009155E7" w:rsidP="00D33076">
      <w:pPr>
        <w:pStyle w:val="BodyText"/>
      </w:pPr>
      <w:r>
        <w:t>The DAG tree algorithm spares GNOME from having to</w:t>
      </w:r>
      <w:r w:rsidR="002D4718">
        <w:t xml:space="preserve"> search for the nearest neighbor by checking every single point, </w:t>
      </w:r>
      <w:r>
        <w:t>which</w:t>
      </w:r>
      <w:r w:rsidR="002D4718">
        <w:t xml:space="preserve"> would take an enormous amount of computational time.</w:t>
      </w:r>
      <w:r w:rsidR="00804562">
        <w:t xml:space="preserve"> </w:t>
      </w:r>
      <w:r>
        <w:t xml:space="preserve">In addition, the DAG tree </w:t>
      </w:r>
      <w:r w:rsidR="004147B4">
        <w:t>allows GNOME to</w:t>
      </w:r>
      <w:r w:rsidR="002D4718">
        <w:t xml:space="preserve"> identify when </w:t>
      </w:r>
      <w:r w:rsidR="004147B4">
        <w:t>an</w:t>
      </w:r>
      <w:r w:rsidR="002D4718">
        <w:t xml:space="preserve"> LE has crossed out of the domain into unidentified water or onto land.</w:t>
      </w:r>
    </w:p>
    <w:p w14:paraId="741A0570" w14:textId="77777777" w:rsidR="00A84ED7" w:rsidRDefault="00456365" w:rsidP="00A25B49">
      <w:pPr>
        <w:pStyle w:val="Heading2"/>
        <w:numPr>
          <w:ilvl w:val="1"/>
          <w:numId w:val="15"/>
        </w:numPr>
      </w:pPr>
      <w:bookmarkStart w:id="14" w:name="_Toc338193874"/>
      <w:r>
        <w:lastRenderedPageBreak/>
        <w:t>Application of Current Data</w:t>
      </w:r>
      <w:bookmarkEnd w:id="14"/>
    </w:p>
    <w:p w14:paraId="254F9EB0" w14:textId="77777777" w:rsidR="00427295" w:rsidRDefault="001427B3" w:rsidP="00D33076">
      <w:pPr>
        <w:pStyle w:val="BodyText"/>
      </w:pPr>
      <w:r>
        <w:t>For curvilinear grids, t</w:t>
      </w:r>
      <w:r w:rsidR="006D3C10" w:rsidRPr="006D3C10">
        <w:t xml:space="preserve">he </w:t>
      </w:r>
      <w:r w:rsidR="00DC55C2">
        <w:t>given</w:t>
      </w:r>
      <w:r w:rsidR="004C42A0">
        <w:t xml:space="preserve"> </w:t>
      </w:r>
      <w:r w:rsidR="006D3C10" w:rsidRPr="006D3C10">
        <w:t>data file must label all points as land or water so GNOME can set up a boundary for beaching.</w:t>
      </w:r>
      <w:r w:rsidR="00804562">
        <w:t xml:space="preserve"> </w:t>
      </w:r>
      <w:r w:rsidR="006D3C10" w:rsidRPr="006D3C10">
        <w:t>For triangular grids, CATS outputs velocities at the centers and there is no interpolation</w:t>
      </w:r>
      <w:r w:rsidR="006D3C10">
        <w:t>.</w:t>
      </w:r>
      <w:r w:rsidR="00804562">
        <w:t xml:space="preserve"> </w:t>
      </w:r>
      <w:r w:rsidR="006D3C10">
        <w:t>If an imported model has</w:t>
      </w:r>
      <w:r w:rsidR="006D3C10" w:rsidRPr="006D3C10">
        <w:t xml:space="preserve"> velocities at the nodes</w:t>
      </w:r>
      <w:r w:rsidR="005B35C9">
        <w:t>,</w:t>
      </w:r>
      <w:r w:rsidR="006D3C10" w:rsidRPr="006D3C10">
        <w:t xml:space="preserve"> the values are interpolated.</w:t>
      </w:r>
      <w:r w:rsidR="00804562">
        <w:t xml:space="preserve"> </w:t>
      </w:r>
      <w:r w:rsidR="006D3C10" w:rsidRPr="006D3C10">
        <w:t>All the time-dependent currents are interpolated linearly in time.</w:t>
      </w:r>
      <w:r w:rsidR="00804562">
        <w:t xml:space="preserve"> </w:t>
      </w:r>
      <w:r w:rsidR="006D3C10" w:rsidRPr="006D3C10">
        <w:t>At this point GNOME can accept 3-D grids but only makes diagnostic use of them (i.e. subsurface current visualization, but not subsurface spills), except when modeling deep well blowout scenarios.</w:t>
      </w:r>
      <w:r w:rsidR="00804562">
        <w:t xml:space="preserve"> </w:t>
      </w:r>
      <w:r w:rsidR="006D3C10" w:rsidRPr="006D3C10">
        <w:t xml:space="preserve">(Please see </w:t>
      </w:r>
      <w:r w:rsidR="00B04D25">
        <w:fldChar w:fldCharType="begin"/>
      </w:r>
      <w:r w:rsidR="00B04D25">
        <w:instrText xml:space="preserve"> REF _Ref330736402 \r \h </w:instrText>
      </w:r>
      <w:r w:rsidR="00D33076">
        <w:instrText xml:space="preserve"> \* MERGEFORMAT </w:instrText>
      </w:r>
      <w:r w:rsidR="00B04D25">
        <w:fldChar w:fldCharType="separate"/>
      </w:r>
      <w:r w:rsidR="00C41F9D">
        <w:t xml:space="preserve">Appendix A </w:t>
      </w:r>
      <w:r w:rsidR="00B04D25">
        <w:fldChar w:fldCharType="end"/>
      </w:r>
      <w:r w:rsidR="006D3C10" w:rsidRPr="006D3C10">
        <w:t>for more details on the various formats.)</w:t>
      </w:r>
    </w:p>
    <w:p w14:paraId="7A87894B" w14:textId="77777777" w:rsidR="00456365" w:rsidRDefault="00456365" w:rsidP="00D33076">
      <w:pPr>
        <w:pStyle w:val="BodyText"/>
      </w:pPr>
      <w:r w:rsidRPr="00456365">
        <w:t>GNOME has an option to extrapolate time-dependent currents with the</w:t>
      </w:r>
      <w:r>
        <w:t xml:space="preserve"> first and</w:t>
      </w:r>
      <w:r w:rsidRPr="00456365">
        <w:t xml:space="preserve"> last time</w:t>
      </w:r>
      <w:r>
        <w:t>s</w:t>
      </w:r>
      <w:r w:rsidRPr="00456365">
        <w:t xml:space="preserve"> in the file.</w:t>
      </w:r>
      <w:r w:rsidR="00804562">
        <w:t xml:space="preserve"> </w:t>
      </w:r>
      <w:r w:rsidRPr="00456365">
        <w:t>Otherwise the model will not run outside the range of time where there are current data available.</w:t>
      </w:r>
      <w:r w:rsidR="00804562">
        <w:t xml:space="preserve"> </w:t>
      </w:r>
      <w:r w:rsidRPr="00456365">
        <w:t>Uncertainty values can be set for any current patterns.</w:t>
      </w:r>
      <w:r w:rsidR="00804562">
        <w:t xml:space="preserve"> </w:t>
      </w:r>
      <w:r w:rsidRPr="00456365">
        <w:t>The parameters include along-current, cross-current, start time</w:t>
      </w:r>
      <w:r w:rsidR="00D87080">
        <w:t>,</w:t>
      </w:r>
      <w:r w:rsidRPr="00456365">
        <w:t xml:space="preserve"> and duration.</w:t>
      </w:r>
      <w:r w:rsidR="00804562">
        <w:t xml:space="preserve"> </w:t>
      </w:r>
      <w:r w:rsidRPr="00456365">
        <w:t>(Please see</w:t>
      </w:r>
      <w:r w:rsidR="00D96096">
        <w:t xml:space="preserve"> </w:t>
      </w:r>
      <w:r w:rsidR="005744DD">
        <w:t>§</w:t>
      </w:r>
      <w:r w:rsidR="005744DD">
        <w:fldChar w:fldCharType="begin"/>
      </w:r>
      <w:r w:rsidR="005744DD">
        <w:instrText xml:space="preserve"> REF _Ref330486715 \r \h </w:instrText>
      </w:r>
      <w:r w:rsidR="005744DD">
        <w:fldChar w:fldCharType="separate"/>
      </w:r>
      <w:r w:rsidR="00C41F9D">
        <w:t>15</w:t>
      </w:r>
      <w:r w:rsidR="005744DD">
        <w:fldChar w:fldCharType="end"/>
      </w:r>
      <w:r w:rsidR="005744DD">
        <w:t xml:space="preserve"> </w:t>
      </w:r>
      <w:r w:rsidR="005744DD" w:rsidRPr="005744DD">
        <w:rPr>
          <w:i/>
        </w:rPr>
        <w:fldChar w:fldCharType="begin"/>
      </w:r>
      <w:r w:rsidR="005744DD" w:rsidRPr="005744DD">
        <w:rPr>
          <w:i/>
        </w:rPr>
        <w:instrText xml:space="preserve"> REF _Ref330486715 \h </w:instrText>
      </w:r>
      <w:r w:rsidR="005744DD">
        <w:rPr>
          <w:i/>
        </w:rPr>
        <w:instrText xml:space="preserve"> \* MERGEFORMAT </w:instrText>
      </w:r>
      <w:r w:rsidR="005744DD" w:rsidRPr="005744DD">
        <w:rPr>
          <w:i/>
        </w:rPr>
      </w:r>
      <w:r w:rsidR="005744DD" w:rsidRPr="005744DD">
        <w:rPr>
          <w:i/>
        </w:rPr>
        <w:fldChar w:fldCharType="separate"/>
      </w:r>
      <w:r w:rsidR="00C41F9D" w:rsidRPr="00C41F9D">
        <w:rPr>
          <w:i/>
        </w:rPr>
        <w:t>Uncertainty</w:t>
      </w:r>
      <w:r w:rsidR="005744DD" w:rsidRPr="005744DD">
        <w:rPr>
          <w:i/>
        </w:rPr>
        <w:fldChar w:fldCharType="end"/>
      </w:r>
      <w:r w:rsidR="005744DD">
        <w:t>.</w:t>
      </w:r>
      <w:r w:rsidRPr="00456365">
        <w:t>)</w:t>
      </w:r>
    </w:p>
    <w:p w14:paraId="3CAB0DC3" w14:textId="77777777" w:rsidR="00456365" w:rsidRPr="00456365" w:rsidRDefault="00456365" w:rsidP="00D33076">
      <w:pPr>
        <w:pStyle w:val="BodyText"/>
      </w:pPr>
      <w:r w:rsidRPr="00456365">
        <w:t>There are two ways to display the current vectors:</w:t>
      </w:r>
    </w:p>
    <w:p w14:paraId="093BD413" w14:textId="77777777" w:rsidR="00456365" w:rsidRPr="00456365" w:rsidRDefault="00456365" w:rsidP="007E6EEE">
      <w:pPr>
        <w:pStyle w:val="ListParagraph"/>
        <w:numPr>
          <w:ilvl w:val="0"/>
          <w:numId w:val="35"/>
        </w:numPr>
      </w:pPr>
      <w:r w:rsidRPr="00456365">
        <w:t xml:space="preserve">Under model settings “Show currents” </w:t>
      </w:r>
      <w:r w:rsidR="0017556E">
        <w:t>displays</w:t>
      </w:r>
      <w:r w:rsidRPr="00456365">
        <w:t xml:space="preserve"> the currents scaled to show how far a</w:t>
      </w:r>
      <w:r w:rsidR="003E588A">
        <w:t xml:space="preserve">n </w:t>
      </w:r>
      <w:r w:rsidRPr="00456365">
        <w:t>LE would move in one time-step due to any active currents.</w:t>
      </w:r>
      <w:r w:rsidR="00804562">
        <w:t xml:space="preserve"> </w:t>
      </w:r>
      <w:r w:rsidRPr="00456365">
        <w:t>It is a 30×30 gridded overlay on the map, displayed on the screen but only over water.</w:t>
      </w:r>
    </w:p>
    <w:p w14:paraId="57439566" w14:textId="77777777" w:rsidR="00456365" w:rsidRPr="00456365" w:rsidRDefault="00456365" w:rsidP="007E6EEE">
      <w:pPr>
        <w:pStyle w:val="ListParagraph"/>
        <w:numPr>
          <w:ilvl w:val="0"/>
          <w:numId w:val="35"/>
        </w:numPr>
      </w:pPr>
      <w:r w:rsidRPr="00456365">
        <w:t>Under the maps, in the current settings, “Show velocities” shows the velocities as they were originally setup in the file.</w:t>
      </w:r>
    </w:p>
    <w:p w14:paraId="56C7423F" w14:textId="77777777" w:rsidR="00456365" w:rsidRDefault="00456365" w:rsidP="00D33076">
      <w:pPr>
        <w:pStyle w:val="BodyText"/>
      </w:pPr>
      <w:r w:rsidRPr="00456365">
        <w:t>There is a velocity scale for the arrows you can set in the current dialog box, e.g. 1 inch = 1 m s</w:t>
      </w:r>
      <w:r w:rsidRPr="00456365">
        <w:rPr>
          <w:vertAlign w:val="superscript"/>
        </w:rPr>
        <w:t>-1</w:t>
      </w:r>
      <w:r w:rsidRPr="00456365">
        <w:t>.</w:t>
      </w:r>
      <w:r w:rsidR="00804562">
        <w:t xml:space="preserve"> </w:t>
      </w:r>
      <w:r w:rsidRPr="00456365">
        <w:t>If the cursor is moved over the map, the velocity at the location of the cursor of the first current listed on the left-hand side is shown in the lower left corner, along with the latitude/longitude of the point.</w:t>
      </w:r>
      <w:r w:rsidR="00804562">
        <w:t xml:space="preserve"> </w:t>
      </w:r>
      <w:r w:rsidRPr="00456365">
        <w:t>The order of the currents listed on the left-hand side can be adjusted by selecting a current and using the up/down arrows on the toolbar.</w:t>
      </w:r>
    </w:p>
    <w:p w14:paraId="35453CB6" w14:textId="77777777" w:rsidR="00405263" w:rsidRDefault="00405263" w:rsidP="00A25B49">
      <w:pPr>
        <w:pStyle w:val="Heading1"/>
        <w:keepNext/>
        <w:keepLines/>
        <w:numPr>
          <w:ilvl w:val="0"/>
          <w:numId w:val="15"/>
        </w:numPr>
        <w:contextualSpacing w:val="0"/>
      </w:pPr>
      <w:bookmarkStart w:id="15" w:name="_Toc338193875"/>
      <w:r>
        <w:t>Wind Movers</w:t>
      </w:r>
      <w:bookmarkEnd w:id="15"/>
    </w:p>
    <w:p w14:paraId="3C36D315" w14:textId="77777777" w:rsidR="00405263" w:rsidRDefault="00405263" w:rsidP="00D33076">
      <w:pPr>
        <w:pStyle w:val="BodyText"/>
      </w:pPr>
      <w:r w:rsidRPr="00405263">
        <w:t>GNOME allows several different wind movers – constant, time-dependent, and time/space dependent.</w:t>
      </w:r>
      <w:r w:rsidR="00804562">
        <w:t xml:space="preserve"> </w:t>
      </w:r>
      <w:r w:rsidRPr="00405263">
        <w:t>The first two can either be loaded by hand through a wind dialog box or from a file in the On-Scene Spill Model (OSSM) wind file format</w:t>
      </w:r>
      <w:r w:rsidR="00994CB0">
        <w:t xml:space="preserve"> </w:t>
      </w:r>
      <w:sdt>
        <w:sdtPr>
          <w:id w:val="143390976"/>
          <w:citation/>
        </w:sdtPr>
        <w:sdtEndPr/>
        <w:sdtContent>
          <w:r w:rsidR="00994CB0">
            <w:fldChar w:fldCharType="begin"/>
          </w:r>
          <w:r w:rsidR="00994CB0">
            <w:instrText xml:space="preserve"> CITATION Tor84 \l 1033 </w:instrText>
          </w:r>
          <w:r w:rsidR="00994CB0">
            <w:fldChar w:fldCharType="separate"/>
          </w:r>
          <w:r w:rsidR="00C41F9D">
            <w:rPr>
              <w:noProof/>
            </w:rPr>
            <w:t>(Torgrimson, 1984)</w:t>
          </w:r>
          <w:r w:rsidR="00994CB0">
            <w:fldChar w:fldCharType="end"/>
          </w:r>
        </w:sdtContent>
      </w:sdt>
      <w:r w:rsidRPr="00405263">
        <w:t>.</w:t>
      </w:r>
      <w:r w:rsidR="00804562">
        <w:t xml:space="preserve"> </w:t>
      </w:r>
      <w:r w:rsidRPr="00405263">
        <w:t xml:space="preserve">The files contain date, time, speed, and direction information (please see </w:t>
      </w:r>
      <w:r w:rsidR="00B04D25">
        <w:fldChar w:fldCharType="begin"/>
      </w:r>
      <w:r w:rsidR="00B04D25">
        <w:instrText xml:space="preserve"> REF _Ref330736402 \r \h </w:instrText>
      </w:r>
      <w:r w:rsidR="00B04D25">
        <w:fldChar w:fldCharType="separate"/>
      </w:r>
      <w:r w:rsidR="00C41F9D">
        <w:t xml:space="preserve">Appendix A </w:t>
      </w:r>
      <w:r w:rsidR="00B04D25">
        <w:fldChar w:fldCharType="end"/>
      </w:r>
      <w:r w:rsidRPr="00405263">
        <w:t>for more details).</w:t>
      </w:r>
      <w:r w:rsidR="00804562">
        <w:t xml:space="preserve"> </w:t>
      </w:r>
      <w:r w:rsidRPr="00405263">
        <w:t>Units are selected when the files are loaded.</w:t>
      </w:r>
      <w:r w:rsidR="00804562">
        <w:t xml:space="preserve"> </w:t>
      </w:r>
      <w:r w:rsidRPr="00405263">
        <w:t>The spatially varying winds must be loaded via a file, either in GNOME’s American Standard Code for Information Interchange (ASCII) or Network Common Data Form (</w:t>
      </w:r>
      <w:proofErr w:type="spellStart"/>
      <w:r w:rsidRPr="00405263">
        <w:t>NetCDF</w:t>
      </w:r>
      <w:proofErr w:type="spellEnd"/>
      <w:r w:rsidRPr="00405263">
        <w:t>) format</w:t>
      </w:r>
      <w:r>
        <w:t xml:space="preserve"> – and can be obtained via GOODS for a few select models</w:t>
      </w:r>
      <w:r w:rsidRPr="00405263">
        <w:t>.</w:t>
      </w:r>
      <w:r w:rsidR="00804562">
        <w:t xml:space="preserve"> </w:t>
      </w:r>
      <w:r w:rsidRPr="00405263">
        <w:t xml:space="preserve">The time-dependent wind is interpolated using a </w:t>
      </w:r>
      <w:proofErr w:type="spellStart"/>
      <w:r w:rsidRPr="00405263">
        <w:t>Hermite</w:t>
      </w:r>
      <w:proofErr w:type="spellEnd"/>
      <w:r w:rsidRPr="00405263">
        <w:t xml:space="preserve"> polynomial fit.</w:t>
      </w:r>
      <w:r w:rsidR="00804562">
        <w:t xml:space="preserve"> </w:t>
      </w:r>
      <w:r w:rsidRPr="00405263">
        <w:t>The spatially varying wind is interpolated linearly in time, but not interpolated in space.</w:t>
      </w:r>
      <w:r w:rsidR="00804562">
        <w:t xml:space="preserve"> </w:t>
      </w:r>
      <w:r w:rsidRPr="00405263">
        <w:t>It can either be on a regular or a curvilinear grid.</w:t>
      </w:r>
      <w:r w:rsidR="00804562">
        <w:t xml:space="preserve"> </w:t>
      </w:r>
      <w:r w:rsidRPr="00405263">
        <w:t>GNOME also allows for winds from the National Weather Service’s National Digital Forecast Database, but these files require some pre-processing.</w:t>
      </w:r>
      <w:r w:rsidR="00804562">
        <w:t xml:space="preserve"> </w:t>
      </w:r>
      <w:r w:rsidRPr="00405263">
        <w:t>An alternative for spatially varying wind files is to load them as current files, and “trick” GNOME by decreasing the value of the wind speeds to 3% of the original speeds.</w:t>
      </w:r>
    </w:p>
    <w:p w14:paraId="1E4C929D" w14:textId="77777777" w:rsidR="00277355" w:rsidRDefault="00277355" w:rsidP="00A25B49">
      <w:pPr>
        <w:pStyle w:val="Heading1"/>
        <w:keepNext/>
        <w:keepLines/>
        <w:numPr>
          <w:ilvl w:val="0"/>
          <w:numId w:val="15"/>
        </w:numPr>
        <w:contextualSpacing w:val="0"/>
      </w:pPr>
      <w:bookmarkStart w:id="16" w:name="_Toc338193876"/>
      <w:r>
        <w:lastRenderedPageBreak/>
        <w:t>Component Mover</w:t>
      </w:r>
      <w:bookmarkEnd w:id="16"/>
    </w:p>
    <w:p w14:paraId="7AA15D89" w14:textId="77777777" w:rsidR="00C95356" w:rsidRDefault="00277355" w:rsidP="00D33076">
      <w:pPr>
        <w:pStyle w:val="BodyText"/>
      </w:pPr>
      <w:r w:rsidRPr="00277355">
        <w:t>The component mover is essentially a wind-driven current.</w:t>
      </w:r>
      <w:r w:rsidR="00804562">
        <w:t xml:space="preserve"> </w:t>
      </w:r>
      <w:r w:rsidRPr="00277355">
        <w:t xml:space="preserve">The mover can have one or two </w:t>
      </w:r>
      <w:r w:rsidR="00C95356">
        <w:t>current patterns</w:t>
      </w:r>
      <w:r w:rsidR="00C95356" w:rsidRPr="00C95356">
        <w:t xml:space="preserve">, </w:t>
      </w:r>
      <w:r w:rsidR="00E05304">
        <w:t>which</w:t>
      </w:r>
      <w:r w:rsidR="00C95356" w:rsidRPr="00C95356">
        <w:t xml:space="preserve"> must be in the form of CATS </w:t>
      </w:r>
      <w:r w:rsidR="00E05304" w:rsidRPr="00C95356">
        <w:t>currents,</w:t>
      </w:r>
      <w:r w:rsidR="00E05304">
        <w:t xml:space="preserve"> which</w:t>
      </w:r>
      <w:r w:rsidRPr="00277355">
        <w:t xml:space="preserve"> are scaled by a constant or time-dependent wind.</w:t>
      </w:r>
      <w:r w:rsidR="00804562">
        <w:t xml:space="preserve"> </w:t>
      </w:r>
      <w:r w:rsidRPr="00277355">
        <w:t>Each pattern can be scaled by the component of the wind in a given direction.</w:t>
      </w:r>
      <w:r w:rsidR="00804562">
        <w:t xml:space="preserve"> </w:t>
      </w:r>
      <w:r w:rsidRPr="00277355">
        <w:t>Typically there might be a pattern driven by</w:t>
      </w:r>
      <w:r>
        <w:t xml:space="preserve"> t</w:t>
      </w:r>
      <w:r w:rsidRPr="00277355">
        <w:t>he alongshore component of the wind</w:t>
      </w:r>
      <w:r>
        <w:t xml:space="preserve"> </w:t>
      </w:r>
      <w:r w:rsidRPr="00277355">
        <w:t>and another pattern driven by the cross-shore component.</w:t>
      </w:r>
      <w:r w:rsidR="00804562">
        <w:t xml:space="preserve"> </w:t>
      </w:r>
      <w:r w:rsidRPr="00277355">
        <w:t>The wind is scaled to a reference point in the current pattern which has a user-specified</w:t>
      </w:r>
      <w:r w:rsidR="00C95356">
        <w:t xml:space="preserve"> value for a given wind speed.</w:t>
      </w:r>
    </w:p>
    <w:p w14:paraId="1B8E3C12" w14:textId="77777777" w:rsidR="00277355" w:rsidRDefault="00277355" w:rsidP="00D33076">
      <w:pPr>
        <w:pStyle w:val="BodyText"/>
      </w:pPr>
      <w:r w:rsidRPr="00277355">
        <w:t xml:space="preserve">The current components can be scaled </w:t>
      </w:r>
      <w:r w:rsidR="002E2FCC">
        <w:t>linearly</w:t>
      </w:r>
      <w:r>
        <w:t xml:space="preserve"> </w:t>
      </w:r>
      <w:r w:rsidRPr="00277355">
        <w:t xml:space="preserve">by wind speed or </w:t>
      </w:r>
      <w:r>
        <w:t xml:space="preserve">by the square of wind speed (i.e., </w:t>
      </w:r>
      <w:r w:rsidRPr="00277355">
        <w:t>wind stress</w:t>
      </w:r>
      <w:r>
        <w:t>)</w:t>
      </w:r>
      <w:r w:rsidRPr="00277355">
        <w:t>.</w:t>
      </w:r>
      <w:r w:rsidR="00804562">
        <w:t xml:space="preserve"> </w:t>
      </w:r>
      <w:r w:rsidR="00C95356">
        <w:t>The current pattern can also be scaled by a time-average of past wind values</w:t>
      </w:r>
      <w:r w:rsidR="00E05304">
        <w:t>.</w:t>
      </w:r>
      <w:r w:rsidR="00804562">
        <w:t xml:space="preserve"> </w:t>
      </w:r>
      <w:r w:rsidR="00C95356">
        <w:t xml:space="preserve">This </w:t>
      </w:r>
      <w:r w:rsidR="00E05304">
        <w:t xml:space="preserve">time-averaged </w:t>
      </w:r>
      <w:r w:rsidR="00C95356">
        <w:t xml:space="preserve">option captures the lag in the response of the currents to wind forcing, a behavior often observed in the advection of </w:t>
      </w:r>
      <w:r w:rsidR="00E05304">
        <w:t>drifting matter such as harmful algal blooms (HABS).</w:t>
      </w:r>
      <w:r w:rsidR="00804562">
        <w:t xml:space="preserve"> </w:t>
      </w:r>
      <w:r w:rsidR="00206026">
        <w:t>Here</w:t>
      </w:r>
      <w:r w:rsidR="00E05304" w:rsidRPr="00E05304">
        <w:t xml:space="preserve"> the current component can be s</w:t>
      </w:r>
      <w:r w:rsidR="00206026">
        <w:t xml:space="preserve">caled by any power of </w:t>
      </w:r>
      <w:r w:rsidR="000E50D5">
        <w:t>the</w:t>
      </w:r>
      <w:r w:rsidR="00206026">
        <w:t xml:space="preserve"> time-averaged wind; after the wind is averaged any multiplicative scalar is applied.</w:t>
      </w:r>
      <w:r w:rsidR="00804562">
        <w:t xml:space="preserve"> </w:t>
      </w:r>
      <w:r w:rsidR="00206026">
        <w:t xml:space="preserve">If no historical winds are </w:t>
      </w:r>
      <w:r w:rsidR="000E50D5">
        <w:t>available</w:t>
      </w:r>
      <w:r w:rsidR="00206026">
        <w:t xml:space="preserve"> (or the wind record is insufficient to satisfy the selected time over which to average) the model can be set to extrapolate </w:t>
      </w:r>
      <w:r w:rsidR="000E50D5">
        <w:t>and will use whatever wind is available until enough data are accumulated.</w:t>
      </w:r>
    </w:p>
    <w:p w14:paraId="3AA33636" w14:textId="77777777" w:rsidR="0043029B" w:rsidRDefault="0043029B" w:rsidP="00A25B49">
      <w:pPr>
        <w:pStyle w:val="Heading1"/>
        <w:keepNext/>
        <w:keepLines/>
        <w:numPr>
          <w:ilvl w:val="0"/>
          <w:numId w:val="15"/>
        </w:numPr>
        <w:contextualSpacing w:val="0"/>
      </w:pPr>
      <w:bookmarkStart w:id="17" w:name="_Ref330486893"/>
      <w:bookmarkStart w:id="18" w:name="_Toc338193877"/>
      <w:r>
        <w:t>Diffusion</w:t>
      </w:r>
      <w:bookmarkEnd w:id="17"/>
      <w:bookmarkEnd w:id="18"/>
    </w:p>
    <w:p w14:paraId="22638DE3" w14:textId="77777777" w:rsidR="0043029B" w:rsidRDefault="0043029B" w:rsidP="00D33076">
      <w:pPr>
        <w:pStyle w:val="BodyText"/>
      </w:pPr>
      <w:r>
        <w:t>Random spreading, i.e. diffusion, is done by a simple random walk with a square unit probability.</w:t>
      </w:r>
      <w:r w:rsidR="00804562">
        <w:t xml:space="preserve"> </w:t>
      </w:r>
      <w:r>
        <w:t xml:space="preserve">The random walk is based on the diffusion value, </w:t>
      </w:r>
      <w:r w:rsidRPr="007C4C89">
        <w:rPr>
          <w:i/>
        </w:rPr>
        <w:t>D</w:t>
      </w:r>
      <w:r>
        <w:t>, set in the model which represents the horizontal eddy diffusivity in the water.</w:t>
      </w:r>
      <w:r w:rsidR="00804562">
        <w:t xml:space="preserve"> </w:t>
      </w:r>
      <w:r>
        <w:t>A low value would be 1</w:t>
      </w:r>
      <w:proofErr w:type="gramStart"/>
      <w:r>
        <w:t>,000 cm</w:t>
      </w:r>
      <w:r w:rsidRPr="00290724">
        <w:rPr>
          <w:vertAlign w:val="superscript"/>
        </w:rPr>
        <w:t>2</w:t>
      </w:r>
      <w:proofErr w:type="gramEnd"/>
      <w:r>
        <w:t xml:space="preserve"> s</w:t>
      </w:r>
      <w:r w:rsidRPr="00290724">
        <w:rPr>
          <w:vertAlign w:val="superscript"/>
        </w:rPr>
        <w:t>-1</w:t>
      </w:r>
      <w:r w:rsidR="00626004">
        <w:t xml:space="preserve">, and a high value would be between </w:t>
      </w:r>
      <w:r>
        <w:t xml:space="preserve">100,000 to 1,000,000 </w:t>
      </w:r>
      <w:r w:rsidRPr="00290724">
        <w:t>cm</w:t>
      </w:r>
      <w:r w:rsidRPr="000B05FF">
        <w:rPr>
          <w:vertAlign w:val="superscript"/>
        </w:rPr>
        <w:t>2</w:t>
      </w:r>
      <w:r w:rsidRPr="00290724">
        <w:t xml:space="preserve"> s</w:t>
      </w:r>
      <w:r w:rsidRPr="000B05FF">
        <w:rPr>
          <w:vertAlign w:val="superscript"/>
        </w:rPr>
        <w:t>-1</w:t>
      </w:r>
      <w:r>
        <w:t>.</w:t>
      </w:r>
      <w:r w:rsidR="00804562">
        <w:t xml:space="preserve"> </w:t>
      </w:r>
      <w:r>
        <w:t>The model default is 100</w:t>
      </w:r>
      <w:proofErr w:type="gramStart"/>
      <w:r>
        <w:t xml:space="preserve">,000 </w:t>
      </w:r>
      <w:r w:rsidRPr="000B05FF">
        <w:t>cm</w:t>
      </w:r>
      <w:r w:rsidRPr="000B05FF">
        <w:rPr>
          <w:vertAlign w:val="superscript"/>
        </w:rPr>
        <w:t>2</w:t>
      </w:r>
      <w:proofErr w:type="gramEnd"/>
      <w:r w:rsidRPr="000B05FF">
        <w:t xml:space="preserve"> s</w:t>
      </w:r>
      <w:r w:rsidRPr="000B05FF">
        <w:rPr>
          <w:vertAlign w:val="superscript"/>
        </w:rPr>
        <w:t>-1</w:t>
      </w:r>
      <w:r>
        <w:t>.</w:t>
      </w:r>
      <w:r w:rsidR="00804562">
        <w:t xml:space="preserve"> </w:t>
      </w:r>
      <w:r>
        <w:t xml:space="preserve">During a spill, the value is calibrated based on </w:t>
      </w:r>
      <w:proofErr w:type="spellStart"/>
      <w:r>
        <w:t>overflight</w:t>
      </w:r>
      <w:proofErr w:type="spellEnd"/>
      <w:r>
        <w:t xml:space="preserve"> data.</w:t>
      </w:r>
    </w:p>
    <w:p w14:paraId="6046EFE4" w14:textId="77777777" w:rsidR="0043029B" w:rsidRDefault="0043029B" w:rsidP="00D33076">
      <w:pPr>
        <w:pStyle w:val="BodyText"/>
      </w:pPr>
      <w:r>
        <w:t>In GNOME diffusion and spreading are treated as stochastic processes.</w:t>
      </w:r>
      <w:r w:rsidR="00804562">
        <w:t xml:space="preserve"> </w:t>
      </w:r>
      <w:r>
        <w:t>Gravitational and surface tension effects are ignored, as these are only important during the first moments of a spill.</w:t>
      </w:r>
      <w:r w:rsidR="00804562">
        <w:t xml:space="preserve"> </w:t>
      </w:r>
      <w:r>
        <w:t>Complex representation of sub-grid diffusion and spreading effects are ignored.</w:t>
      </w:r>
    </w:p>
    <w:p w14:paraId="1C6DE109" w14:textId="77777777" w:rsidR="00626004" w:rsidRDefault="00626004" w:rsidP="00D33076">
      <w:pPr>
        <w:pStyle w:val="BodyText"/>
      </w:pPr>
      <w:r>
        <w:t xml:space="preserve">GNOME uses classical diffusion as given in </w:t>
      </w:r>
      <w:r>
        <w:fldChar w:fldCharType="begin"/>
      </w:r>
      <w:r>
        <w:instrText xml:space="preserve"> REF _Ref330204865 \h </w:instrText>
      </w:r>
      <w:r w:rsidR="00D33076">
        <w:instrText xml:space="preserve"> \* MERGEFORMAT </w:instrText>
      </w:r>
      <w:r>
        <w:fldChar w:fldCharType="separate"/>
      </w:r>
      <w:r w:rsidR="00C41F9D" w:rsidRPr="0043029B">
        <w:t xml:space="preserve">Equation </w:t>
      </w:r>
      <w:r w:rsidR="00C41F9D">
        <w:rPr>
          <w:noProof/>
        </w:rPr>
        <w:t>3</w:t>
      </w:r>
      <w:r>
        <w:fldChar w:fldCharType="end"/>
      </w:r>
      <w:r>
        <w:t xml:space="preserve"> and </w:t>
      </w:r>
      <w:r>
        <w:fldChar w:fldCharType="begin"/>
      </w:r>
      <w:r>
        <w:instrText xml:space="preserve"> REF _Ref330470892 \h </w:instrText>
      </w:r>
      <w:r>
        <w:fldChar w:fldCharType="separate"/>
      </w:r>
      <w:r w:rsidR="00C41F9D" w:rsidRPr="0079162C">
        <w:t xml:space="preserve">Equation </w:t>
      </w:r>
      <w:r w:rsidR="00C41F9D">
        <w:rPr>
          <w:noProof/>
        </w:rPr>
        <w:t>4</w:t>
      </w:r>
      <w:r>
        <w:fldChar w:fldCharType="end"/>
      </w:r>
      <w:r>
        <w:t>.</w:t>
      </w:r>
    </w:p>
    <w:p w14:paraId="3E5EDCA1" w14:textId="77777777" w:rsidR="0043029B" w:rsidRDefault="0043029B" w:rsidP="00E5665F">
      <w:pPr>
        <w:pStyle w:val="Caption"/>
      </w:pPr>
      <w:bookmarkStart w:id="19" w:name="_Ref330204865"/>
      <w:bookmarkStart w:id="20" w:name="_Toc336482612"/>
      <w:bookmarkStart w:id="21" w:name="_Toc338324522"/>
      <w:r w:rsidRPr="0043029B">
        <w:t xml:space="preserve">Equation </w:t>
      </w:r>
      <w:fldSimple w:instr=" SEQ Equation \* ARABIC ">
        <w:r w:rsidR="00C41F9D">
          <w:rPr>
            <w:noProof/>
          </w:rPr>
          <w:t>3</w:t>
        </w:r>
      </w:fldSimple>
      <w:bookmarkEnd w:id="19"/>
      <w:r>
        <w:t>.</w:t>
      </w:r>
      <w:r w:rsidR="00804562">
        <w:t xml:space="preserve"> </w:t>
      </w:r>
      <w:r>
        <w:t xml:space="preserve">The classical diffusion </w:t>
      </w:r>
      <w:r w:rsidRPr="00005E29">
        <w:t>equation</w:t>
      </w:r>
      <w:r>
        <w:t xml:space="preserve"> used by GNOME.</w:t>
      </w:r>
      <w:bookmarkEnd w:id="20"/>
      <w:bookmarkEnd w:id="21"/>
    </w:p>
    <w:p w14:paraId="5842D578" w14:textId="77777777" w:rsidR="0043029B" w:rsidRPr="0043029B" w:rsidRDefault="008F691C" w:rsidP="00D33076">
      <w:pPr>
        <w:pStyle w:val="BodyText"/>
      </w:pPr>
      <m:oMathPara>
        <m:oMath>
          <m:f>
            <m:fPr>
              <m:ctrlPr>
                <w:rPr>
                  <w:rFonts w:ascii="Cambria Math" w:hAnsi="Cambria Math"/>
                  <w:i/>
                </w:rPr>
              </m:ctrlPr>
            </m:fPr>
            <m:num>
              <m:r>
                <w:rPr>
                  <w:rFonts w:ascii="Cambria Math" w:hAnsi="Cambria Math"/>
                </w:rPr>
                <m:t>∂C</m:t>
              </m:r>
            </m:num>
            <m:den>
              <m:r>
                <w:rPr>
                  <w:rFonts w:ascii="Cambria Math" w:hAnsi="Cambria Math"/>
                </w:rPr>
                <m:t>∂t</m:t>
              </m:r>
            </m:den>
          </m:f>
          <m:r>
            <w:rPr>
              <w:rFonts w:ascii="Cambria Math" w:hAnsi="Cambria Math"/>
            </w:rPr>
            <m:t>=D</m:t>
          </m:r>
          <m:sSup>
            <m:sSupPr>
              <m:ctrlPr>
                <w:rPr>
                  <w:rFonts w:ascii="Cambria Math" w:hAnsi="Cambria Math"/>
                  <w:i/>
                </w:rPr>
              </m:ctrlPr>
            </m:sSupPr>
            <m:e>
              <m:r>
                <m:rPr>
                  <m:sty m:val="p"/>
                </m:rPr>
                <w:rPr>
                  <w:rFonts w:ascii="Cambria Math" w:hAnsi="Cambria Math"/>
                </w:rPr>
                <m:t>∇</m:t>
              </m:r>
              <m:ctrlPr>
                <w:rPr>
                  <w:rFonts w:ascii="Cambria Math" w:hAnsi="Cambria Math"/>
                </w:rPr>
              </m:ctrlPr>
            </m:e>
            <m:sup>
              <m:r>
                <w:rPr>
                  <w:rFonts w:ascii="Cambria Math" w:hAnsi="Cambria Math"/>
                </w:rPr>
                <m:t>2</m:t>
              </m:r>
            </m:sup>
          </m:sSup>
          <m:r>
            <w:rPr>
              <w:rFonts w:ascii="Cambria Math" w:hAnsi="Cambria Math"/>
            </w:rPr>
            <m:t>C</m:t>
          </m:r>
        </m:oMath>
      </m:oMathPara>
    </w:p>
    <w:p w14:paraId="1704334A" w14:textId="77777777" w:rsidR="0043029B" w:rsidRDefault="0043029B" w:rsidP="00D33076">
      <w:pPr>
        <w:pStyle w:val="BodyText"/>
      </w:pPr>
      <w:proofErr w:type="gramStart"/>
      <w:r>
        <w:t>where</w:t>
      </w:r>
      <w:proofErr w:type="gramEnd"/>
      <w:r>
        <w:t xml:space="preserve"> </w:t>
      </w:r>
      <w:r>
        <w:rPr>
          <w:i/>
        </w:rPr>
        <w:t>C</w:t>
      </w:r>
      <w:r>
        <w:t xml:space="preserve"> is the </w:t>
      </w:r>
      <w:r w:rsidRPr="0043029B">
        <w:t xml:space="preserve">concentration of a material and </w:t>
      </w:r>
      <w:r w:rsidRPr="0043029B">
        <w:rPr>
          <w:i/>
        </w:rPr>
        <w:t>D</w:t>
      </w:r>
      <w:r w:rsidRPr="0043029B">
        <w:t xml:space="preserve"> is the aforementioned diffusion coefficient.</w:t>
      </w:r>
    </w:p>
    <w:p w14:paraId="1730576E" w14:textId="77777777" w:rsidR="0079162C" w:rsidRDefault="0079162C" w:rsidP="00E5665F">
      <w:pPr>
        <w:pStyle w:val="Caption"/>
      </w:pPr>
      <w:bookmarkStart w:id="22" w:name="_Ref330470892"/>
      <w:bookmarkStart w:id="23" w:name="_Toc336482613"/>
      <w:bookmarkStart w:id="24" w:name="_Toc338324523"/>
      <w:r w:rsidRPr="0079162C">
        <w:t xml:space="preserve">Equation </w:t>
      </w:r>
      <w:fldSimple w:instr=" SEQ Equation \* ARABIC ">
        <w:r w:rsidR="00C41F9D">
          <w:rPr>
            <w:noProof/>
          </w:rPr>
          <w:t>4</w:t>
        </w:r>
      </w:fldSimple>
      <w:bookmarkEnd w:id="22"/>
      <w:r>
        <w:t>.</w:t>
      </w:r>
      <w:r w:rsidR="00804562">
        <w:t xml:space="preserve"> </w:t>
      </w:r>
      <w:r w:rsidR="00BE6935">
        <w:fldChar w:fldCharType="begin"/>
      </w:r>
      <w:r w:rsidR="00BE6935">
        <w:instrText xml:space="preserve"> REF _Ref330204865 \h </w:instrText>
      </w:r>
      <w:r w:rsidR="00BE6935">
        <w:fldChar w:fldCharType="separate"/>
      </w:r>
      <w:proofErr w:type="gramStart"/>
      <w:r w:rsidR="00BE6935" w:rsidRPr="0043029B">
        <w:t xml:space="preserve">Equation </w:t>
      </w:r>
      <w:r w:rsidR="00BE6935">
        <w:rPr>
          <w:noProof/>
        </w:rPr>
        <w:t>3</w:t>
      </w:r>
      <w:r w:rsidR="00BE6935">
        <w:fldChar w:fldCharType="end"/>
      </w:r>
      <w:r>
        <w:t>in Cartesian coordinates.</w:t>
      </w:r>
      <w:bookmarkEnd w:id="23"/>
      <w:bookmarkEnd w:id="24"/>
      <w:proofErr w:type="gramEnd"/>
    </w:p>
    <w:p w14:paraId="3496DD9F" w14:textId="77777777" w:rsidR="0043029B" w:rsidRPr="0079162C" w:rsidRDefault="008F691C" w:rsidP="00D33076">
      <w:pPr>
        <w:pStyle w:val="BodyText"/>
      </w:pPr>
      <m:oMathPara>
        <m:oMath>
          <m:f>
            <m:fPr>
              <m:ctrlPr>
                <w:rPr>
                  <w:rFonts w:ascii="Cambria Math" w:hAnsi="Cambria Math"/>
                  <w:i/>
                </w:rPr>
              </m:ctrlPr>
            </m:fPr>
            <m:num>
              <m:r>
                <w:rPr>
                  <w:rFonts w:ascii="Cambria Math" w:hAnsi="Cambria Math"/>
                </w:rPr>
                <m:t>∂C</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C</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y</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C</m:t>
              </m:r>
            </m:num>
            <m:den>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den>
          </m:f>
        </m:oMath>
      </m:oMathPara>
    </w:p>
    <w:p w14:paraId="1AC0DB41" w14:textId="77777777" w:rsidR="0079162C" w:rsidRDefault="0079162C" w:rsidP="00D33076">
      <w:pPr>
        <w:pStyle w:val="BodyText"/>
      </w:pPr>
      <w:proofErr w:type="gramStart"/>
      <w:r w:rsidRPr="0079162C">
        <w:t>where</w:t>
      </w:r>
      <w:proofErr w:type="gramEnd"/>
      <w:r w:rsidRPr="0079162C">
        <w:t xml:space="preserve"> </w:t>
      </w:r>
      <w:r w:rsidRPr="0079162C">
        <w:rPr>
          <w:i/>
        </w:rPr>
        <w:t>D</w:t>
      </w:r>
      <w:r w:rsidRPr="0079162C">
        <w:t xml:space="preserve"> and </w:t>
      </w:r>
      <w:r w:rsidRPr="0079162C">
        <w:rPr>
          <w:i/>
        </w:rPr>
        <w:t>D</w:t>
      </w:r>
      <w:r w:rsidRPr="0079162C">
        <w:t xml:space="preserve"> are the scalar diffusion coefficients in the </w:t>
      </w:r>
      <w:r w:rsidRPr="0079162C">
        <w:rPr>
          <w:i/>
        </w:rPr>
        <w:t>x</w:t>
      </w:r>
      <w:r w:rsidRPr="0079162C">
        <w:t xml:space="preserve"> and </w:t>
      </w:r>
      <w:r w:rsidRPr="0079162C">
        <w:rPr>
          <w:i/>
        </w:rPr>
        <w:t>y</w:t>
      </w:r>
      <w:r w:rsidRPr="0079162C">
        <w:t xml:space="preserve"> directions.</w:t>
      </w:r>
    </w:p>
    <w:p w14:paraId="73A812D1" w14:textId="77777777" w:rsidR="00BF58CE" w:rsidRDefault="00BF58CE" w:rsidP="00D33076">
      <w:pPr>
        <w:pStyle w:val="BodyText"/>
      </w:pPr>
      <w:r w:rsidRPr="00BF58CE">
        <w:lastRenderedPageBreak/>
        <w:t>The mean position remains zero but the variance grows linearly with time.</w:t>
      </w:r>
      <w:r w:rsidR="00804562">
        <w:t xml:space="preserve"> </w:t>
      </w:r>
      <w:r w:rsidRPr="00BF58CE">
        <w:t>It can be shown that a long series of random steps will converge to a Gaussian distribution with variance growing linearly with time.</w:t>
      </w:r>
      <w:r w:rsidR="00804562">
        <w:t xml:space="preserve"> </w:t>
      </w:r>
      <w:r w:rsidRPr="00BF58CE">
        <w:t xml:space="preserve">The precise form of the transition probability distribution is irrelevant as long as its second moment is </w:t>
      </w:r>
      <w:r>
        <w:t>2</w:t>
      </w:r>
      <w:r w:rsidRPr="00BF58CE">
        <w:rPr>
          <w:i/>
        </w:rPr>
        <w:t>D</w:t>
      </w:r>
      <w:r w:rsidRPr="00BF58CE">
        <w:t>∆</w:t>
      </w:r>
      <w:r w:rsidRPr="00BF58CE">
        <w:rPr>
          <w:i/>
        </w:rPr>
        <w:t>t</w:t>
      </w:r>
      <w:r w:rsidRPr="00BF58CE">
        <w:t xml:space="preserve"> </w:t>
      </w:r>
      <w:sdt>
        <w:sdtPr>
          <w:id w:val="2141996990"/>
          <w:citation/>
        </w:sdtPr>
        <w:sdtEndPr/>
        <w:sdtContent>
          <w:r>
            <w:fldChar w:fldCharType="begin"/>
          </w:r>
          <w:r>
            <w:instrText xml:space="preserve"> CITATION Csa73 \l 1033 </w:instrText>
          </w:r>
          <w:r>
            <w:fldChar w:fldCharType="separate"/>
          </w:r>
          <w:r w:rsidR="00C41F9D">
            <w:rPr>
              <w:noProof/>
            </w:rPr>
            <w:t>(Csanady, 1973)</w:t>
          </w:r>
          <w:r>
            <w:fldChar w:fldCharType="end"/>
          </w:r>
        </w:sdtContent>
      </w:sdt>
      <w:r w:rsidRPr="00BF58CE">
        <w:t>.</w:t>
      </w:r>
      <w:r w:rsidR="00804562">
        <w:t xml:space="preserve"> </w:t>
      </w:r>
      <w:r w:rsidRPr="00BF58CE">
        <w:t xml:space="preserve">The transition probability distribution is the distribution of displacements at each random walk step, and </w:t>
      </w:r>
      <w:r w:rsidRPr="00BF58CE">
        <w:rPr>
          <w:i/>
        </w:rPr>
        <w:t>D</w:t>
      </w:r>
      <w:r w:rsidRPr="00BF58CE">
        <w:t xml:space="preserve"> is the diffusion coefficient in the diffusion equation.</w:t>
      </w:r>
      <w:r w:rsidR="00804562">
        <w:t xml:space="preserve"> </w:t>
      </w:r>
      <w:r w:rsidRPr="00BF58CE">
        <w:t>So, diffusion can be simulated with a random walk with any distribution, with the resulting diffusion coefficient being one-half the variance of the distribution of each step divided by the time-step</w:t>
      </w:r>
      <w:r w:rsidR="00626004">
        <w:t xml:space="preserve"> (</w:t>
      </w:r>
      <w:r w:rsidR="00626004">
        <w:fldChar w:fldCharType="begin"/>
      </w:r>
      <w:r w:rsidR="00626004">
        <w:instrText xml:space="preserve"> REF _Ref330470980 \h </w:instrText>
      </w:r>
      <w:r w:rsidR="00626004">
        <w:fldChar w:fldCharType="separate"/>
      </w:r>
      <w:r w:rsidR="00C41F9D" w:rsidRPr="00FF3923">
        <w:t xml:space="preserve">Equation </w:t>
      </w:r>
      <w:r w:rsidR="00C41F9D">
        <w:rPr>
          <w:noProof/>
        </w:rPr>
        <w:t>5</w:t>
      </w:r>
      <w:r w:rsidR="00626004">
        <w:fldChar w:fldCharType="end"/>
      </w:r>
      <w:r w:rsidR="00626004">
        <w:t>).</w:t>
      </w:r>
    </w:p>
    <w:p w14:paraId="11E6E3B3" w14:textId="77777777" w:rsidR="00FF3923" w:rsidRDefault="00FF3923" w:rsidP="00E5665F">
      <w:pPr>
        <w:pStyle w:val="Caption"/>
      </w:pPr>
      <w:bookmarkStart w:id="25" w:name="_Ref330470980"/>
      <w:bookmarkStart w:id="26" w:name="_Toc336482614"/>
      <w:bookmarkStart w:id="27" w:name="_Toc338324524"/>
      <w:r w:rsidRPr="00FF3923">
        <w:t xml:space="preserve">Equation </w:t>
      </w:r>
      <w:fldSimple w:instr=" SEQ Equation \* ARABIC ">
        <w:r w:rsidR="00C41F9D">
          <w:rPr>
            <w:noProof/>
          </w:rPr>
          <w:t>5</w:t>
        </w:r>
      </w:fldSimple>
      <w:bookmarkEnd w:id="25"/>
      <w:r>
        <w:t>.</w:t>
      </w:r>
      <w:r w:rsidR="00804562">
        <w:t xml:space="preserve"> </w:t>
      </w:r>
      <w:r>
        <w:t>Diffusion coefficient.</w:t>
      </w:r>
      <w:bookmarkEnd w:id="26"/>
      <w:bookmarkEnd w:id="27"/>
    </w:p>
    <w:p w14:paraId="61BA0299" w14:textId="77777777" w:rsidR="00FF3923" w:rsidRPr="00FF3923" w:rsidRDefault="008F691C" w:rsidP="00D33076">
      <w:pPr>
        <w:pStyle w:val="BodyText"/>
      </w:pPr>
      <m:oMathPara>
        <m:oMath>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num>
            <m:den>
              <m:r>
                <m:rPr>
                  <m:sty m:val="p"/>
                </m:rPr>
                <w:rPr>
                  <w:rFonts w:ascii="Cambria Math" w:hAnsi="Cambria Math"/>
                </w:rPr>
                <m:t>Δ</m:t>
              </m:r>
              <m:r>
                <w:rPr>
                  <w:rFonts w:ascii="Cambria Math" w:hAnsi="Cambria Math"/>
                </w:rPr>
                <m:t>t</m:t>
              </m:r>
            </m:den>
          </m:f>
        </m:oMath>
      </m:oMathPara>
    </w:p>
    <w:p w14:paraId="380286BE" w14:textId="77777777" w:rsidR="00FF3923" w:rsidRDefault="000F2DDE" w:rsidP="00D33076">
      <w:pPr>
        <w:pStyle w:val="BodyText"/>
      </w:pPr>
      <w:r w:rsidRPr="000F2DDE">
        <w:t>In GNOME we compute a (</w:t>
      </w:r>
      <w:proofErr w:type="spellStart"/>
      <w:r w:rsidRPr="000F2DDE">
        <w:t>Δ</w:t>
      </w:r>
      <w:r w:rsidRPr="000F2DDE">
        <w:rPr>
          <w:i/>
        </w:rPr>
        <w:t>x</w:t>
      </w:r>
      <w:proofErr w:type="gramStart"/>
      <w:r w:rsidRPr="000F2DDE">
        <w:t>,Δ</w:t>
      </w:r>
      <w:r w:rsidRPr="000F2DDE">
        <w:rPr>
          <w:i/>
        </w:rPr>
        <w:t>y</w:t>
      </w:r>
      <w:proofErr w:type="spellEnd"/>
      <w:proofErr w:type="gramEnd"/>
      <w:r w:rsidRPr="000F2DDE">
        <w:t xml:space="preserve">) from the input diffusion coefficient </w:t>
      </w:r>
      <w:r w:rsidRPr="000F2DDE">
        <w:rPr>
          <w:i/>
        </w:rPr>
        <w:t>D</w:t>
      </w:r>
      <w:r w:rsidRPr="000F2DDE">
        <w:t xml:space="preserve">, and at each diffusion time-step a </w:t>
      </w:r>
      <w:r w:rsidRPr="000F2DDE">
        <w:rPr>
          <w:i/>
        </w:rPr>
        <w:t>dx</w:t>
      </w:r>
      <w:r w:rsidRPr="000F2DDE">
        <w:t xml:space="preserve"> and </w:t>
      </w:r>
      <w:proofErr w:type="spellStart"/>
      <w:r w:rsidRPr="000F2DDE">
        <w:rPr>
          <w:i/>
        </w:rPr>
        <w:t>dy</w:t>
      </w:r>
      <w:proofErr w:type="spellEnd"/>
      <w:r w:rsidRPr="000F2DDE">
        <w:t xml:space="preserve"> are chosen randomly from a uniform distribution (of floating point numbers) between -1 and 1 such that</w:t>
      </w:r>
      <w:r>
        <w:t xml:space="preserve"> </w:t>
      </w:r>
      <m:oMath>
        <m:r>
          <w:rPr>
            <w:rFonts w:ascii="Cambria Math" w:hAnsi="Cambria Math"/>
          </w:rPr>
          <m:t>-</m:t>
        </m:r>
        <m:r>
          <m:rPr>
            <m:sty m:val="p"/>
          </m:rPr>
          <w:rPr>
            <w:rFonts w:ascii="Cambria Math" w:hAnsi="Cambria Math"/>
          </w:rPr>
          <m:t>Δ</m:t>
        </m:r>
        <m:r>
          <w:rPr>
            <w:rFonts w:ascii="Cambria Math" w:hAnsi="Cambria Math"/>
          </w:rPr>
          <m:t>x ≤dx≤</m:t>
        </m:r>
        <m:r>
          <m:rPr>
            <m:sty m:val="p"/>
          </m:rPr>
          <w:rPr>
            <w:rFonts w:ascii="Cambria Math" w:hAnsi="Cambria Math"/>
          </w:rPr>
          <m:t>Δ</m:t>
        </m:r>
        <m:r>
          <w:rPr>
            <w:rFonts w:ascii="Cambria Math" w:hAnsi="Cambria Math"/>
          </w:rPr>
          <m:t>x</m:t>
        </m:r>
      </m:oMath>
      <w:r w:rsidR="00F50D20">
        <w:t>,</w:t>
      </w:r>
      <w:r w:rsidR="00946D74">
        <w:t xml:space="preserve"> </w:t>
      </w:r>
      <m:oMath>
        <m:r>
          <w:rPr>
            <w:rFonts w:ascii="Cambria Math" w:hAnsi="Cambria Math"/>
          </w:rPr>
          <m:t>-</m:t>
        </m:r>
        <m:r>
          <m:rPr>
            <m:sty m:val="p"/>
          </m:rPr>
          <w:rPr>
            <w:rFonts w:ascii="Cambria Math" w:hAnsi="Cambria Math"/>
          </w:rPr>
          <m:t>Δ</m:t>
        </m:r>
        <m:r>
          <w:rPr>
            <w:rFonts w:ascii="Cambria Math" w:hAnsi="Cambria Math"/>
          </w:rPr>
          <m:t>y ≤dy≤</m:t>
        </m:r>
        <m:r>
          <m:rPr>
            <m:sty m:val="p"/>
          </m:rPr>
          <w:rPr>
            <w:rFonts w:ascii="Cambria Math" w:hAnsi="Cambria Math"/>
          </w:rPr>
          <m:t>Δ</m:t>
        </m:r>
        <m:r>
          <w:rPr>
            <w:rFonts w:ascii="Cambria Math" w:hAnsi="Cambria Math"/>
          </w:rPr>
          <m:t>y</m:t>
        </m:r>
      </m:oMath>
      <w:r w:rsidR="00F50D20">
        <w:t>,</w:t>
      </w:r>
      <w:r w:rsidR="00946D74">
        <w:t xml:space="preserve"> and </w:t>
      </w:r>
      <m:oMath>
        <m:r>
          <m:rPr>
            <m:sty m:val="p"/>
          </m:rPr>
          <w:rPr>
            <w:rFonts w:ascii="Cambria Math" w:hAnsi="Cambria Math"/>
          </w:rPr>
          <m:t>Δ</m:t>
        </m:r>
        <m:r>
          <w:rPr>
            <w:rFonts w:ascii="Cambria Math" w:hAnsi="Cambria Math"/>
          </w:rPr>
          <m:t>x=</m:t>
        </m:r>
        <m:r>
          <m:rPr>
            <m:sty m:val="p"/>
          </m:rPr>
          <w:rPr>
            <w:rFonts w:ascii="Cambria Math" w:hAnsi="Cambria Math"/>
          </w:rPr>
          <m:t>Δ</m:t>
        </m:r>
        <m:r>
          <w:rPr>
            <w:rFonts w:ascii="Cambria Math" w:hAnsi="Cambria Math"/>
          </w:rPr>
          <m:t>y</m:t>
        </m:r>
      </m:oMath>
      <w:r w:rsidR="00946D74">
        <w:t>.</w:t>
      </w:r>
      <w:r w:rsidR="00804562">
        <w:t xml:space="preserve"> </w:t>
      </w:r>
      <w:r w:rsidR="00946D74" w:rsidRPr="00946D74">
        <w:t>This results in a distribution of points spread throughout square.</w:t>
      </w:r>
      <w:r w:rsidR="00804562">
        <w:t xml:space="preserve"> </w:t>
      </w:r>
      <w:r w:rsidR="00946D74" w:rsidRPr="00946D74">
        <w:t>The variance of this distribution is</w:t>
      </w:r>
      <w:r w:rsidR="00946D74">
        <w:t xml:space="preserve"> given by </w:t>
      </w:r>
      <w:r w:rsidR="00946D74">
        <w:fldChar w:fldCharType="begin"/>
      </w:r>
      <w:r w:rsidR="00946D74">
        <w:instrText xml:space="preserve"> REF _Ref330205749 \h </w:instrText>
      </w:r>
      <w:r w:rsidR="00946D74">
        <w:fldChar w:fldCharType="separate"/>
      </w:r>
      <w:r w:rsidR="00C41F9D" w:rsidRPr="00946D74">
        <w:t xml:space="preserve">Equation </w:t>
      </w:r>
      <w:r w:rsidR="00C41F9D">
        <w:rPr>
          <w:noProof/>
        </w:rPr>
        <w:t>6</w:t>
      </w:r>
      <w:r w:rsidR="00946D74">
        <w:fldChar w:fldCharType="end"/>
      </w:r>
      <w:r w:rsidR="00A6256C">
        <w:t xml:space="preserve">, and similarly for </w:t>
      </w:r>
      <m:oMath>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oMath>
      <w:r w:rsidR="00946D74">
        <w:t>.</w:t>
      </w:r>
    </w:p>
    <w:p w14:paraId="53F7F4B9" w14:textId="77777777" w:rsidR="00946D74" w:rsidRDefault="00946D74" w:rsidP="003126C8">
      <w:pPr>
        <w:pStyle w:val="Caption"/>
      </w:pPr>
      <w:bookmarkStart w:id="28" w:name="_Ref330205749"/>
      <w:bookmarkStart w:id="29" w:name="_Toc336482615"/>
      <w:bookmarkStart w:id="30" w:name="_Toc338324525"/>
      <w:r w:rsidRPr="00946D74">
        <w:t xml:space="preserve">Equation </w:t>
      </w:r>
      <w:fldSimple w:instr=" SEQ Equation \* ARABIC ">
        <w:r w:rsidR="00C41F9D">
          <w:rPr>
            <w:noProof/>
          </w:rPr>
          <w:t>6</w:t>
        </w:r>
      </w:fldSimple>
      <w:bookmarkEnd w:id="28"/>
      <w:r>
        <w:t>.</w:t>
      </w:r>
      <w:r w:rsidR="00804562">
        <w:t xml:space="preserve"> </w:t>
      </w:r>
      <w:r>
        <w:t>Variance of the distribution</w:t>
      </w:r>
      <w:r w:rsidR="00A6256C">
        <w:t xml:space="preserve"> of </w:t>
      </w:r>
      <w:r w:rsidR="0075535B">
        <w:t xml:space="preserve">diffused </w:t>
      </w:r>
      <w:r w:rsidR="00A6256C">
        <w:t>points</w:t>
      </w:r>
      <w:r>
        <w:t>.</w:t>
      </w:r>
      <w:bookmarkEnd w:id="29"/>
      <w:bookmarkEnd w:id="30"/>
    </w:p>
    <w:p w14:paraId="6A7444E8" w14:textId="77777777" w:rsidR="00946D74" w:rsidRPr="007E6EEE" w:rsidRDefault="008F691C" w:rsidP="007E6EEE">
      <w:pPr>
        <w:pStyle w:val="BodyText"/>
      </w:pPr>
      <m:oMathPara>
        <m:oMath>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r>
            <w:rPr>
              <w:rFonts w:ascii="Cambria Math" w:hAnsi="Cambria Math"/>
            </w:rPr>
            <m:t>=</m:t>
          </m:r>
          <m:nary>
            <m:naryPr>
              <m:limLoc m:val="subSup"/>
              <m:ctrlPr>
                <w:rPr>
                  <w:rFonts w:ascii="Cambria Math" w:hAnsi="Cambria Math"/>
                  <w:i/>
                </w:rPr>
              </m:ctrlPr>
            </m:naryPr>
            <m:sub>
              <m:r>
                <w:rPr>
                  <w:rFonts w:ascii="Cambria Math" w:hAnsi="Cambria Math"/>
                </w:rPr>
                <m:t>-</m:t>
              </m:r>
              <m:r>
                <m:rPr>
                  <m:sty m:val="p"/>
                </m:rPr>
                <w:rPr>
                  <w:rFonts w:ascii="Cambria Math" w:hAnsi="Cambria Math"/>
                </w:rPr>
                <m:t>Δ</m:t>
              </m:r>
              <m:r>
                <w:rPr>
                  <w:rFonts w:ascii="Cambria Math" w:hAnsi="Cambria Math"/>
                </w:rPr>
                <m:t>x</m:t>
              </m:r>
            </m:sub>
            <m:sup>
              <m:r>
                <m:rPr>
                  <m:sty m:val="p"/>
                </m:rPr>
                <w:rPr>
                  <w:rFonts w:ascii="Cambria Math" w:hAnsi="Cambria Math"/>
                </w:rPr>
                <m:t>Δ</m:t>
              </m:r>
              <m:r>
                <w:rPr>
                  <w:rFonts w:ascii="Cambria Math" w:hAnsi="Cambria Math"/>
                </w:rPr>
                <m:t>x</m:t>
              </m:r>
            </m:sup>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r>
                    <m:rPr>
                      <m:sty m:val="p"/>
                    </m:rPr>
                    <w:rPr>
                      <w:rFonts w:ascii="Cambria Math" w:hAnsi="Cambria Math"/>
                    </w:rPr>
                    <m:t>Δ</m:t>
                  </m:r>
                  <m:r>
                    <w:rPr>
                      <w:rFonts w:ascii="Cambria Math" w:hAnsi="Cambria Math"/>
                    </w:rPr>
                    <m:t>x</m:t>
                  </m:r>
                </m:den>
              </m:f>
            </m:e>
          </m:nary>
          <m:r>
            <w:rPr>
              <w:rFonts w:ascii="Cambria Math" w:hAnsi="Cambria Math"/>
            </w:rPr>
            <m:t>dx=</m:t>
          </m:r>
          <m:f>
            <m:fPr>
              <m:ctrlPr>
                <w:rPr>
                  <w:rFonts w:ascii="Cambria Math" w:hAnsi="Cambria Math"/>
                  <w:i/>
                </w:rPr>
              </m:ctrlPr>
            </m:fPr>
            <m:num>
              <m:r>
                <m:rPr>
                  <m:sty m:val="p"/>
                </m:rPr>
                <w:rPr>
                  <w:rFonts w:ascii="Cambria Math" w:hAnsi="Cambria Math"/>
                </w:rPr>
                <m:t>Δ</m:t>
              </m:r>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3</m:t>
              </m:r>
            </m:den>
          </m:f>
        </m:oMath>
      </m:oMathPara>
    </w:p>
    <w:p w14:paraId="0984611C" w14:textId="77777777" w:rsidR="00A6256C" w:rsidRPr="007E6EEE" w:rsidRDefault="00E056C8" w:rsidP="007E6EEE">
      <w:pPr>
        <w:pStyle w:val="BodyText"/>
      </w:pPr>
      <w:r w:rsidRPr="007E6EEE">
        <w:fldChar w:fldCharType="begin"/>
      </w:r>
      <w:r w:rsidRPr="007E6EEE">
        <w:instrText xml:space="preserve"> REF _Ref330206850 \h </w:instrText>
      </w:r>
      <w:r w:rsidR="007E6EEE" w:rsidRPr="007E6EEE">
        <w:instrText xml:space="preserve"> \* MERGEFORMAT </w:instrText>
      </w:r>
      <w:r w:rsidRPr="007E6EEE">
        <w:fldChar w:fldCharType="separate"/>
      </w:r>
      <w:r w:rsidR="00C41F9D" w:rsidRPr="007E6EEE">
        <w:t>Equation 7</w:t>
      </w:r>
      <w:r w:rsidRPr="007E6EEE">
        <w:fldChar w:fldCharType="end"/>
      </w:r>
      <w:r w:rsidRPr="007E6EEE">
        <w:t xml:space="preserve"> </w:t>
      </w:r>
      <w:r w:rsidR="00A6256C" w:rsidRPr="007E6EEE">
        <w:t xml:space="preserve">then follows from </w:t>
      </w:r>
      <w:r w:rsidR="00B04D25" w:rsidRPr="007E6EEE">
        <w:fldChar w:fldCharType="begin"/>
      </w:r>
      <w:r w:rsidR="00B04D25" w:rsidRPr="007E6EEE">
        <w:instrText xml:space="preserve"> REF _Ref330736461 \r \h </w:instrText>
      </w:r>
      <w:r w:rsidR="007E6EEE" w:rsidRPr="007E6EEE">
        <w:instrText xml:space="preserve"> \* MERGEFORMAT </w:instrText>
      </w:r>
      <w:r w:rsidR="00B04D25" w:rsidRPr="007E6EEE">
        <w:fldChar w:fldCharType="separate"/>
      </w:r>
      <w:r w:rsidR="00C41F9D" w:rsidRPr="007E6EEE">
        <w:t xml:space="preserve">Appendix B </w:t>
      </w:r>
      <w:r w:rsidR="00B04D25" w:rsidRPr="007E6EEE">
        <w:fldChar w:fldCharType="end"/>
      </w:r>
      <w:r w:rsidR="00A6256C" w:rsidRPr="007E6EEE">
        <w:t>, Eq. 7</w:t>
      </w:r>
    </w:p>
    <w:p w14:paraId="368E2712" w14:textId="77777777" w:rsidR="00E056C8" w:rsidRDefault="00E056C8" w:rsidP="00E5665F">
      <w:pPr>
        <w:pStyle w:val="Caption"/>
      </w:pPr>
      <w:bookmarkStart w:id="31" w:name="_Ref330206850"/>
      <w:bookmarkStart w:id="32" w:name="_Toc336482616"/>
      <w:bookmarkStart w:id="33" w:name="_Toc338324526"/>
      <w:r w:rsidRPr="00E056C8">
        <w:t xml:space="preserve">Equation </w:t>
      </w:r>
      <w:fldSimple w:instr=" SEQ Equation \* ARABIC ">
        <w:r w:rsidR="00C41F9D">
          <w:rPr>
            <w:noProof/>
          </w:rPr>
          <w:t>7</w:t>
        </w:r>
      </w:fldSimple>
      <w:bookmarkEnd w:id="31"/>
      <w:r>
        <w:t>.</w:t>
      </w:r>
      <w:r w:rsidR="00804562">
        <w:t xml:space="preserve"> </w:t>
      </w:r>
      <w:r w:rsidR="00A4578E">
        <w:t>Calculation of zonal and</w:t>
      </w:r>
      <w:r w:rsidR="00A4578E" w:rsidRPr="00A4578E">
        <w:t xml:space="preserve"> </w:t>
      </w:r>
      <w:proofErr w:type="spellStart"/>
      <w:r w:rsidR="00A4578E" w:rsidRPr="00A4578E">
        <w:t>meridonal</w:t>
      </w:r>
      <w:proofErr w:type="spellEnd"/>
      <w:r w:rsidR="00A4578E" w:rsidRPr="00A4578E">
        <w:t xml:space="preserve"> displacement by </w:t>
      </w:r>
      <w:r w:rsidR="00A4578E">
        <w:t>d</w:t>
      </w:r>
      <w:r w:rsidR="00A4578E" w:rsidRPr="00A4578E">
        <w:t>iffusion.</w:t>
      </w:r>
      <w:bookmarkEnd w:id="32"/>
      <w:bookmarkEnd w:id="33"/>
    </w:p>
    <w:p w14:paraId="067DA45A" w14:textId="77777777" w:rsidR="00A6256C" w:rsidRPr="00A4578E" w:rsidRDefault="00DD1EB1" w:rsidP="00D33076">
      <w:pPr>
        <w:pStyle w:val="BodyText"/>
      </w:pPr>
      <m:oMathPara>
        <m:oMath>
          <m:r>
            <m:rPr>
              <m:sty m:val="p"/>
            </m:rPr>
            <w:rPr>
              <w:rFonts w:ascii="Cambria Math" w:hAnsi="Cambria Math"/>
            </w:rPr>
            <m:t>Δ</m:t>
          </m:r>
          <m:r>
            <w:rPr>
              <w:rFonts w:ascii="Cambria Math" w:hAnsi="Cambria Math"/>
            </w:rPr>
            <m:t>x=</m:t>
          </m:r>
          <m:f>
            <m:fPr>
              <m:ctrlPr>
                <w:rPr>
                  <w:rFonts w:ascii="Cambria Math" w:hAnsi="Cambria Math"/>
                  <w:i/>
                </w:rPr>
              </m:ctrlPr>
            </m:fPr>
            <m:num>
              <m:r>
                <w:rPr>
                  <w:rFonts w:ascii="Cambria Math" w:hAnsi="Cambria Math"/>
                </w:rPr>
                <m:t>dx*</m:t>
              </m:r>
              <m:f>
                <m:fPr>
                  <m:ctrlPr>
                    <w:rPr>
                      <w:rFonts w:ascii="Cambria Math" w:hAnsi="Cambria Math"/>
                      <w:i/>
                    </w:rPr>
                  </m:ctrlPr>
                </m:fPr>
                <m:num>
                  <m:rad>
                    <m:radPr>
                      <m:degHide m:val="1"/>
                      <m:ctrlPr>
                        <w:rPr>
                          <w:rFonts w:ascii="Cambria Math" w:hAnsi="Cambria Math"/>
                          <w:i/>
                        </w:rPr>
                      </m:ctrlPr>
                    </m:radPr>
                    <m:deg/>
                    <m:e>
                      <m:r>
                        <w:rPr>
                          <w:rFonts w:ascii="Cambria Math" w:hAnsi="Cambria Math"/>
                        </w:rPr>
                        <m:t>6*</m:t>
                      </m:r>
                      <m:f>
                        <m:fPr>
                          <m:ctrlPr>
                            <w:rPr>
                              <w:rFonts w:ascii="Cambria Math" w:hAnsi="Cambria Math"/>
                              <w:i/>
                            </w:rPr>
                          </m:ctrlPr>
                        </m:fPr>
                        <m:num>
                          <m:r>
                            <w:rPr>
                              <w:rFonts w:ascii="Cambria Math" w:hAnsi="Cambria Math"/>
                            </w:rPr>
                            <m:t>D</m:t>
                          </m:r>
                        </m:num>
                        <m:den>
                          <m:r>
                            <w:rPr>
                              <w:rFonts w:ascii="Cambria Math" w:hAnsi="Cambria Math"/>
                            </w:rPr>
                            <m:t>10,000</m:t>
                          </m:r>
                        </m:den>
                      </m:f>
                      <m:r>
                        <w:rPr>
                          <w:rFonts w:ascii="Cambria Math" w:hAnsi="Cambria Math"/>
                        </w:rPr>
                        <m:t>*</m:t>
                      </m:r>
                      <m:r>
                        <m:rPr>
                          <m:sty m:val="p"/>
                        </m:rPr>
                        <w:rPr>
                          <w:rFonts w:ascii="Cambria Math" w:hAnsi="Cambria Math"/>
                        </w:rPr>
                        <m:t>Δ</m:t>
                      </m:r>
                      <m:r>
                        <w:rPr>
                          <w:rFonts w:ascii="Cambria Math" w:hAnsi="Cambria Math"/>
                        </w:rPr>
                        <m:t>t</m:t>
                      </m:r>
                    </m:e>
                  </m:rad>
                </m:num>
                <m:den>
                  <m:r>
                    <w:rPr>
                      <w:rFonts w:ascii="Cambria Math" w:hAnsi="Cambria Math"/>
                    </w:rPr>
                    <m:t>111,120.00024</m:t>
                  </m:r>
                </m:den>
              </m:f>
            </m:num>
            <m:den>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y</m:t>
                      </m:r>
                    </m:e>
                  </m:d>
                </m:e>
              </m:func>
            </m:den>
          </m:f>
          <m:r>
            <m:rPr>
              <m:sty m:val="p"/>
            </m:rPr>
            <w:rPr>
              <w:rFonts w:ascii="Cambria Math" w:hAnsi="Cambria Math"/>
            </w:rPr>
            <m:t>, Δ</m:t>
          </m:r>
          <m:r>
            <w:rPr>
              <w:rFonts w:ascii="Cambria Math" w:hAnsi="Cambria Math"/>
            </w:rPr>
            <m:t>y=dy*</m:t>
          </m:r>
          <m:f>
            <m:fPr>
              <m:ctrlPr>
                <w:rPr>
                  <w:rFonts w:ascii="Cambria Math" w:hAnsi="Cambria Math"/>
                  <w:i/>
                </w:rPr>
              </m:ctrlPr>
            </m:fPr>
            <m:num>
              <m:rad>
                <m:radPr>
                  <m:degHide m:val="1"/>
                  <m:ctrlPr>
                    <w:rPr>
                      <w:rFonts w:ascii="Cambria Math" w:hAnsi="Cambria Math"/>
                      <w:i/>
                    </w:rPr>
                  </m:ctrlPr>
                </m:radPr>
                <m:deg/>
                <m:e>
                  <m:r>
                    <w:rPr>
                      <w:rFonts w:ascii="Cambria Math" w:hAnsi="Cambria Math"/>
                    </w:rPr>
                    <m:t>6*</m:t>
                  </m:r>
                  <m:f>
                    <m:fPr>
                      <m:ctrlPr>
                        <w:rPr>
                          <w:rFonts w:ascii="Cambria Math" w:hAnsi="Cambria Math"/>
                          <w:i/>
                        </w:rPr>
                      </m:ctrlPr>
                    </m:fPr>
                    <m:num>
                      <m:r>
                        <w:rPr>
                          <w:rFonts w:ascii="Cambria Math" w:hAnsi="Cambria Math"/>
                        </w:rPr>
                        <m:t>D</m:t>
                      </m:r>
                    </m:num>
                    <m:den>
                      <m:r>
                        <w:rPr>
                          <w:rFonts w:ascii="Cambria Math" w:hAnsi="Cambria Math"/>
                        </w:rPr>
                        <m:t>10,000</m:t>
                      </m:r>
                    </m:den>
                  </m:f>
                  <m:r>
                    <w:rPr>
                      <w:rFonts w:ascii="Cambria Math" w:hAnsi="Cambria Math"/>
                    </w:rPr>
                    <m:t>*Δt</m:t>
                  </m:r>
                </m:e>
              </m:rad>
            </m:num>
            <m:den>
              <m:r>
                <w:rPr>
                  <w:rFonts w:ascii="Cambria Math" w:hAnsi="Cambria Math"/>
                </w:rPr>
                <m:t>111,120.00024</m:t>
              </m:r>
            </m:den>
          </m:f>
        </m:oMath>
      </m:oMathPara>
    </w:p>
    <w:p w14:paraId="1D16B6C3" w14:textId="77777777" w:rsidR="00A4578E" w:rsidRDefault="00A4578E" w:rsidP="00D33076">
      <w:pPr>
        <w:pStyle w:val="BodyText"/>
      </w:pPr>
      <w:proofErr w:type="gramStart"/>
      <w:r>
        <w:t>where</w:t>
      </w:r>
      <w:proofErr w:type="gramEnd"/>
    </w:p>
    <w:p w14:paraId="0B6E14CF" w14:textId="77777777" w:rsidR="00A4578E" w:rsidRDefault="00A4578E" w:rsidP="00D33076">
      <w:pPr>
        <w:pStyle w:val="BodyText"/>
      </w:pPr>
      <w:proofErr w:type="spellStart"/>
      <w:r w:rsidRPr="003D36D8">
        <w:t>Δ</w:t>
      </w:r>
      <w:r w:rsidRPr="003D36D8">
        <w:rPr>
          <w:i/>
        </w:rPr>
        <w:t>t</w:t>
      </w:r>
      <w:proofErr w:type="spellEnd"/>
      <w:r w:rsidRPr="003D36D8">
        <w:t xml:space="preserve"> = </w:t>
      </w:r>
      <w:r w:rsidRPr="003D36D8">
        <w:rPr>
          <w:i/>
        </w:rPr>
        <w:t>t</w:t>
      </w:r>
      <w:r w:rsidRPr="003D36D8">
        <w:t xml:space="preserve"> - </w:t>
      </w:r>
      <w:r w:rsidRPr="003D36D8">
        <w:rPr>
          <w:i/>
        </w:rPr>
        <w:t>t</w:t>
      </w:r>
      <w:r w:rsidRPr="00CE44F2">
        <w:rPr>
          <w:rStyle w:val="StyleSubscript"/>
        </w:rPr>
        <w:t>1</w:t>
      </w:r>
      <w:r w:rsidRPr="003D36D8">
        <w:t xml:space="preserve"> is the time elapsed between time-steps </w:t>
      </w:r>
      <w:proofErr w:type="spellStart"/>
      <w:r w:rsidRPr="003D36D8">
        <w:rPr>
          <w:i/>
        </w:rPr>
        <w:t>i</w:t>
      </w:r>
      <w:proofErr w:type="spellEnd"/>
      <w:r w:rsidR="008845FB">
        <w:t>;</w:t>
      </w:r>
    </w:p>
    <w:p w14:paraId="192104FF" w14:textId="77777777" w:rsidR="00A4578E" w:rsidRDefault="00A4578E" w:rsidP="00D33076">
      <w:pPr>
        <w:pStyle w:val="BodyText"/>
      </w:pPr>
      <w:proofErr w:type="gramStart"/>
      <w:r w:rsidRPr="003D36D8">
        <w:rPr>
          <w:i/>
        </w:rPr>
        <w:t>y</w:t>
      </w:r>
      <w:proofErr w:type="gramEnd"/>
      <w:r w:rsidRPr="003D36D8">
        <w:t xml:space="preserve"> is the latitude in </w:t>
      </w:r>
      <w:r>
        <w:t>radians</w:t>
      </w:r>
      <w:r w:rsidR="008845FB">
        <w:t>;</w:t>
      </w:r>
    </w:p>
    <w:p w14:paraId="22C95C2B" w14:textId="77777777" w:rsidR="00A4578E" w:rsidRDefault="008C120D" w:rsidP="00D33076">
      <w:pPr>
        <w:pStyle w:val="BodyText"/>
      </w:pPr>
      <w:r>
        <w:t>111,120.00024</w:t>
      </w:r>
      <w:r w:rsidR="00A4578E">
        <w:t xml:space="preserve"> </w:t>
      </w:r>
      <w:r w:rsidR="00A4578E" w:rsidRPr="003D36D8">
        <w:t xml:space="preserve">is the number of meters per degree of latitude </w:t>
      </w:r>
      <w:r w:rsidR="00A4578E">
        <w:t>(assumes 1' latitude = 1 nautical mile everywhere)</w:t>
      </w:r>
      <w:r w:rsidR="008845FB">
        <w:t>;</w:t>
      </w:r>
      <w:r w:rsidR="00A4578E" w:rsidRPr="003D36D8">
        <w:t xml:space="preserve"> and</w:t>
      </w:r>
    </w:p>
    <w:p w14:paraId="21E19392" w14:textId="77777777" w:rsidR="00A4578E" w:rsidRDefault="00A4578E" w:rsidP="00D33076">
      <w:pPr>
        <w:pStyle w:val="BodyText"/>
      </w:pPr>
      <w:r w:rsidRPr="003D36D8">
        <w:t>(</w:t>
      </w:r>
      <w:proofErr w:type="spellStart"/>
      <w:r w:rsidRPr="003D36D8">
        <w:t>Δ</w:t>
      </w:r>
      <w:r w:rsidRPr="003D36D8">
        <w:rPr>
          <w:i/>
        </w:rPr>
        <w:t>x</w:t>
      </w:r>
      <w:proofErr w:type="gramStart"/>
      <w:r w:rsidRPr="003D36D8">
        <w:t>,Δ</w:t>
      </w:r>
      <w:r w:rsidRPr="003D36D8">
        <w:rPr>
          <w:i/>
        </w:rPr>
        <w:t>y</w:t>
      </w:r>
      <w:proofErr w:type="spellEnd"/>
      <w:proofErr w:type="gramEnd"/>
      <w:r w:rsidRPr="003D36D8">
        <w:t xml:space="preserve">) </w:t>
      </w:r>
      <w:r w:rsidRPr="00A4578E">
        <w:t>are the 2-D longitude and latitude displacement due to diffusion, respectively</w:t>
      </w:r>
      <w:r>
        <w:t>.</w:t>
      </w:r>
    </w:p>
    <w:p w14:paraId="65E7197C" w14:textId="77777777" w:rsidR="000E6ABF" w:rsidRDefault="00B102DD" w:rsidP="00D33076">
      <w:pPr>
        <w:pStyle w:val="BodyText"/>
      </w:pPr>
      <w:r>
        <w:t>GNOME also has a depth (</w:t>
      </w:r>
      <w:r w:rsidRPr="00077880">
        <w:rPr>
          <w:i/>
        </w:rPr>
        <w:t>z</w:t>
      </w:r>
      <w:r>
        <w:t xml:space="preserve">) dependent diffusion algorithm, </w:t>
      </w:r>
      <w:r>
        <w:fldChar w:fldCharType="begin"/>
      </w:r>
      <w:r>
        <w:instrText xml:space="preserve"> REF _Ref330471649 \h </w:instrText>
      </w:r>
      <w:r w:rsidR="00D33076">
        <w:instrText xml:space="preserve"> \* MERGEFORMAT </w:instrText>
      </w:r>
      <w:r>
        <w:fldChar w:fldCharType="separate"/>
      </w:r>
      <w:r w:rsidR="00C41F9D" w:rsidRPr="00B102DD">
        <w:t xml:space="preserve">Equation </w:t>
      </w:r>
      <w:r w:rsidR="00C41F9D">
        <w:rPr>
          <w:noProof/>
        </w:rPr>
        <w:t>8</w:t>
      </w:r>
      <w:r>
        <w:fldChar w:fldCharType="end"/>
      </w:r>
      <w:r>
        <w:t xml:space="preserve">, </w:t>
      </w:r>
      <w:r w:rsidRPr="00B102DD">
        <w:t>but at the moment it is only available for Location Files or command line driven scenarios.</w:t>
      </w:r>
    </w:p>
    <w:p w14:paraId="6DC994E4" w14:textId="77777777" w:rsidR="000E6ABF" w:rsidRDefault="000E6ABF" w:rsidP="007E6EEE">
      <w:pPr>
        <w:pStyle w:val="BodyText"/>
      </w:pPr>
      <w:r>
        <w:br w:type="page"/>
      </w:r>
    </w:p>
    <w:p w14:paraId="6961EFC7" w14:textId="77777777" w:rsidR="00B102DD" w:rsidRDefault="00B102DD" w:rsidP="00E5665F">
      <w:pPr>
        <w:pStyle w:val="Caption"/>
      </w:pPr>
      <w:bookmarkStart w:id="34" w:name="_Ref330471649"/>
      <w:bookmarkStart w:id="35" w:name="_Toc336482617"/>
      <w:bookmarkStart w:id="36" w:name="_Toc338324527"/>
      <w:r w:rsidRPr="00B102DD">
        <w:lastRenderedPageBreak/>
        <w:t xml:space="preserve">Equation </w:t>
      </w:r>
      <w:fldSimple w:instr=" SEQ Equation \* ARABIC ">
        <w:r w:rsidR="00C41F9D">
          <w:rPr>
            <w:noProof/>
          </w:rPr>
          <w:t>8</w:t>
        </w:r>
      </w:fldSimple>
      <w:bookmarkEnd w:id="34"/>
      <w:r>
        <w:t>.</w:t>
      </w:r>
      <w:r w:rsidR="00804562">
        <w:t xml:space="preserve"> </w:t>
      </w:r>
      <w:proofErr w:type="gramStart"/>
      <w:r>
        <w:t>Depth-dependent diffusion equation.</w:t>
      </w:r>
      <w:bookmarkEnd w:id="35"/>
      <w:bookmarkEnd w:id="36"/>
      <w:proofErr w:type="gramEnd"/>
    </w:p>
    <w:p w14:paraId="6D38965B" w14:textId="77777777" w:rsidR="00B102DD" w:rsidRPr="007E6EEE" w:rsidRDefault="00B102DD" w:rsidP="007E6EEE">
      <w:pPr>
        <w:pStyle w:val="BodyText"/>
      </w:pPr>
      <m:oMathPara>
        <m:oMath>
          <m:r>
            <w:rPr>
              <w:rFonts w:ascii="Cambria Math" w:hAnsi="Cambria Math"/>
            </w:rPr>
            <m:t>D</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m:t>
              </m:r>
              <m:sSup>
                <m:sSupPr>
                  <m:ctrlPr>
                    <w:rPr>
                      <w:rFonts w:ascii="Cambria Math" w:hAnsi="Cambria Math"/>
                    </w:rPr>
                  </m:ctrlPr>
                </m:sSupPr>
                <m:e>
                  <m:r>
                    <w:rPr>
                      <w:rFonts w:ascii="Cambria Math" w:hAnsi="Cambria Math"/>
                    </w:rPr>
                    <m:t>e</m:t>
                  </m:r>
                </m:e>
                <m:sup>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10</m:t>
                          </m:r>
                        </m:num>
                        <m:den>
                          <m:r>
                            <w:rPr>
                              <w:rFonts w:ascii="Cambria Math" w:hAnsi="Cambria Math"/>
                            </w:rPr>
                            <m:t>z</m:t>
                          </m:r>
                        </m:den>
                      </m:f>
                    </m:e>
                  </m:d>
                </m:sup>
              </m:sSup>
            </m:sup>
          </m:sSup>
        </m:oMath>
      </m:oMathPara>
    </w:p>
    <w:p w14:paraId="2EED24EF" w14:textId="77777777" w:rsidR="00B102DD" w:rsidRDefault="00B102DD" w:rsidP="00A25B49">
      <w:pPr>
        <w:pStyle w:val="Heading1"/>
        <w:keepNext/>
        <w:keepLines/>
        <w:numPr>
          <w:ilvl w:val="0"/>
          <w:numId w:val="15"/>
        </w:numPr>
        <w:contextualSpacing w:val="0"/>
      </w:pPr>
      <w:bookmarkStart w:id="37" w:name="_Toc338193878"/>
      <w:r w:rsidRPr="00B102DD">
        <w:t>Evaporation</w:t>
      </w:r>
      <w:bookmarkEnd w:id="37"/>
    </w:p>
    <w:p w14:paraId="5AAEB2AC" w14:textId="77777777" w:rsidR="00B102DD" w:rsidRDefault="00805A3C" w:rsidP="00D33076">
      <w:pPr>
        <w:pStyle w:val="BodyText"/>
      </w:pPr>
      <w:r w:rsidRPr="00805A3C">
        <w:t>Evaporation in GNOME is not treated by the more complete theories available.</w:t>
      </w:r>
      <w:r w:rsidR="00804562">
        <w:t xml:space="preserve"> </w:t>
      </w:r>
      <w:r w:rsidRPr="00805A3C">
        <w:t>GNOME uses a simplistic 3-phase evaporation algorithm</w:t>
      </w:r>
      <w:r w:rsidR="004F0705">
        <w:t xml:space="preserve"> (</w:t>
      </w:r>
      <w:r w:rsidR="00C57A31">
        <w:fldChar w:fldCharType="begin"/>
      </w:r>
      <w:r w:rsidR="00C57A31">
        <w:instrText xml:space="preserve"> REF _Ref330481809 \h </w:instrText>
      </w:r>
      <w:r w:rsidR="00C57A31">
        <w:fldChar w:fldCharType="separate"/>
      </w:r>
      <w:r w:rsidR="00C41F9D" w:rsidRPr="00B665AB">
        <w:t xml:space="preserve">Equation </w:t>
      </w:r>
      <w:r w:rsidR="00C41F9D">
        <w:rPr>
          <w:noProof/>
        </w:rPr>
        <w:t>9</w:t>
      </w:r>
      <w:r w:rsidR="00C57A31">
        <w:fldChar w:fldCharType="end"/>
      </w:r>
      <w:r w:rsidR="004F0705">
        <w:t>)</w:t>
      </w:r>
      <w:r>
        <w:t xml:space="preserve"> </w:t>
      </w:r>
      <w:r w:rsidRPr="00805A3C">
        <w:t>where the pollutant is treated as a three-component substance with independent half-lives</w:t>
      </w:r>
      <w:r>
        <w:t xml:space="preserve"> </w:t>
      </w:r>
      <w:sdt>
        <w:sdtPr>
          <w:id w:val="-731150460"/>
          <w:citation/>
        </w:sdtPr>
        <w:sdtEndPr/>
        <w:sdtContent>
          <w:r>
            <w:fldChar w:fldCharType="begin"/>
          </w:r>
          <w:r>
            <w:instrText xml:space="preserve">CITATION Boe82 \l 1033 </w:instrText>
          </w:r>
          <w:r>
            <w:fldChar w:fldCharType="separate"/>
          </w:r>
          <w:r w:rsidR="00C41F9D">
            <w:rPr>
              <w:noProof/>
            </w:rPr>
            <w:t>(Boehm, Feist, Mackay, &amp; Paterson, 1982)</w:t>
          </w:r>
          <w:r>
            <w:fldChar w:fldCharType="end"/>
          </w:r>
        </w:sdtContent>
      </w:sdt>
      <w:r>
        <w:t>.</w:t>
      </w:r>
    </w:p>
    <w:p w14:paraId="7B09661E" w14:textId="77777777" w:rsidR="00B665AB" w:rsidRDefault="00B665AB" w:rsidP="00E5665F">
      <w:pPr>
        <w:pStyle w:val="Caption"/>
      </w:pPr>
      <w:bookmarkStart w:id="38" w:name="_Ref330481809"/>
      <w:bookmarkStart w:id="39" w:name="_Toc336482618"/>
      <w:bookmarkStart w:id="40" w:name="_Toc338324528"/>
      <w:r w:rsidRPr="00B665AB">
        <w:t xml:space="preserve">Equation </w:t>
      </w:r>
      <w:fldSimple w:instr=" SEQ Equation \* ARABIC ">
        <w:r w:rsidR="00C41F9D">
          <w:rPr>
            <w:noProof/>
          </w:rPr>
          <w:t>9</w:t>
        </w:r>
      </w:fldSimple>
      <w:bookmarkEnd w:id="38"/>
      <w:r>
        <w:t>.</w:t>
      </w:r>
      <w:r w:rsidR="00804562">
        <w:t xml:space="preserve"> </w:t>
      </w:r>
      <w:r>
        <w:t>Three-phase evaporation algorithm used by GNOME to “weather” spills.</w:t>
      </w:r>
      <w:bookmarkEnd w:id="39"/>
      <w:bookmarkEnd w:id="40"/>
    </w:p>
    <w:p w14:paraId="329F93D8" w14:textId="77777777" w:rsidR="00805A3C" w:rsidRPr="00DA07C8" w:rsidRDefault="008F691C" w:rsidP="00D33076">
      <w:pPr>
        <w:pStyle w:val="BodyText"/>
      </w:pPr>
      <m:oMathPara>
        <m:oMath>
          <m:sSub>
            <m:sSubPr>
              <m:ctrlPr>
                <w:rPr>
                  <w:rFonts w:ascii="Cambria Math" w:hAnsi="Cambria Math"/>
                  <w:i/>
                </w:rPr>
              </m:ctrlPr>
            </m:sSubPr>
            <m:e>
              <m:r>
                <w:rPr>
                  <w:rFonts w:ascii="Cambria Math" w:hAnsi="Cambria Math"/>
                </w:rPr>
                <m:t>X</m:t>
              </m:r>
            </m:e>
            <m:sub>
              <m:r>
                <w:rPr>
                  <w:rFonts w:ascii="Cambria Math" w:hAnsi="Cambria Math"/>
                </w:rPr>
                <m:t>prob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2</m:t>
                      </m:r>
                    </m:e>
                    <m: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sup>
                  </m:sSup>
                  <m:r>
                    <w:rPr>
                      <w:rFonts w:ascii="Cambria Math" w:hAnsi="Cambria Math"/>
                    </w:rPr>
                    <m:t>-</m:t>
                  </m:r>
                  <m:sSup>
                    <m:sSupPr>
                      <m:ctrlPr>
                        <w:rPr>
                          <w:rFonts w:ascii="Cambria Math" w:hAnsi="Cambria Math"/>
                          <w:i/>
                        </w:rPr>
                      </m:ctrlPr>
                    </m:sSupPr>
                    <m:e>
                      <m:r>
                        <w:rPr>
                          <w:rFonts w:ascii="Cambria Math" w:hAnsi="Cambria Math"/>
                        </w:rPr>
                        <m:t>2</m:t>
                      </m:r>
                    </m:e>
                    <m:sup>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i-1</m:t>
                              </m:r>
                            </m:sub>
                          </m:sSub>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i</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sup>
                  </m:sSup>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2</m:t>
                      </m:r>
                    </m:e>
                    <m: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num>
                        <m:den>
                          <m:sSub>
                            <m:sSubPr>
                              <m:ctrlPr>
                                <w:rPr>
                                  <w:rFonts w:ascii="Cambria Math" w:hAnsi="Cambria Math"/>
                                  <w:i/>
                                </w:rPr>
                              </m:ctrlPr>
                            </m:sSubPr>
                            <m:e>
                              <m:r>
                                <w:rPr>
                                  <w:rFonts w:ascii="Cambria Math" w:hAnsi="Cambria Math"/>
                                </w:rPr>
                                <m:t>H</m:t>
                              </m:r>
                            </m:e>
                            <m:sub>
                              <m:r>
                                <w:rPr>
                                  <w:rFonts w:ascii="Cambria Math" w:hAnsi="Cambria Math"/>
                                </w:rPr>
                                <m:t>2</m:t>
                              </m:r>
                            </m:sub>
                          </m:sSub>
                        </m:den>
                      </m:f>
                    </m:sup>
                  </m:sSup>
                  <m:r>
                    <w:rPr>
                      <w:rFonts w:ascii="Cambria Math" w:hAnsi="Cambria Math"/>
                    </w:rPr>
                    <m:t>-</m:t>
                  </m:r>
                  <m:sSup>
                    <m:sSupPr>
                      <m:ctrlPr>
                        <w:rPr>
                          <w:rFonts w:ascii="Cambria Math" w:hAnsi="Cambria Math"/>
                          <w:i/>
                        </w:rPr>
                      </m:ctrlPr>
                    </m:sSupPr>
                    <m:e>
                      <m:r>
                        <w:rPr>
                          <w:rFonts w:ascii="Cambria Math" w:hAnsi="Cambria Math"/>
                        </w:rPr>
                        <m:t>2</m:t>
                      </m:r>
                    </m:e>
                    <m:sup>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i-1</m:t>
                              </m:r>
                            </m:sub>
                          </m:sSub>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i</m:t>
                              </m:r>
                            </m:sub>
                          </m:sSub>
                        </m:num>
                        <m:den>
                          <m:sSub>
                            <m:sSubPr>
                              <m:ctrlPr>
                                <w:rPr>
                                  <w:rFonts w:ascii="Cambria Math" w:hAnsi="Cambria Math"/>
                                  <w:i/>
                                </w:rPr>
                              </m:ctrlPr>
                            </m:sSubPr>
                            <m:e>
                              <m:r>
                                <w:rPr>
                                  <w:rFonts w:ascii="Cambria Math" w:hAnsi="Cambria Math"/>
                                </w:rPr>
                                <m:t>H</m:t>
                              </m:r>
                            </m:e>
                            <m:sub>
                              <m:r>
                                <w:rPr>
                                  <w:rFonts w:ascii="Cambria Math" w:hAnsi="Cambria Math"/>
                                </w:rPr>
                                <m:t>2</m:t>
                              </m:r>
                            </m:sub>
                          </m:sSub>
                        </m:den>
                      </m:f>
                    </m:sup>
                  </m:sSup>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2</m:t>
                      </m:r>
                    </m:e>
                    <m: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num>
                        <m:den>
                          <m:sSub>
                            <m:sSubPr>
                              <m:ctrlPr>
                                <w:rPr>
                                  <w:rFonts w:ascii="Cambria Math" w:hAnsi="Cambria Math"/>
                                  <w:i/>
                                </w:rPr>
                              </m:ctrlPr>
                            </m:sSubPr>
                            <m:e>
                              <m:r>
                                <w:rPr>
                                  <w:rFonts w:ascii="Cambria Math" w:hAnsi="Cambria Math"/>
                                </w:rPr>
                                <m:t>H</m:t>
                              </m:r>
                            </m:e>
                            <m:sub>
                              <m:r>
                                <w:rPr>
                                  <w:rFonts w:ascii="Cambria Math" w:hAnsi="Cambria Math"/>
                                </w:rPr>
                                <m:t>3</m:t>
                              </m:r>
                            </m:sub>
                          </m:sSub>
                        </m:den>
                      </m:f>
                    </m:sup>
                  </m:sSup>
                  <m:r>
                    <w:rPr>
                      <w:rFonts w:ascii="Cambria Math" w:hAnsi="Cambria Math"/>
                    </w:rPr>
                    <m:t>-</m:t>
                  </m:r>
                  <m:sSup>
                    <m:sSupPr>
                      <m:ctrlPr>
                        <w:rPr>
                          <w:rFonts w:ascii="Cambria Math" w:hAnsi="Cambria Math"/>
                          <w:i/>
                        </w:rPr>
                      </m:ctrlPr>
                    </m:sSupPr>
                    <m:e>
                      <m:r>
                        <w:rPr>
                          <w:rFonts w:ascii="Cambria Math" w:hAnsi="Cambria Math"/>
                        </w:rPr>
                        <m:t>2</m:t>
                      </m:r>
                    </m:e>
                    <m:sup>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i-1</m:t>
                              </m:r>
                            </m:sub>
                          </m:sSub>
                          <m:r>
                            <w:rPr>
                              <w:rFonts w:ascii="Cambria Math" w:hAnsi="Cambria Math"/>
                            </w:rPr>
                            <m:t>-2*</m:t>
                          </m:r>
                          <m:sSub>
                            <m:sSubPr>
                              <m:ctrlPr>
                                <w:rPr>
                                  <w:rFonts w:ascii="Cambria Math" w:hAnsi="Cambria Math"/>
                                  <w:i/>
                                </w:rPr>
                              </m:ctrlPr>
                            </m:sSubPr>
                            <m:e>
                              <m:r>
                                <w:rPr>
                                  <w:rFonts w:ascii="Cambria Math" w:hAnsi="Cambria Math"/>
                                </w:rPr>
                                <m:t>t</m:t>
                              </m:r>
                            </m:e>
                            <m:sub>
                              <m:r>
                                <w:rPr>
                                  <w:rFonts w:ascii="Cambria Math" w:hAnsi="Cambria Math"/>
                                </w:rPr>
                                <m:t>i</m:t>
                              </m:r>
                            </m:sub>
                          </m:sSub>
                        </m:num>
                        <m:den>
                          <m:sSub>
                            <m:sSubPr>
                              <m:ctrlPr>
                                <w:rPr>
                                  <w:rFonts w:ascii="Cambria Math" w:hAnsi="Cambria Math"/>
                                  <w:i/>
                                </w:rPr>
                              </m:ctrlPr>
                            </m:sSubPr>
                            <m:e>
                              <m:r>
                                <w:rPr>
                                  <w:rFonts w:ascii="Cambria Math" w:hAnsi="Cambria Math"/>
                                </w:rPr>
                                <m:t>H</m:t>
                              </m:r>
                            </m:e>
                            <m:sub>
                              <m:r>
                                <w:rPr>
                                  <w:rFonts w:ascii="Cambria Math" w:hAnsi="Cambria Math"/>
                                </w:rPr>
                                <m:t>3</m:t>
                              </m:r>
                            </m:sub>
                          </m:sSub>
                        </m:den>
                      </m:f>
                    </m:sup>
                  </m:sSup>
                </m:e>
              </m:d>
            </m:num>
            <m:den>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2</m:t>
                  </m:r>
                </m:e>
                <m: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num>
                    <m:den>
                      <m:sSub>
                        <m:sSubPr>
                          <m:ctrlPr>
                            <w:rPr>
                              <w:rFonts w:ascii="Cambria Math" w:hAnsi="Cambria Math"/>
                              <w:i/>
                            </w:rPr>
                          </m:ctrlPr>
                        </m:sSubPr>
                        <m:e>
                          <m:r>
                            <w:rPr>
                              <w:rFonts w:ascii="Cambria Math" w:hAnsi="Cambria Math"/>
                            </w:rPr>
                            <m:t>H</m:t>
                          </m:r>
                        </m:e>
                        <m:sub>
                          <m:r>
                            <w:rPr>
                              <w:rFonts w:ascii="Cambria Math" w:hAnsi="Cambria Math"/>
                            </w:rPr>
                            <m:t>1</m:t>
                          </m:r>
                        </m:sub>
                      </m:sSub>
                    </m:den>
                  </m:f>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2</m:t>
                  </m:r>
                </m:e>
                <m: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num>
                    <m:den>
                      <m:sSub>
                        <m:sSubPr>
                          <m:ctrlPr>
                            <w:rPr>
                              <w:rFonts w:ascii="Cambria Math" w:hAnsi="Cambria Math"/>
                              <w:i/>
                            </w:rPr>
                          </m:ctrlPr>
                        </m:sSubPr>
                        <m:e>
                          <m:r>
                            <w:rPr>
                              <w:rFonts w:ascii="Cambria Math" w:hAnsi="Cambria Math"/>
                            </w:rPr>
                            <m:t>H</m:t>
                          </m:r>
                        </m:e>
                        <m:sub>
                          <m:r>
                            <w:rPr>
                              <w:rFonts w:ascii="Cambria Math" w:hAnsi="Cambria Math"/>
                            </w:rPr>
                            <m:t>2</m:t>
                          </m:r>
                        </m:sub>
                      </m:sSub>
                    </m:den>
                  </m:f>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sSup>
                <m:sSupPr>
                  <m:ctrlPr>
                    <w:rPr>
                      <w:rFonts w:ascii="Cambria Math" w:hAnsi="Cambria Math"/>
                      <w:i/>
                    </w:rPr>
                  </m:ctrlPr>
                </m:sSupPr>
                <m:e>
                  <m:r>
                    <w:rPr>
                      <w:rFonts w:ascii="Cambria Math" w:hAnsi="Cambria Math"/>
                    </w:rPr>
                    <m:t>2</m:t>
                  </m:r>
                </m:e>
                <m:sup>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num>
                    <m:den>
                      <m:sSub>
                        <m:sSubPr>
                          <m:ctrlPr>
                            <w:rPr>
                              <w:rFonts w:ascii="Cambria Math" w:hAnsi="Cambria Math"/>
                              <w:i/>
                            </w:rPr>
                          </m:ctrlPr>
                        </m:sSubPr>
                        <m:e>
                          <m:r>
                            <w:rPr>
                              <w:rFonts w:ascii="Cambria Math" w:hAnsi="Cambria Math"/>
                            </w:rPr>
                            <m:t>H</m:t>
                          </m:r>
                        </m:e>
                        <m:sub>
                          <m:r>
                            <w:rPr>
                              <w:rFonts w:ascii="Cambria Math" w:hAnsi="Cambria Math"/>
                            </w:rPr>
                            <m:t>3</m:t>
                          </m:r>
                        </m:sub>
                      </m:sSub>
                    </m:den>
                  </m:f>
                </m:sup>
              </m:sSup>
            </m:den>
          </m:f>
        </m:oMath>
      </m:oMathPara>
    </w:p>
    <w:p w14:paraId="2EF7A48E" w14:textId="77777777" w:rsidR="00DA07C8" w:rsidRDefault="00DA07C8" w:rsidP="00D33076">
      <w:pPr>
        <w:pStyle w:val="BodyText"/>
      </w:pPr>
      <w:proofErr w:type="gramStart"/>
      <w:r>
        <w:t>where</w:t>
      </w:r>
      <w:proofErr w:type="gramEnd"/>
    </w:p>
    <w:p w14:paraId="6D70A251" w14:textId="77777777" w:rsidR="00DA07C8" w:rsidRDefault="00DA07C8" w:rsidP="00D33076">
      <w:pPr>
        <w:pStyle w:val="BodyText"/>
      </w:pPr>
      <w:proofErr w:type="gramStart"/>
      <w:r w:rsidRPr="00DA07C8">
        <w:rPr>
          <w:i/>
        </w:rPr>
        <w:t>t</w:t>
      </w:r>
      <w:proofErr w:type="gramEnd"/>
      <w:r w:rsidRPr="00DA07C8">
        <w:t xml:space="preserve"> and </w:t>
      </w:r>
      <w:r w:rsidRPr="00DA07C8">
        <w:rPr>
          <w:i/>
        </w:rPr>
        <w:t>t</w:t>
      </w:r>
      <w:r w:rsidRPr="00CE44F2">
        <w:rPr>
          <w:rStyle w:val="StyleSubscript"/>
        </w:rPr>
        <w:t>1</w:t>
      </w:r>
      <w:r w:rsidRPr="00DA07C8">
        <w:t xml:space="preserve"> are the time elapsed (age; in hours) at time-step </w:t>
      </w:r>
      <w:proofErr w:type="spellStart"/>
      <w:r w:rsidRPr="00DA07C8">
        <w:rPr>
          <w:i/>
        </w:rPr>
        <w:t>i</w:t>
      </w:r>
      <w:proofErr w:type="spellEnd"/>
      <w:r w:rsidRPr="00DA07C8">
        <w:t xml:space="preserve"> and the previous time-step </w:t>
      </w:r>
      <w:r w:rsidRPr="00DA07C8">
        <w:rPr>
          <w:i/>
        </w:rPr>
        <w:t>i-1</w:t>
      </w:r>
      <w:r w:rsidRPr="00DA07C8">
        <w:t>, respectively, since the LE’s release;</w:t>
      </w:r>
    </w:p>
    <w:p w14:paraId="150FE940" w14:textId="77777777" w:rsidR="00DA07C8" w:rsidRDefault="00DA07C8" w:rsidP="00D33076">
      <w:pPr>
        <w:pStyle w:val="BodyText"/>
      </w:pPr>
      <w:r w:rsidRPr="00DA07C8">
        <w:rPr>
          <w:i/>
        </w:rPr>
        <w:t>H</w:t>
      </w:r>
      <w:r w:rsidRPr="00DA07C8">
        <w:t xml:space="preserve">, </w:t>
      </w:r>
      <w:r w:rsidRPr="00DA07C8">
        <w:rPr>
          <w:i/>
        </w:rPr>
        <w:t>H</w:t>
      </w:r>
      <w:r w:rsidRPr="00DA07C8">
        <w:t xml:space="preserve">, and </w:t>
      </w:r>
      <w:r w:rsidRPr="00DA07C8">
        <w:rPr>
          <w:i/>
        </w:rPr>
        <w:t>H</w:t>
      </w:r>
      <w:r w:rsidRPr="00DA07C8">
        <w:t xml:space="preserve"> are the half-lives of each constituent (in hours) from </w:t>
      </w:r>
      <w:r w:rsidR="005E5F4F">
        <w:fldChar w:fldCharType="begin"/>
      </w:r>
      <w:r w:rsidR="005E5F4F">
        <w:instrText xml:space="preserve"> REF _Ref330482706 \h </w:instrText>
      </w:r>
      <w:r w:rsidR="00D33076">
        <w:instrText xml:space="preserve"> \* MERGEFORMAT </w:instrText>
      </w:r>
      <w:r w:rsidR="005E5F4F">
        <w:fldChar w:fldCharType="separate"/>
      </w:r>
      <w:r w:rsidR="00C41F9D" w:rsidRPr="000534AD">
        <w:t xml:space="preserve">Table </w:t>
      </w:r>
      <w:r w:rsidR="00C41F9D">
        <w:rPr>
          <w:noProof/>
        </w:rPr>
        <w:t>1</w:t>
      </w:r>
      <w:r w:rsidR="005E5F4F">
        <w:fldChar w:fldCharType="end"/>
      </w:r>
      <w:r w:rsidRPr="00DA07C8">
        <w:t xml:space="preserve"> for the pollutant; and</w:t>
      </w:r>
    </w:p>
    <w:p w14:paraId="1E73FE6A" w14:textId="77777777" w:rsidR="00DA07C8" w:rsidRDefault="00DA07C8" w:rsidP="00D33076">
      <w:pPr>
        <w:pStyle w:val="BodyText"/>
      </w:pPr>
      <w:r w:rsidRPr="00DA07C8">
        <w:rPr>
          <w:i/>
        </w:rPr>
        <w:t>P</w:t>
      </w:r>
      <w:r w:rsidRPr="00DA07C8">
        <w:t xml:space="preserve">, </w:t>
      </w:r>
      <w:r w:rsidRPr="00DA07C8">
        <w:rPr>
          <w:i/>
        </w:rPr>
        <w:t>P</w:t>
      </w:r>
      <w:r w:rsidRPr="00DA07C8">
        <w:t xml:space="preserve">, and </w:t>
      </w:r>
      <w:r w:rsidRPr="00DA07C8">
        <w:rPr>
          <w:i/>
        </w:rPr>
        <w:t>P</w:t>
      </w:r>
      <w:r w:rsidRPr="00DA07C8">
        <w:t xml:space="preserve"> are the percentages of each constituent (as decimals) from </w:t>
      </w:r>
      <w:r w:rsidR="005E5F4F">
        <w:fldChar w:fldCharType="begin"/>
      </w:r>
      <w:r w:rsidR="005E5F4F">
        <w:instrText xml:space="preserve"> REF _Ref330482706 \h </w:instrText>
      </w:r>
      <w:r w:rsidR="00D33076">
        <w:instrText xml:space="preserve"> \* MERGEFORMAT </w:instrText>
      </w:r>
      <w:r w:rsidR="005E5F4F">
        <w:fldChar w:fldCharType="separate"/>
      </w:r>
      <w:r w:rsidR="00C41F9D" w:rsidRPr="000534AD">
        <w:t xml:space="preserve">Table </w:t>
      </w:r>
      <w:r w:rsidR="00C41F9D">
        <w:rPr>
          <w:noProof/>
        </w:rPr>
        <w:t>1</w:t>
      </w:r>
      <w:r w:rsidR="005E5F4F">
        <w:fldChar w:fldCharType="end"/>
      </w:r>
      <w:r w:rsidRPr="00DA07C8">
        <w:t xml:space="preserve"> for the pollutant.</w:t>
      </w:r>
    </w:p>
    <w:p w14:paraId="62F3EAE4" w14:textId="77777777" w:rsidR="00DA07C8" w:rsidRDefault="00DA07C8" w:rsidP="00D33076">
      <w:pPr>
        <w:pStyle w:val="BodyText"/>
      </w:pPr>
      <w:r w:rsidRPr="00DA07C8">
        <w:t xml:space="preserve">For each LE at each time-step </w:t>
      </w:r>
      <w:proofErr w:type="spellStart"/>
      <w:r w:rsidRPr="00DA07C8">
        <w:rPr>
          <w:i/>
        </w:rPr>
        <w:t>i</w:t>
      </w:r>
      <w:proofErr w:type="spellEnd"/>
      <w:r w:rsidRPr="00DA07C8">
        <w:t xml:space="preserve">, a random number, </w:t>
      </w:r>
      <w:proofErr w:type="gramStart"/>
      <w:r w:rsidRPr="00DA07C8">
        <w:rPr>
          <w:i/>
        </w:rPr>
        <w:t>R</w:t>
      </w:r>
      <w:r w:rsidRPr="00CE44F2">
        <w:rPr>
          <w:rStyle w:val="StyleSubscript"/>
        </w:rPr>
        <w:t>(</w:t>
      </w:r>
      <w:proofErr w:type="gramEnd"/>
      <w:r w:rsidRPr="00CE44F2">
        <w:rPr>
          <w:rStyle w:val="StyleSubscript"/>
        </w:rPr>
        <w:t>0,1)</w:t>
      </w:r>
      <w:r w:rsidRPr="00DA07C8">
        <w:t xml:space="preserve">, between 0 and 1 is generated; and if </w:t>
      </w:r>
      <w:r w:rsidRPr="00DA07C8">
        <w:rPr>
          <w:i/>
        </w:rPr>
        <w:t>R</w:t>
      </w:r>
      <w:r w:rsidRPr="00CE44F2">
        <w:rPr>
          <w:rStyle w:val="StyleSubscript"/>
        </w:rPr>
        <w:t>(0,1)</w:t>
      </w:r>
      <w:r w:rsidRPr="00DA07C8">
        <w:t xml:space="preserve"> ≤ </w:t>
      </w:r>
      <w:r w:rsidRPr="00DA07C8">
        <w:rPr>
          <w:i/>
        </w:rPr>
        <w:t>X</w:t>
      </w:r>
      <w:r w:rsidRPr="00DA07C8">
        <w:t>, the LE’s mass is set equal to zero.</w:t>
      </w:r>
    </w:p>
    <w:p w14:paraId="42872A7C" w14:textId="77777777" w:rsidR="00A070EB" w:rsidRDefault="00DA07C8" w:rsidP="00D33076">
      <w:pPr>
        <w:pStyle w:val="BodyText"/>
      </w:pPr>
      <w:r w:rsidRPr="00DA07C8">
        <w:t>The pollutant type selected for the spill determines the parameters chosen for the weathering simulation and there is evaporation if the oil type requires.</w:t>
      </w:r>
      <w:r w:rsidR="00804562">
        <w:t xml:space="preserve"> </w:t>
      </w:r>
      <w:r w:rsidRPr="00DA07C8">
        <w:t>If the LE mass is zero after weathering, it is marked as evaporated.</w:t>
      </w:r>
      <w:r w:rsidR="00804562">
        <w:t xml:space="preserve"> </w:t>
      </w:r>
      <w:r w:rsidRPr="00DA07C8">
        <w:t xml:space="preserve">The pollutant </w:t>
      </w:r>
      <w:proofErr w:type="gramStart"/>
      <w:r w:rsidRPr="00DA07C8">
        <w:t>types which are supported for LEs in GNOME</w:t>
      </w:r>
      <w:proofErr w:type="gramEnd"/>
      <w:r w:rsidRPr="00DA07C8">
        <w:t xml:space="preserve"> are given in </w:t>
      </w:r>
      <w:r w:rsidR="005E5F4F">
        <w:fldChar w:fldCharType="begin"/>
      </w:r>
      <w:r w:rsidR="005E5F4F">
        <w:instrText xml:space="preserve"> REF _Ref330482706 \h </w:instrText>
      </w:r>
      <w:r w:rsidR="005E5F4F">
        <w:fldChar w:fldCharType="separate"/>
      </w:r>
      <w:r w:rsidR="00C41F9D" w:rsidRPr="000534AD">
        <w:t xml:space="preserve">Table </w:t>
      </w:r>
      <w:r w:rsidR="00C41F9D">
        <w:rPr>
          <w:noProof/>
        </w:rPr>
        <w:t>1</w:t>
      </w:r>
      <w:r w:rsidR="005E5F4F">
        <w:fldChar w:fldCharType="end"/>
      </w:r>
      <w:r w:rsidRPr="00DA07C8">
        <w:t>.</w:t>
      </w:r>
    </w:p>
    <w:p w14:paraId="5675A1F9" w14:textId="77777777" w:rsidR="00A070EB" w:rsidRDefault="00A070EB" w:rsidP="007E6EEE">
      <w:pPr>
        <w:pStyle w:val="BodyText"/>
      </w:pPr>
      <w:r>
        <w:br w:type="page"/>
      </w:r>
    </w:p>
    <w:p w14:paraId="79D3BFDF" w14:textId="77777777" w:rsidR="000534AD" w:rsidRDefault="000534AD" w:rsidP="00E5665F">
      <w:pPr>
        <w:pStyle w:val="Caption"/>
      </w:pPr>
      <w:bookmarkStart w:id="41" w:name="_Ref330482706"/>
      <w:bookmarkStart w:id="42" w:name="_Toc336482626"/>
      <w:bookmarkStart w:id="43" w:name="_Toc338324933"/>
      <w:proofErr w:type="gramStart"/>
      <w:r w:rsidRPr="000534AD">
        <w:lastRenderedPageBreak/>
        <w:t xml:space="preserve">Table </w:t>
      </w:r>
      <w:fldSimple w:instr=" SEQ Table \* ARABIC ">
        <w:r w:rsidR="00C41F9D">
          <w:rPr>
            <w:noProof/>
          </w:rPr>
          <w:t>1</w:t>
        </w:r>
      </w:fldSimple>
      <w:bookmarkEnd w:id="41"/>
      <w:r>
        <w:t>.</w:t>
      </w:r>
      <w:proofErr w:type="gramEnd"/>
      <w:r w:rsidR="00804562">
        <w:t xml:space="preserve"> </w:t>
      </w:r>
      <w:r w:rsidRPr="000534AD">
        <w:t>Pollutant types, their default composition, and half-lives.</w:t>
      </w:r>
      <w:bookmarkEnd w:id="42"/>
      <w:bookmarkEnd w:id="43"/>
    </w:p>
    <w:tbl>
      <w:tblPr>
        <w:tblW w:w="7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Table 1. Pollutant types, their default composition, and half lives."/>
        <w:tblDescription w:val="Table includes gasoline, kerosene and jet fuel, diesel, fuel oil, and other products."/>
      </w:tblPr>
      <w:tblGrid>
        <w:gridCol w:w="1739"/>
        <w:gridCol w:w="2022"/>
        <w:gridCol w:w="2495"/>
        <w:gridCol w:w="1502"/>
      </w:tblGrid>
      <w:tr w:rsidR="000534AD" w:rsidRPr="000534AD" w14:paraId="60700015" w14:textId="77777777" w:rsidTr="00577E6D">
        <w:trPr>
          <w:cantSplit/>
          <w:trHeight w:val="90"/>
          <w:tblHeader/>
          <w:jc w:val="center"/>
        </w:trPr>
        <w:tc>
          <w:tcPr>
            <w:tcW w:w="0" w:type="auto"/>
            <w:tcBorders>
              <w:bottom w:val="single" w:sz="8" w:space="0" w:color="auto"/>
            </w:tcBorders>
            <w:vAlign w:val="center"/>
          </w:tcPr>
          <w:p w14:paraId="4B74B5DD" w14:textId="77777777" w:rsidR="000534AD" w:rsidRPr="008C3648" w:rsidRDefault="000534AD" w:rsidP="008C3648">
            <w:pPr>
              <w:pStyle w:val="TableHeading"/>
            </w:pPr>
            <w:r w:rsidRPr="008C3648">
              <w:t>Pollutant Type</w:t>
            </w:r>
          </w:p>
        </w:tc>
        <w:tc>
          <w:tcPr>
            <w:tcW w:w="0" w:type="auto"/>
            <w:tcBorders>
              <w:bottom w:val="single" w:sz="8" w:space="0" w:color="auto"/>
            </w:tcBorders>
            <w:vAlign w:val="center"/>
          </w:tcPr>
          <w:p w14:paraId="5771AFD5" w14:textId="77777777" w:rsidR="000534AD" w:rsidRPr="008C3648" w:rsidRDefault="000534AD" w:rsidP="008C3648">
            <w:pPr>
              <w:pStyle w:val="TableHeading"/>
            </w:pPr>
            <w:r w:rsidRPr="008C3648">
              <w:t>Percent Each Constituent</w:t>
            </w:r>
          </w:p>
        </w:tc>
        <w:tc>
          <w:tcPr>
            <w:tcW w:w="0" w:type="auto"/>
            <w:tcBorders>
              <w:bottom w:val="single" w:sz="8" w:space="0" w:color="auto"/>
            </w:tcBorders>
            <w:vAlign w:val="center"/>
          </w:tcPr>
          <w:p w14:paraId="3F736255" w14:textId="77777777" w:rsidR="000534AD" w:rsidRPr="008C3648" w:rsidRDefault="000534AD" w:rsidP="008C3648">
            <w:pPr>
              <w:pStyle w:val="TableHeading"/>
            </w:pPr>
            <w:r w:rsidRPr="008C3648">
              <w:t>Half-Life Each Constituent (Hours)</w:t>
            </w:r>
          </w:p>
        </w:tc>
        <w:tc>
          <w:tcPr>
            <w:tcW w:w="1476" w:type="dxa"/>
            <w:tcBorders>
              <w:bottom w:val="single" w:sz="8" w:space="0" w:color="auto"/>
            </w:tcBorders>
            <w:vAlign w:val="center"/>
          </w:tcPr>
          <w:p w14:paraId="48903C8E" w14:textId="77777777" w:rsidR="000534AD" w:rsidRPr="008C3648" w:rsidRDefault="000534AD" w:rsidP="008C3648">
            <w:pPr>
              <w:pStyle w:val="TableHeading"/>
            </w:pPr>
            <w:r w:rsidRPr="008C3648">
              <w:t>Observational Threshold Time (Hours)</w:t>
            </w:r>
          </w:p>
        </w:tc>
      </w:tr>
      <w:tr w:rsidR="000534AD" w:rsidRPr="000534AD" w14:paraId="4FE3E29E" w14:textId="77777777" w:rsidTr="00577E6D">
        <w:trPr>
          <w:cantSplit/>
          <w:trHeight w:val="90"/>
          <w:jc w:val="center"/>
        </w:trPr>
        <w:tc>
          <w:tcPr>
            <w:tcW w:w="0" w:type="auto"/>
            <w:vMerge w:val="restart"/>
            <w:tcBorders>
              <w:top w:val="single" w:sz="8" w:space="0" w:color="auto"/>
              <w:bottom w:val="single" w:sz="8" w:space="0" w:color="auto"/>
            </w:tcBorders>
            <w:vAlign w:val="center"/>
          </w:tcPr>
          <w:p w14:paraId="43C00011" w14:textId="77777777" w:rsidR="000534AD" w:rsidRPr="008C3648" w:rsidRDefault="000534AD" w:rsidP="008C3648">
            <w:pPr>
              <w:pStyle w:val="TableBody"/>
            </w:pPr>
            <w:r w:rsidRPr="00980A81">
              <w:t>Gasoline</w:t>
            </w:r>
          </w:p>
        </w:tc>
        <w:tc>
          <w:tcPr>
            <w:tcW w:w="0" w:type="auto"/>
            <w:tcBorders>
              <w:top w:val="single" w:sz="8" w:space="0" w:color="auto"/>
            </w:tcBorders>
          </w:tcPr>
          <w:p w14:paraId="37CF6F3B" w14:textId="77777777" w:rsidR="000534AD" w:rsidRPr="008C3648" w:rsidRDefault="000534AD" w:rsidP="008C3648">
            <w:pPr>
              <w:pStyle w:val="TableBody"/>
            </w:pPr>
            <w:r w:rsidRPr="008C3648">
              <w:t>50.0</w:t>
            </w:r>
          </w:p>
        </w:tc>
        <w:tc>
          <w:tcPr>
            <w:tcW w:w="0" w:type="auto"/>
            <w:tcBorders>
              <w:top w:val="single" w:sz="8" w:space="0" w:color="auto"/>
            </w:tcBorders>
          </w:tcPr>
          <w:p w14:paraId="2BEB0938" w14:textId="77777777" w:rsidR="000534AD" w:rsidRPr="008C3648" w:rsidRDefault="00C41F9D" w:rsidP="008C3648">
            <w:pPr>
              <w:pStyle w:val="TableBody"/>
            </w:pPr>
            <w:r w:rsidRPr="008C3648">
              <w:t>0</w:t>
            </w:r>
            <w:r w:rsidR="000534AD" w:rsidRPr="008C3648">
              <w:t>.12</w:t>
            </w:r>
          </w:p>
        </w:tc>
        <w:tc>
          <w:tcPr>
            <w:tcW w:w="1476" w:type="dxa"/>
            <w:tcBorders>
              <w:top w:val="single" w:sz="8" w:space="0" w:color="auto"/>
            </w:tcBorders>
            <w:vAlign w:val="center"/>
          </w:tcPr>
          <w:p w14:paraId="72CD7A90" w14:textId="77777777" w:rsidR="000534AD" w:rsidRPr="008C3648" w:rsidRDefault="000534AD" w:rsidP="008C3648">
            <w:pPr>
              <w:pStyle w:val="TableBody"/>
            </w:pPr>
            <w:r w:rsidRPr="008C3648">
              <w:t>18.55</w:t>
            </w:r>
          </w:p>
        </w:tc>
      </w:tr>
      <w:tr w:rsidR="000534AD" w:rsidRPr="000534AD" w14:paraId="10C44119" w14:textId="77777777" w:rsidTr="00577E6D">
        <w:trPr>
          <w:cantSplit/>
          <w:trHeight w:val="90"/>
          <w:jc w:val="center"/>
        </w:trPr>
        <w:tc>
          <w:tcPr>
            <w:tcW w:w="0" w:type="auto"/>
            <w:vMerge/>
            <w:tcBorders>
              <w:bottom w:val="single" w:sz="8" w:space="0" w:color="auto"/>
            </w:tcBorders>
            <w:vAlign w:val="center"/>
          </w:tcPr>
          <w:p w14:paraId="7479AE6C" w14:textId="77777777" w:rsidR="000534AD" w:rsidRPr="008C3648" w:rsidRDefault="000534AD" w:rsidP="008C3648">
            <w:pPr>
              <w:pStyle w:val="TableBody"/>
            </w:pPr>
          </w:p>
        </w:tc>
        <w:tc>
          <w:tcPr>
            <w:tcW w:w="0" w:type="auto"/>
            <w:tcBorders>
              <w:bottom w:val="single" w:sz="4" w:space="0" w:color="auto"/>
            </w:tcBorders>
          </w:tcPr>
          <w:p w14:paraId="7B255C11" w14:textId="77777777" w:rsidR="000534AD" w:rsidRPr="008C3648" w:rsidRDefault="000534AD" w:rsidP="008C3648">
            <w:pPr>
              <w:pStyle w:val="TableBody"/>
            </w:pPr>
            <w:r w:rsidRPr="008C3648">
              <w:t>50.0</w:t>
            </w:r>
          </w:p>
        </w:tc>
        <w:tc>
          <w:tcPr>
            <w:tcW w:w="0" w:type="auto"/>
            <w:tcBorders>
              <w:bottom w:val="single" w:sz="4" w:space="0" w:color="auto"/>
            </w:tcBorders>
          </w:tcPr>
          <w:p w14:paraId="6349FBAC" w14:textId="77777777" w:rsidR="000534AD" w:rsidRPr="008C3648" w:rsidRDefault="000534AD" w:rsidP="008C3648">
            <w:pPr>
              <w:pStyle w:val="TableBody"/>
            </w:pPr>
            <w:r w:rsidRPr="008C3648">
              <w:t>5.3</w:t>
            </w:r>
          </w:p>
        </w:tc>
        <w:tc>
          <w:tcPr>
            <w:tcW w:w="1476" w:type="dxa"/>
            <w:tcBorders>
              <w:bottom w:val="single" w:sz="4" w:space="0" w:color="auto"/>
            </w:tcBorders>
            <w:vAlign w:val="center"/>
          </w:tcPr>
          <w:p w14:paraId="2848ED4C" w14:textId="77777777" w:rsidR="000534AD" w:rsidRPr="008C3648" w:rsidRDefault="00637257" w:rsidP="008C3648">
            <w:pPr>
              <w:pStyle w:val="TableBody"/>
            </w:pPr>
            <w:r w:rsidRPr="008C3648">
              <w:t>18.55</w:t>
            </w:r>
          </w:p>
        </w:tc>
      </w:tr>
      <w:tr w:rsidR="000534AD" w:rsidRPr="000534AD" w14:paraId="6DF0D501" w14:textId="77777777" w:rsidTr="00577E6D">
        <w:trPr>
          <w:cantSplit/>
          <w:trHeight w:val="90"/>
          <w:jc w:val="center"/>
        </w:trPr>
        <w:tc>
          <w:tcPr>
            <w:tcW w:w="0" w:type="auto"/>
            <w:vMerge/>
            <w:tcBorders>
              <w:bottom w:val="single" w:sz="8" w:space="0" w:color="auto"/>
            </w:tcBorders>
            <w:vAlign w:val="center"/>
          </w:tcPr>
          <w:p w14:paraId="5402104E" w14:textId="77777777" w:rsidR="000534AD" w:rsidRPr="008C3648" w:rsidRDefault="000534AD" w:rsidP="008C3648">
            <w:pPr>
              <w:pStyle w:val="TableBody"/>
            </w:pPr>
          </w:p>
        </w:tc>
        <w:tc>
          <w:tcPr>
            <w:tcW w:w="0" w:type="auto"/>
            <w:tcBorders>
              <w:bottom w:val="single" w:sz="8" w:space="0" w:color="auto"/>
            </w:tcBorders>
          </w:tcPr>
          <w:p w14:paraId="6E387153" w14:textId="77777777" w:rsidR="000534AD" w:rsidRPr="008C3648" w:rsidRDefault="000534AD" w:rsidP="008C3648">
            <w:pPr>
              <w:pStyle w:val="TableBody"/>
            </w:pPr>
            <w:r w:rsidRPr="008C3648">
              <w:t>0.0</w:t>
            </w:r>
          </w:p>
        </w:tc>
        <w:tc>
          <w:tcPr>
            <w:tcW w:w="0" w:type="auto"/>
            <w:tcBorders>
              <w:bottom w:val="single" w:sz="8" w:space="0" w:color="auto"/>
            </w:tcBorders>
          </w:tcPr>
          <w:p w14:paraId="06607A10" w14:textId="77777777" w:rsidR="000534AD" w:rsidRPr="008C3648" w:rsidRDefault="000534AD" w:rsidP="008C3648">
            <w:pPr>
              <w:pStyle w:val="TableBody"/>
            </w:pPr>
            <w:r w:rsidRPr="008C3648">
              <w:t>1.0×10</w:t>
            </w:r>
            <w:r w:rsidRPr="008C3648">
              <w:rPr>
                <w:vertAlign w:val="superscript"/>
              </w:rPr>
              <w:t>9</w:t>
            </w:r>
          </w:p>
        </w:tc>
        <w:tc>
          <w:tcPr>
            <w:tcW w:w="1476" w:type="dxa"/>
            <w:tcBorders>
              <w:bottom w:val="single" w:sz="8" w:space="0" w:color="auto"/>
            </w:tcBorders>
            <w:vAlign w:val="center"/>
          </w:tcPr>
          <w:p w14:paraId="3E37637F" w14:textId="77777777" w:rsidR="000534AD" w:rsidRPr="008C3648" w:rsidRDefault="00637257" w:rsidP="008C3648">
            <w:pPr>
              <w:pStyle w:val="TableBody"/>
            </w:pPr>
            <w:r w:rsidRPr="008C3648">
              <w:t>18.55</w:t>
            </w:r>
          </w:p>
        </w:tc>
      </w:tr>
      <w:tr w:rsidR="000534AD" w:rsidRPr="000534AD" w14:paraId="7EB8E29C" w14:textId="77777777" w:rsidTr="00577E6D">
        <w:trPr>
          <w:cantSplit/>
          <w:trHeight w:val="90"/>
          <w:jc w:val="center"/>
        </w:trPr>
        <w:tc>
          <w:tcPr>
            <w:tcW w:w="0" w:type="auto"/>
            <w:vMerge w:val="restart"/>
            <w:tcBorders>
              <w:top w:val="single" w:sz="8" w:space="0" w:color="auto"/>
              <w:bottom w:val="single" w:sz="8" w:space="0" w:color="auto"/>
            </w:tcBorders>
            <w:vAlign w:val="center"/>
          </w:tcPr>
          <w:p w14:paraId="4B286759" w14:textId="77777777" w:rsidR="000534AD" w:rsidRPr="008C3648" w:rsidRDefault="000534AD" w:rsidP="008C3648">
            <w:pPr>
              <w:pStyle w:val="TableBody"/>
            </w:pPr>
            <w:r w:rsidRPr="00980A81">
              <w:t>Kerosene &amp; Jet Fuel</w:t>
            </w:r>
          </w:p>
        </w:tc>
        <w:tc>
          <w:tcPr>
            <w:tcW w:w="0" w:type="auto"/>
            <w:tcBorders>
              <w:top w:val="single" w:sz="8" w:space="0" w:color="auto"/>
            </w:tcBorders>
          </w:tcPr>
          <w:p w14:paraId="68118F08" w14:textId="77777777" w:rsidR="000534AD" w:rsidRPr="008C3648" w:rsidRDefault="000534AD" w:rsidP="008C3648">
            <w:pPr>
              <w:pStyle w:val="TableBody"/>
            </w:pPr>
            <w:r w:rsidRPr="008C3648">
              <w:t>35.0</w:t>
            </w:r>
          </w:p>
        </w:tc>
        <w:tc>
          <w:tcPr>
            <w:tcW w:w="0" w:type="auto"/>
            <w:tcBorders>
              <w:top w:val="single" w:sz="8" w:space="0" w:color="auto"/>
            </w:tcBorders>
          </w:tcPr>
          <w:p w14:paraId="04A90D9C" w14:textId="77777777" w:rsidR="000534AD" w:rsidRPr="008C3648" w:rsidRDefault="000534AD" w:rsidP="008C3648">
            <w:pPr>
              <w:pStyle w:val="TableBody"/>
            </w:pPr>
            <w:r w:rsidRPr="008C3648">
              <w:t>5.3</w:t>
            </w:r>
          </w:p>
        </w:tc>
        <w:tc>
          <w:tcPr>
            <w:tcW w:w="1476" w:type="dxa"/>
            <w:tcBorders>
              <w:top w:val="single" w:sz="8" w:space="0" w:color="auto"/>
            </w:tcBorders>
            <w:vAlign w:val="center"/>
          </w:tcPr>
          <w:p w14:paraId="647BDC22" w14:textId="77777777" w:rsidR="000534AD" w:rsidRPr="008C3648" w:rsidRDefault="000534AD" w:rsidP="008C3648">
            <w:pPr>
              <w:pStyle w:val="TableBody"/>
            </w:pPr>
            <w:r w:rsidRPr="008C3648">
              <w:t>50.44</w:t>
            </w:r>
          </w:p>
        </w:tc>
      </w:tr>
      <w:tr w:rsidR="000534AD" w:rsidRPr="000534AD" w14:paraId="1AD96021" w14:textId="77777777" w:rsidTr="00577E6D">
        <w:trPr>
          <w:cantSplit/>
          <w:trHeight w:val="90"/>
          <w:jc w:val="center"/>
        </w:trPr>
        <w:tc>
          <w:tcPr>
            <w:tcW w:w="0" w:type="auto"/>
            <w:vMerge/>
            <w:tcBorders>
              <w:bottom w:val="single" w:sz="8" w:space="0" w:color="auto"/>
            </w:tcBorders>
            <w:vAlign w:val="center"/>
          </w:tcPr>
          <w:p w14:paraId="15DA67D8" w14:textId="77777777" w:rsidR="000534AD" w:rsidRPr="008C3648" w:rsidRDefault="000534AD" w:rsidP="008C3648">
            <w:pPr>
              <w:pStyle w:val="TableBody"/>
            </w:pPr>
          </w:p>
        </w:tc>
        <w:tc>
          <w:tcPr>
            <w:tcW w:w="0" w:type="auto"/>
            <w:tcBorders>
              <w:bottom w:val="single" w:sz="4" w:space="0" w:color="auto"/>
            </w:tcBorders>
          </w:tcPr>
          <w:p w14:paraId="76CE95F8" w14:textId="77777777" w:rsidR="000534AD" w:rsidRPr="008C3648" w:rsidRDefault="000534AD" w:rsidP="008C3648">
            <w:pPr>
              <w:pStyle w:val="TableBody"/>
            </w:pPr>
            <w:r w:rsidRPr="008C3648">
              <w:t>50.0</w:t>
            </w:r>
          </w:p>
        </w:tc>
        <w:tc>
          <w:tcPr>
            <w:tcW w:w="0" w:type="auto"/>
            <w:tcBorders>
              <w:bottom w:val="single" w:sz="4" w:space="0" w:color="auto"/>
            </w:tcBorders>
          </w:tcPr>
          <w:p w14:paraId="6E5C3663" w14:textId="77777777" w:rsidR="000534AD" w:rsidRPr="008C3648" w:rsidRDefault="000534AD" w:rsidP="008C3648">
            <w:pPr>
              <w:pStyle w:val="TableBody"/>
            </w:pPr>
            <w:r w:rsidRPr="008C3648">
              <w:t>14.4</w:t>
            </w:r>
          </w:p>
        </w:tc>
        <w:tc>
          <w:tcPr>
            <w:tcW w:w="1476" w:type="dxa"/>
            <w:tcBorders>
              <w:bottom w:val="single" w:sz="4" w:space="0" w:color="auto"/>
            </w:tcBorders>
            <w:vAlign w:val="center"/>
          </w:tcPr>
          <w:p w14:paraId="629F785D" w14:textId="77777777" w:rsidR="000534AD" w:rsidRPr="008C3648" w:rsidRDefault="00637257" w:rsidP="008C3648">
            <w:pPr>
              <w:pStyle w:val="TableBody"/>
            </w:pPr>
            <w:r w:rsidRPr="008C3648">
              <w:t>50.44</w:t>
            </w:r>
          </w:p>
        </w:tc>
      </w:tr>
      <w:tr w:rsidR="000534AD" w:rsidRPr="000534AD" w14:paraId="2F0F9C01" w14:textId="77777777" w:rsidTr="00577E6D">
        <w:trPr>
          <w:cantSplit/>
          <w:trHeight w:val="90"/>
          <w:jc w:val="center"/>
        </w:trPr>
        <w:tc>
          <w:tcPr>
            <w:tcW w:w="0" w:type="auto"/>
            <w:vMerge/>
            <w:tcBorders>
              <w:bottom w:val="single" w:sz="8" w:space="0" w:color="auto"/>
            </w:tcBorders>
            <w:vAlign w:val="center"/>
          </w:tcPr>
          <w:p w14:paraId="20498B63" w14:textId="77777777" w:rsidR="000534AD" w:rsidRPr="008C3648" w:rsidRDefault="000534AD" w:rsidP="008C3648">
            <w:pPr>
              <w:pStyle w:val="TableBody"/>
            </w:pPr>
          </w:p>
        </w:tc>
        <w:tc>
          <w:tcPr>
            <w:tcW w:w="0" w:type="auto"/>
            <w:tcBorders>
              <w:bottom w:val="single" w:sz="8" w:space="0" w:color="auto"/>
            </w:tcBorders>
          </w:tcPr>
          <w:p w14:paraId="40750DB0" w14:textId="77777777" w:rsidR="000534AD" w:rsidRPr="008C3648" w:rsidRDefault="000534AD" w:rsidP="008C3648">
            <w:pPr>
              <w:pStyle w:val="TableBody"/>
            </w:pPr>
            <w:r w:rsidRPr="008C3648">
              <w:t>15.0</w:t>
            </w:r>
          </w:p>
        </w:tc>
        <w:tc>
          <w:tcPr>
            <w:tcW w:w="0" w:type="auto"/>
            <w:tcBorders>
              <w:bottom w:val="single" w:sz="8" w:space="0" w:color="auto"/>
            </w:tcBorders>
          </w:tcPr>
          <w:p w14:paraId="659ADFAB" w14:textId="77777777" w:rsidR="000534AD" w:rsidRPr="008C3648" w:rsidRDefault="000534AD" w:rsidP="008C3648">
            <w:pPr>
              <w:pStyle w:val="TableBody"/>
            </w:pPr>
            <w:r w:rsidRPr="008C3648">
              <w:t>69.2</w:t>
            </w:r>
          </w:p>
        </w:tc>
        <w:tc>
          <w:tcPr>
            <w:tcW w:w="1476" w:type="dxa"/>
            <w:tcBorders>
              <w:bottom w:val="single" w:sz="8" w:space="0" w:color="auto"/>
            </w:tcBorders>
            <w:vAlign w:val="center"/>
          </w:tcPr>
          <w:p w14:paraId="01838EF2" w14:textId="77777777" w:rsidR="000534AD" w:rsidRPr="008C3648" w:rsidRDefault="00637257" w:rsidP="008C3648">
            <w:pPr>
              <w:pStyle w:val="TableBody"/>
            </w:pPr>
            <w:r w:rsidRPr="008C3648">
              <w:t>50.44</w:t>
            </w:r>
          </w:p>
        </w:tc>
      </w:tr>
      <w:tr w:rsidR="000534AD" w:rsidRPr="000534AD" w14:paraId="38B7C866" w14:textId="77777777" w:rsidTr="00577E6D">
        <w:trPr>
          <w:cantSplit/>
          <w:trHeight w:val="90"/>
          <w:jc w:val="center"/>
        </w:trPr>
        <w:tc>
          <w:tcPr>
            <w:tcW w:w="0" w:type="auto"/>
            <w:vMerge w:val="restart"/>
            <w:tcBorders>
              <w:top w:val="single" w:sz="8" w:space="0" w:color="auto"/>
              <w:bottom w:val="single" w:sz="8" w:space="0" w:color="auto"/>
            </w:tcBorders>
            <w:vAlign w:val="center"/>
          </w:tcPr>
          <w:p w14:paraId="04E08DC9" w14:textId="77777777" w:rsidR="000534AD" w:rsidRPr="008C3648" w:rsidRDefault="000534AD" w:rsidP="008C3648">
            <w:pPr>
              <w:pStyle w:val="TableBody"/>
            </w:pPr>
            <w:r w:rsidRPr="00980A81">
              <w:t>Diesel</w:t>
            </w:r>
          </w:p>
        </w:tc>
        <w:tc>
          <w:tcPr>
            <w:tcW w:w="0" w:type="auto"/>
            <w:tcBorders>
              <w:top w:val="single" w:sz="8" w:space="0" w:color="auto"/>
            </w:tcBorders>
          </w:tcPr>
          <w:p w14:paraId="35AC1892" w14:textId="77777777" w:rsidR="000534AD" w:rsidRPr="008C3648" w:rsidRDefault="000534AD" w:rsidP="008C3648">
            <w:pPr>
              <w:pStyle w:val="TableBody"/>
            </w:pPr>
            <w:r w:rsidRPr="008C3648">
              <w:t>30.0</w:t>
            </w:r>
          </w:p>
        </w:tc>
        <w:tc>
          <w:tcPr>
            <w:tcW w:w="0" w:type="auto"/>
            <w:tcBorders>
              <w:top w:val="single" w:sz="8" w:space="0" w:color="auto"/>
            </w:tcBorders>
          </w:tcPr>
          <w:p w14:paraId="2637723E" w14:textId="77777777" w:rsidR="000534AD" w:rsidRPr="008C3648" w:rsidRDefault="000534AD" w:rsidP="008C3648">
            <w:pPr>
              <w:pStyle w:val="TableBody"/>
            </w:pPr>
            <w:r w:rsidRPr="008C3648">
              <w:t>14.4</w:t>
            </w:r>
          </w:p>
        </w:tc>
        <w:tc>
          <w:tcPr>
            <w:tcW w:w="1476" w:type="dxa"/>
            <w:tcBorders>
              <w:top w:val="single" w:sz="8" w:space="0" w:color="auto"/>
            </w:tcBorders>
            <w:vAlign w:val="center"/>
          </w:tcPr>
          <w:p w14:paraId="3826848C" w14:textId="77777777" w:rsidR="000534AD" w:rsidRPr="008C3648" w:rsidRDefault="000534AD" w:rsidP="008C3648">
            <w:pPr>
              <w:pStyle w:val="TableBody"/>
            </w:pPr>
            <w:r w:rsidRPr="008C3648">
              <w:t>170.1</w:t>
            </w:r>
          </w:p>
        </w:tc>
      </w:tr>
      <w:tr w:rsidR="000534AD" w:rsidRPr="000534AD" w14:paraId="003B94FD" w14:textId="77777777" w:rsidTr="00577E6D">
        <w:trPr>
          <w:cantSplit/>
          <w:trHeight w:val="90"/>
          <w:jc w:val="center"/>
        </w:trPr>
        <w:tc>
          <w:tcPr>
            <w:tcW w:w="0" w:type="auto"/>
            <w:vMerge/>
            <w:tcBorders>
              <w:bottom w:val="single" w:sz="8" w:space="0" w:color="auto"/>
            </w:tcBorders>
            <w:vAlign w:val="center"/>
          </w:tcPr>
          <w:p w14:paraId="7D8FCD37" w14:textId="77777777" w:rsidR="000534AD" w:rsidRPr="008C3648" w:rsidRDefault="000534AD" w:rsidP="008C3648">
            <w:pPr>
              <w:pStyle w:val="TableBody"/>
            </w:pPr>
          </w:p>
        </w:tc>
        <w:tc>
          <w:tcPr>
            <w:tcW w:w="0" w:type="auto"/>
            <w:tcBorders>
              <w:bottom w:val="single" w:sz="4" w:space="0" w:color="auto"/>
            </w:tcBorders>
          </w:tcPr>
          <w:p w14:paraId="10C0A0DB" w14:textId="77777777" w:rsidR="000534AD" w:rsidRPr="008C3648" w:rsidRDefault="000534AD" w:rsidP="008C3648">
            <w:pPr>
              <w:pStyle w:val="TableBody"/>
            </w:pPr>
            <w:r w:rsidRPr="008C3648">
              <w:t>45.0</w:t>
            </w:r>
          </w:p>
        </w:tc>
        <w:tc>
          <w:tcPr>
            <w:tcW w:w="0" w:type="auto"/>
            <w:tcBorders>
              <w:bottom w:val="single" w:sz="4" w:space="0" w:color="auto"/>
            </w:tcBorders>
          </w:tcPr>
          <w:p w14:paraId="48E7BE5C" w14:textId="77777777" w:rsidR="000534AD" w:rsidRPr="008C3648" w:rsidRDefault="000534AD" w:rsidP="008C3648">
            <w:pPr>
              <w:pStyle w:val="TableBody"/>
            </w:pPr>
            <w:r w:rsidRPr="008C3648">
              <w:t>48.6</w:t>
            </w:r>
          </w:p>
        </w:tc>
        <w:tc>
          <w:tcPr>
            <w:tcW w:w="1476" w:type="dxa"/>
            <w:tcBorders>
              <w:bottom w:val="single" w:sz="4" w:space="0" w:color="auto"/>
            </w:tcBorders>
            <w:vAlign w:val="center"/>
          </w:tcPr>
          <w:p w14:paraId="7D7EB03A" w14:textId="77777777" w:rsidR="000534AD" w:rsidRPr="008C3648" w:rsidRDefault="00637257" w:rsidP="008C3648">
            <w:pPr>
              <w:pStyle w:val="TableBody"/>
            </w:pPr>
            <w:r w:rsidRPr="008C3648">
              <w:t>170.1</w:t>
            </w:r>
          </w:p>
        </w:tc>
      </w:tr>
      <w:tr w:rsidR="000534AD" w:rsidRPr="000534AD" w14:paraId="0EB89F65" w14:textId="77777777" w:rsidTr="00577E6D">
        <w:trPr>
          <w:cantSplit/>
          <w:trHeight w:val="90"/>
          <w:jc w:val="center"/>
        </w:trPr>
        <w:tc>
          <w:tcPr>
            <w:tcW w:w="0" w:type="auto"/>
            <w:vMerge/>
            <w:tcBorders>
              <w:bottom w:val="single" w:sz="8" w:space="0" w:color="auto"/>
            </w:tcBorders>
            <w:vAlign w:val="center"/>
          </w:tcPr>
          <w:p w14:paraId="08CF6164" w14:textId="77777777" w:rsidR="000534AD" w:rsidRPr="008C3648" w:rsidRDefault="000534AD" w:rsidP="008C3648">
            <w:pPr>
              <w:pStyle w:val="TableBody"/>
            </w:pPr>
          </w:p>
        </w:tc>
        <w:tc>
          <w:tcPr>
            <w:tcW w:w="0" w:type="auto"/>
            <w:tcBorders>
              <w:bottom w:val="single" w:sz="8" w:space="0" w:color="auto"/>
            </w:tcBorders>
          </w:tcPr>
          <w:p w14:paraId="16D7E4A4" w14:textId="77777777" w:rsidR="000534AD" w:rsidRPr="008C3648" w:rsidRDefault="000534AD" w:rsidP="008C3648">
            <w:pPr>
              <w:pStyle w:val="TableBody"/>
            </w:pPr>
            <w:r w:rsidRPr="008C3648">
              <w:t>25.0</w:t>
            </w:r>
          </w:p>
        </w:tc>
        <w:tc>
          <w:tcPr>
            <w:tcW w:w="0" w:type="auto"/>
            <w:tcBorders>
              <w:bottom w:val="single" w:sz="8" w:space="0" w:color="auto"/>
            </w:tcBorders>
          </w:tcPr>
          <w:p w14:paraId="736B28FA" w14:textId="77777777" w:rsidR="000534AD" w:rsidRPr="008C3648" w:rsidRDefault="000534AD" w:rsidP="008C3648">
            <w:pPr>
              <w:pStyle w:val="TableBody"/>
            </w:pPr>
            <w:r w:rsidRPr="008C3648">
              <w:t>243.0</w:t>
            </w:r>
          </w:p>
        </w:tc>
        <w:tc>
          <w:tcPr>
            <w:tcW w:w="1476" w:type="dxa"/>
            <w:tcBorders>
              <w:bottom w:val="single" w:sz="8" w:space="0" w:color="auto"/>
            </w:tcBorders>
            <w:vAlign w:val="center"/>
          </w:tcPr>
          <w:p w14:paraId="711005BA" w14:textId="77777777" w:rsidR="000534AD" w:rsidRPr="008C3648" w:rsidRDefault="00637257" w:rsidP="008C3648">
            <w:pPr>
              <w:pStyle w:val="TableBody"/>
            </w:pPr>
            <w:r w:rsidRPr="008C3648">
              <w:t>170.1</w:t>
            </w:r>
          </w:p>
        </w:tc>
      </w:tr>
      <w:tr w:rsidR="000534AD" w:rsidRPr="000534AD" w14:paraId="76B13962" w14:textId="77777777" w:rsidTr="00577E6D">
        <w:trPr>
          <w:cantSplit/>
          <w:trHeight w:val="90"/>
          <w:jc w:val="center"/>
        </w:trPr>
        <w:tc>
          <w:tcPr>
            <w:tcW w:w="0" w:type="auto"/>
            <w:vMerge w:val="restart"/>
            <w:tcBorders>
              <w:top w:val="single" w:sz="8" w:space="0" w:color="auto"/>
              <w:bottom w:val="single" w:sz="8" w:space="0" w:color="auto"/>
            </w:tcBorders>
            <w:vAlign w:val="center"/>
          </w:tcPr>
          <w:p w14:paraId="5BC78BAE" w14:textId="77777777" w:rsidR="000534AD" w:rsidRPr="008C3648" w:rsidRDefault="000534AD" w:rsidP="008C3648">
            <w:pPr>
              <w:pStyle w:val="TableBody"/>
            </w:pPr>
            <w:r w:rsidRPr="00980A81">
              <w:t>Fuel Oil #4</w:t>
            </w:r>
          </w:p>
        </w:tc>
        <w:tc>
          <w:tcPr>
            <w:tcW w:w="0" w:type="auto"/>
            <w:tcBorders>
              <w:top w:val="single" w:sz="8" w:space="0" w:color="auto"/>
            </w:tcBorders>
          </w:tcPr>
          <w:p w14:paraId="11466F93" w14:textId="77777777" w:rsidR="000534AD" w:rsidRPr="008C3648" w:rsidRDefault="000534AD" w:rsidP="008C3648">
            <w:pPr>
              <w:pStyle w:val="TableBody"/>
            </w:pPr>
            <w:r w:rsidRPr="008C3648">
              <w:t>24.0</w:t>
            </w:r>
          </w:p>
        </w:tc>
        <w:tc>
          <w:tcPr>
            <w:tcW w:w="0" w:type="auto"/>
            <w:tcBorders>
              <w:top w:val="single" w:sz="8" w:space="0" w:color="auto"/>
            </w:tcBorders>
          </w:tcPr>
          <w:p w14:paraId="56331A51" w14:textId="77777777" w:rsidR="000534AD" w:rsidRPr="008C3648" w:rsidRDefault="000534AD" w:rsidP="008C3648">
            <w:pPr>
              <w:pStyle w:val="TableBody"/>
            </w:pPr>
            <w:r w:rsidRPr="008C3648">
              <w:t>14.4</w:t>
            </w:r>
          </w:p>
        </w:tc>
        <w:tc>
          <w:tcPr>
            <w:tcW w:w="1476" w:type="dxa"/>
            <w:tcBorders>
              <w:top w:val="single" w:sz="8" w:space="0" w:color="auto"/>
            </w:tcBorders>
            <w:vAlign w:val="center"/>
          </w:tcPr>
          <w:p w14:paraId="01856CF2" w14:textId="77777777" w:rsidR="000534AD" w:rsidRPr="008C3648" w:rsidRDefault="000534AD" w:rsidP="008C3648">
            <w:pPr>
              <w:pStyle w:val="TableBody"/>
            </w:pPr>
            <w:r w:rsidRPr="008C3648">
              <w:t>170.1</w:t>
            </w:r>
          </w:p>
        </w:tc>
      </w:tr>
      <w:tr w:rsidR="000534AD" w:rsidRPr="000534AD" w14:paraId="4EFB2053" w14:textId="77777777" w:rsidTr="00577E6D">
        <w:trPr>
          <w:cantSplit/>
          <w:trHeight w:val="90"/>
          <w:jc w:val="center"/>
        </w:trPr>
        <w:tc>
          <w:tcPr>
            <w:tcW w:w="0" w:type="auto"/>
            <w:vMerge/>
            <w:tcBorders>
              <w:bottom w:val="single" w:sz="8" w:space="0" w:color="auto"/>
            </w:tcBorders>
            <w:vAlign w:val="center"/>
          </w:tcPr>
          <w:p w14:paraId="07F34AA9" w14:textId="77777777" w:rsidR="000534AD" w:rsidRPr="008C3648" w:rsidRDefault="000534AD" w:rsidP="008C3648">
            <w:pPr>
              <w:pStyle w:val="TableBody"/>
            </w:pPr>
          </w:p>
        </w:tc>
        <w:tc>
          <w:tcPr>
            <w:tcW w:w="0" w:type="auto"/>
            <w:tcBorders>
              <w:bottom w:val="single" w:sz="4" w:space="0" w:color="auto"/>
            </w:tcBorders>
          </w:tcPr>
          <w:p w14:paraId="1B83DD2F" w14:textId="77777777" w:rsidR="000534AD" w:rsidRPr="008C3648" w:rsidRDefault="000534AD" w:rsidP="008C3648">
            <w:pPr>
              <w:pStyle w:val="TableBody"/>
            </w:pPr>
            <w:r w:rsidRPr="008C3648">
              <w:t>37.0</w:t>
            </w:r>
          </w:p>
        </w:tc>
        <w:tc>
          <w:tcPr>
            <w:tcW w:w="0" w:type="auto"/>
            <w:tcBorders>
              <w:bottom w:val="single" w:sz="4" w:space="0" w:color="auto"/>
            </w:tcBorders>
          </w:tcPr>
          <w:p w14:paraId="2CC918DC" w14:textId="77777777" w:rsidR="000534AD" w:rsidRPr="008C3648" w:rsidRDefault="000534AD" w:rsidP="008C3648">
            <w:pPr>
              <w:pStyle w:val="TableBody"/>
            </w:pPr>
            <w:r w:rsidRPr="008C3648">
              <w:t>48.6</w:t>
            </w:r>
          </w:p>
        </w:tc>
        <w:tc>
          <w:tcPr>
            <w:tcW w:w="1476" w:type="dxa"/>
            <w:tcBorders>
              <w:bottom w:val="single" w:sz="4" w:space="0" w:color="auto"/>
            </w:tcBorders>
            <w:vAlign w:val="center"/>
          </w:tcPr>
          <w:p w14:paraId="39CB8005" w14:textId="77777777" w:rsidR="000534AD" w:rsidRPr="008C3648" w:rsidRDefault="00637257" w:rsidP="008C3648">
            <w:pPr>
              <w:pStyle w:val="TableBody"/>
            </w:pPr>
            <w:r w:rsidRPr="008C3648">
              <w:t>170.1</w:t>
            </w:r>
          </w:p>
        </w:tc>
      </w:tr>
      <w:tr w:rsidR="000534AD" w:rsidRPr="000534AD" w14:paraId="266A3815" w14:textId="77777777" w:rsidTr="00577E6D">
        <w:trPr>
          <w:cantSplit/>
          <w:trHeight w:val="90"/>
          <w:jc w:val="center"/>
        </w:trPr>
        <w:tc>
          <w:tcPr>
            <w:tcW w:w="0" w:type="auto"/>
            <w:vMerge/>
            <w:tcBorders>
              <w:bottom w:val="single" w:sz="8" w:space="0" w:color="auto"/>
            </w:tcBorders>
            <w:vAlign w:val="center"/>
          </w:tcPr>
          <w:p w14:paraId="1313E832" w14:textId="77777777" w:rsidR="000534AD" w:rsidRPr="008C3648" w:rsidRDefault="000534AD" w:rsidP="008C3648">
            <w:pPr>
              <w:pStyle w:val="TableBody"/>
            </w:pPr>
          </w:p>
        </w:tc>
        <w:tc>
          <w:tcPr>
            <w:tcW w:w="0" w:type="auto"/>
            <w:tcBorders>
              <w:bottom w:val="single" w:sz="8" w:space="0" w:color="auto"/>
            </w:tcBorders>
          </w:tcPr>
          <w:p w14:paraId="7DBF8A0C" w14:textId="77777777" w:rsidR="000534AD" w:rsidRPr="008C3648" w:rsidRDefault="000534AD" w:rsidP="008C3648">
            <w:pPr>
              <w:pStyle w:val="TableBody"/>
            </w:pPr>
            <w:r w:rsidRPr="008C3648">
              <w:t>39.0</w:t>
            </w:r>
          </w:p>
        </w:tc>
        <w:tc>
          <w:tcPr>
            <w:tcW w:w="0" w:type="auto"/>
            <w:tcBorders>
              <w:bottom w:val="single" w:sz="8" w:space="0" w:color="auto"/>
            </w:tcBorders>
          </w:tcPr>
          <w:p w14:paraId="381FDDEE" w14:textId="77777777" w:rsidR="000534AD" w:rsidRPr="008C3648" w:rsidRDefault="000534AD" w:rsidP="008C3648">
            <w:pPr>
              <w:pStyle w:val="TableBody"/>
            </w:pPr>
            <w:r w:rsidRPr="008C3648">
              <w:t>1.0×10</w:t>
            </w:r>
            <w:r w:rsidRPr="008C3648">
              <w:rPr>
                <w:vertAlign w:val="superscript"/>
              </w:rPr>
              <w:t>9</w:t>
            </w:r>
          </w:p>
        </w:tc>
        <w:tc>
          <w:tcPr>
            <w:tcW w:w="1476" w:type="dxa"/>
            <w:tcBorders>
              <w:bottom w:val="single" w:sz="8" w:space="0" w:color="auto"/>
            </w:tcBorders>
            <w:vAlign w:val="center"/>
          </w:tcPr>
          <w:p w14:paraId="3991B8C5" w14:textId="77777777" w:rsidR="000534AD" w:rsidRPr="008C3648" w:rsidRDefault="00637257" w:rsidP="008C3648">
            <w:pPr>
              <w:pStyle w:val="TableBody"/>
            </w:pPr>
            <w:r w:rsidRPr="008C3648">
              <w:t>170.1</w:t>
            </w:r>
          </w:p>
        </w:tc>
      </w:tr>
      <w:tr w:rsidR="000534AD" w:rsidRPr="000534AD" w14:paraId="0AA9FA73" w14:textId="77777777" w:rsidTr="00577E6D">
        <w:trPr>
          <w:cantSplit/>
          <w:trHeight w:val="90"/>
          <w:jc w:val="center"/>
        </w:trPr>
        <w:tc>
          <w:tcPr>
            <w:tcW w:w="0" w:type="auto"/>
            <w:vMerge w:val="restart"/>
            <w:tcBorders>
              <w:top w:val="single" w:sz="8" w:space="0" w:color="auto"/>
              <w:bottom w:val="single" w:sz="8" w:space="0" w:color="auto"/>
            </w:tcBorders>
            <w:vAlign w:val="center"/>
          </w:tcPr>
          <w:p w14:paraId="53F6414A" w14:textId="77777777" w:rsidR="000534AD" w:rsidRPr="008C3648" w:rsidRDefault="000534AD" w:rsidP="008C3648">
            <w:pPr>
              <w:pStyle w:val="TableBody"/>
            </w:pPr>
            <w:r w:rsidRPr="00980A81">
              <w:t xml:space="preserve">Medium </w:t>
            </w:r>
            <w:r w:rsidRPr="008C3648">
              <w:t>Crude</w:t>
            </w:r>
          </w:p>
        </w:tc>
        <w:tc>
          <w:tcPr>
            <w:tcW w:w="0" w:type="auto"/>
            <w:tcBorders>
              <w:top w:val="single" w:sz="8" w:space="0" w:color="auto"/>
            </w:tcBorders>
          </w:tcPr>
          <w:p w14:paraId="29338E8C" w14:textId="77777777" w:rsidR="000534AD" w:rsidRPr="008C3648" w:rsidRDefault="000534AD" w:rsidP="008C3648">
            <w:pPr>
              <w:pStyle w:val="TableBody"/>
            </w:pPr>
            <w:r w:rsidRPr="008C3648">
              <w:t>22.0</w:t>
            </w:r>
          </w:p>
        </w:tc>
        <w:tc>
          <w:tcPr>
            <w:tcW w:w="0" w:type="auto"/>
            <w:tcBorders>
              <w:top w:val="single" w:sz="8" w:space="0" w:color="auto"/>
            </w:tcBorders>
          </w:tcPr>
          <w:p w14:paraId="39F06275" w14:textId="77777777" w:rsidR="000534AD" w:rsidRPr="008C3648" w:rsidRDefault="000534AD" w:rsidP="008C3648">
            <w:pPr>
              <w:pStyle w:val="TableBody"/>
            </w:pPr>
            <w:r w:rsidRPr="008C3648">
              <w:t>14.4</w:t>
            </w:r>
          </w:p>
        </w:tc>
        <w:tc>
          <w:tcPr>
            <w:tcW w:w="1476" w:type="dxa"/>
            <w:tcBorders>
              <w:top w:val="single" w:sz="8" w:space="0" w:color="auto"/>
            </w:tcBorders>
            <w:vAlign w:val="center"/>
          </w:tcPr>
          <w:p w14:paraId="55FDF4ED" w14:textId="77777777" w:rsidR="000534AD" w:rsidRPr="008C3648" w:rsidRDefault="000534AD" w:rsidP="008C3648">
            <w:pPr>
              <w:pStyle w:val="TableBody"/>
            </w:pPr>
            <w:r w:rsidRPr="008C3648">
              <w:t>170.1</w:t>
            </w:r>
          </w:p>
        </w:tc>
      </w:tr>
      <w:tr w:rsidR="000534AD" w:rsidRPr="000534AD" w14:paraId="0F59DDA0" w14:textId="77777777" w:rsidTr="00577E6D">
        <w:trPr>
          <w:cantSplit/>
          <w:trHeight w:val="90"/>
          <w:jc w:val="center"/>
        </w:trPr>
        <w:tc>
          <w:tcPr>
            <w:tcW w:w="0" w:type="auto"/>
            <w:vMerge/>
            <w:tcBorders>
              <w:bottom w:val="single" w:sz="8" w:space="0" w:color="auto"/>
            </w:tcBorders>
            <w:vAlign w:val="center"/>
          </w:tcPr>
          <w:p w14:paraId="35F9B2CB" w14:textId="77777777" w:rsidR="000534AD" w:rsidRPr="008C3648" w:rsidRDefault="000534AD" w:rsidP="008C3648">
            <w:pPr>
              <w:pStyle w:val="TableBody"/>
            </w:pPr>
          </w:p>
        </w:tc>
        <w:tc>
          <w:tcPr>
            <w:tcW w:w="0" w:type="auto"/>
            <w:tcBorders>
              <w:bottom w:val="single" w:sz="4" w:space="0" w:color="auto"/>
            </w:tcBorders>
          </w:tcPr>
          <w:p w14:paraId="474CE53F" w14:textId="77777777" w:rsidR="000534AD" w:rsidRPr="008C3648" w:rsidRDefault="000534AD" w:rsidP="008C3648">
            <w:pPr>
              <w:pStyle w:val="TableBody"/>
            </w:pPr>
            <w:r w:rsidRPr="008C3648">
              <w:t>26.0</w:t>
            </w:r>
          </w:p>
        </w:tc>
        <w:tc>
          <w:tcPr>
            <w:tcW w:w="0" w:type="auto"/>
            <w:tcBorders>
              <w:bottom w:val="single" w:sz="4" w:space="0" w:color="auto"/>
            </w:tcBorders>
          </w:tcPr>
          <w:p w14:paraId="6C037102" w14:textId="77777777" w:rsidR="000534AD" w:rsidRPr="008C3648" w:rsidRDefault="000534AD" w:rsidP="008C3648">
            <w:pPr>
              <w:pStyle w:val="TableBody"/>
            </w:pPr>
            <w:r w:rsidRPr="008C3648">
              <w:t>48.6</w:t>
            </w:r>
          </w:p>
        </w:tc>
        <w:tc>
          <w:tcPr>
            <w:tcW w:w="1476" w:type="dxa"/>
            <w:tcBorders>
              <w:bottom w:val="single" w:sz="4" w:space="0" w:color="auto"/>
            </w:tcBorders>
            <w:vAlign w:val="center"/>
          </w:tcPr>
          <w:p w14:paraId="5B1352BC" w14:textId="77777777" w:rsidR="000534AD" w:rsidRPr="008C3648" w:rsidRDefault="00637257" w:rsidP="008C3648">
            <w:pPr>
              <w:pStyle w:val="TableBody"/>
            </w:pPr>
            <w:r w:rsidRPr="008C3648">
              <w:t>170.1</w:t>
            </w:r>
          </w:p>
        </w:tc>
      </w:tr>
      <w:tr w:rsidR="000534AD" w:rsidRPr="000534AD" w14:paraId="4B0C6491" w14:textId="77777777" w:rsidTr="00577E6D">
        <w:trPr>
          <w:cantSplit/>
          <w:trHeight w:val="90"/>
          <w:jc w:val="center"/>
        </w:trPr>
        <w:tc>
          <w:tcPr>
            <w:tcW w:w="0" w:type="auto"/>
            <w:vMerge/>
            <w:tcBorders>
              <w:bottom w:val="single" w:sz="8" w:space="0" w:color="auto"/>
            </w:tcBorders>
            <w:vAlign w:val="center"/>
          </w:tcPr>
          <w:p w14:paraId="0598091D" w14:textId="77777777" w:rsidR="000534AD" w:rsidRPr="008C3648" w:rsidRDefault="000534AD" w:rsidP="008C3648">
            <w:pPr>
              <w:pStyle w:val="TableBody"/>
            </w:pPr>
          </w:p>
        </w:tc>
        <w:tc>
          <w:tcPr>
            <w:tcW w:w="0" w:type="auto"/>
            <w:tcBorders>
              <w:bottom w:val="single" w:sz="8" w:space="0" w:color="auto"/>
            </w:tcBorders>
          </w:tcPr>
          <w:p w14:paraId="34A243AD" w14:textId="77777777" w:rsidR="000534AD" w:rsidRPr="008C3648" w:rsidRDefault="000534AD" w:rsidP="008C3648">
            <w:pPr>
              <w:pStyle w:val="TableBody"/>
            </w:pPr>
            <w:r w:rsidRPr="008C3648">
              <w:t>52.0</w:t>
            </w:r>
          </w:p>
        </w:tc>
        <w:tc>
          <w:tcPr>
            <w:tcW w:w="0" w:type="auto"/>
            <w:tcBorders>
              <w:bottom w:val="single" w:sz="8" w:space="0" w:color="auto"/>
            </w:tcBorders>
          </w:tcPr>
          <w:p w14:paraId="500B08C8" w14:textId="77777777" w:rsidR="000534AD" w:rsidRPr="008C3648" w:rsidRDefault="000534AD" w:rsidP="008C3648">
            <w:pPr>
              <w:pStyle w:val="TableBody"/>
            </w:pPr>
            <w:r w:rsidRPr="008C3648">
              <w:t>1.0×10</w:t>
            </w:r>
            <w:r w:rsidRPr="008C3648">
              <w:rPr>
                <w:vertAlign w:val="superscript"/>
              </w:rPr>
              <w:t>9</w:t>
            </w:r>
          </w:p>
        </w:tc>
        <w:tc>
          <w:tcPr>
            <w:tcW w:w="1476" w:type="dxa"/>
            <w:tcBorders>
              <w:bottom w:val="single" w:sz="8" w:space="0" w:color="auto"/>
            </w:tcBorders>
            <w:vAlign w:val="center"/>
          </w:tcPr>
          <w:p w14:paraId="525CBEB1" w14:textId="77777777" w:rsidR="000534AD" w:rsidRPr="008C3648" w:rsidRDefault="00637257" w:rsidP="008C3648">
            <w:pPr>
              <w:pStyle w:val="TableBody"/>
            </w:pPr>
            <w:r w:rsidRPr="008C3648">
              <w:t>170.1</w:t>
            </w:r>
          </w:p>
        </w:tc>
      </w:tr>
      <w:tr w:rsidR="000534AD" w:rsidRPr="000534AD" w14:paraId="12ED774D" w14:textId="77777777" w:rsidTr="00577E6D">
        <w:trPr>
          <w:cantSplit/>
          <w:trHeight w:val="90"/>
          <w:jc w:val="center"/>
        </w:trPr>
        <w:tc>
          <w:tcPr>
            <w:tcW w:w="0" w:type="auto"/>
            <w:vMerge w:val="restart"/>
            <w:tcBorders>
              <w:top w:val="single" w:sz="8" w:space="0" w:color="auto"/>
              <w:bottom w:val="single" w:sz="8" w:space="0" w:color="auto"/>
            </w:tcBorders>
            <w:vAlign w:val="center"/>
          </w:tcPr>
          <w:p w14:paraId="357AE777" w14:textId="77777777" w:rsidR="000534AD" w:rsidRPr="008C3648" w:rsidRDefault="000534AD" w:rsidP="008C3648">
            <w:pPr>
              <w:pStyle w:val="TableBody"/>
            </w:pPr>
            <w:r w:rsidRPr="00980A81">
              <w:t>Fuel Oil #6</w:t>
            </w:r>
          </w:p>
        </w:tc>
        <w:tc>
          <w:tcPr>
            <w:tcW w:w="0" w:type="auto"/>
            <w:tcBorders>
              <w:top w:val="single" w:sz="8" w:space="0" w:color="auto"/>
            </w:tcBorders>
          </w:tcPr>
          <w:p w14:paraId="470EA36F" w14:textId="77777777" w:rsidR="000534AD" w:rsidRPr="008C3648" w:rsidRDefault="000534AD" w:rsidP="008C3648">
            <w:pPr>
              <w:pStyle w:val="TableBody"/>
            </w:pPr>
            <w:r w:rsidRPr="008C3648">
              <w:t>20.0</w:t>
            </w:r>
          </w:p>
        </w:tc>
        <w:tc>
          <w:tcPr>
            <w:tcW w:w="0" w:type="auto"/>
            <w:tcBorders>
              <w:top w:val="single" w:sz="8" w:space="0" w:color="auto"/>
            </w:tcBorders>
          </w:tcPr>
          <w:p w14:paraId="17A0C60C" w14:textId="77777777" w:rsidR="000534AD" w:rsidRPr="008C3648" w:rsidRDefault="000534AD" w:rsidP="008C3648">
            <w:pPr>
              <w:pStyle w:val="TableBody"/>
            </w:pPr>
            <w:r w:rsidRPr="008C3648">
              <w:t>14.4</w:t>
            </w:r>
          </w:p>
        </w:tc>
        <w:tc>
          <w:tcPr>
            <w:tcW w:w="1476" w:type="dxa"/>
            <w:tcBorders>
              <w:top w:val="single" w:sz="8" w:space="0" w:color="auto"/>
            </w:tcBorders>
            <w:vAlign w:val="center"/>
          </w:tcPr>
          <w:p w14:paraId="0DDA8358" w14:textId="77777777" w:rsidR="000534AD" w:rsidRPr="008C3648" w:rsidRDefault="000534AD" w:rsidP="008C3648">
            <w:pPr>
              <w:pStyle w:val="TableBody"/>
            </w:pPr>
            <w:r w:rsidRPr="008C3648">
              <w:t>170.1</w:t>
            </w:r>
          </w:p>
        </w:tc>
      </w:tr>
      <w:tr w:rsidR="000534AD" w:rsidRPr="000534AD" w14:paraId="13D7257B" w14:textId="77777777" w:rsidTr="00577E6D">
        <w:trPr>
          <w:cantSplit/>
          <w:trHeight w:val="90"/>
          <w:jc w:val="center"/>
        </w:trPr>
        <w:tc>
          <w:tcPr>
            <w:tcW w:w="0" w:type="auto"/>
            <w:vMerge/>
            <w:tcBorders>
              <w:bottom w:val="single" w:sz="8" w:space="0" w:color="auto"/>
            </w:tcBorders>
            <w:vAlign w:val="center"/>
          </w:tcPr>
          <w:p w14:paraId="3B067E85" w14:textId="77777777" w:rsidR="000534AD" w:rsidRPr="008C3648" w:rsidRDefault="000534AD" w:rsidP="008C3648">
            <w:pPr>
              <w:pStyle w:val="TableBody"/>
            </w:pPr>
          </w:p>
        </w:tc>
        <w:tc>
          <w:tcPr>
            <w:tcW w:w="0" w:type="auto"/>
            <w:tcBorders>
              <w:bottom w:val="single" w:sz="4" w:space="0" w:color="auto"/>
            </w:tcBorders>
          </w:tcPr>
          <w:p w14:paraId="03307AFA" w14:textId="77777777" w:rsidR="000534AD" w:rsidRPr="008C3648" w:rsidRDefault="000534AD" w:rsidP="008C3648">
            <w:pPr>
              <w:pStyle w:val="TableBody"/>
            </w:pPr>
            <w:r w:rsidRPr="008C3648">
              <w:t>15.0</w:t>
            </w:r>
          </w:p>
        </w:tc>
        <w:tc>
          <w:tcPr>
            <w:tcW w:w="0" w:type="auto"/>
            <w:tcBorders>
              <w:bottom w:val="single" w:sz="4" w:space="0" w:color="auto"/>
            </w:tcBorders>
          </w:tcPr>
          <w:p w14:paraId="75EA874F" w14:textId="77777777" w:rsidR="000534AD" w:rsidRPr="008C3648" w:rsidRDefault="000534AD" w:rsidP="008C3648">
            <w:pPr>
              <w:pStyle w:val="TableBody"/>
            </w:pPr>
            <w:r w:rsidRPr="008C3648">
              <w:t>48.6</w:t>
            </w:r>
          </w:p>
        </w:tc>
        <w:tc>
          <w:tcPr>
            <w:tcW w:w="1476" w:type="dxa"/>
            <w:tcBorders>
              <w:bottom w:val="single" w:sz="4" w:space="0" w:color="auto"/>
            </w:tcBorders>
            <w:vAlign w:val="center"/>
          </w:tcPr>
          <w:p w14:paraId="4155CE46" w14:textId="77777777" w:rsidR="000534AD" w:rsidRPr="008C3648" w:rsidRDefault="00637257" w:rsidP="008C3648">
            <w:pPr>
              <w:pStyle w:val="TableBody"/>
            </w:pPr>
            <w:r w:rsidRPr="008C3648">
              <w:t>170.1</w:t>
            </w:r>
          </w:p>
        </w:tc>
      </w:tr>
      <w:tr w:rsidR="000534AD" w:rsidRPr="000534AD" w14:paraId="212A5B9E" w14:textId="77777777" w:rsidTr="00577E6D">
        <w:trPr>
          <w:cantSplit/>
          <w:trHeight w:val="90"/>
          <w:jc w:val="center"/>
        </w:trPr>
        <w:tc>
          <w:tcPr>
            <w:tcW w:w="0" w:type="auto"/>
            <w:vMerge/>
            <w:tcBorders>
              <w:bottom w:val="single" w:sz="8" w:space="0" w:color="auto"/>
            </w:tcBorders>
            <w:vAlign w:val="center"/>
          </w:tcPr>
          <w:p w14:paraId="3FC58F30" w14:textId="77777777" w:rsidR="000534AD" w:rsidRPr="008C3648" w:rsidRDefault="000534AD" w:rsidP="008C3648">
            <w:pPr>
              <w:pStyle w:val="TableBody"/>
            </w:pPr>
          </w:p>
        </w:tc>
        <w:tc>
          <w:tcPr>
            <w:tcW w:w="0" w:type="auto"/>
            <w:tcBorders>
              <w:bottom w:val="single" w:sz="8" w:space="0" w:color="auto"/>
            </w:tcBorders>
          </w:tcPr>
          <w:p w14:paraId="1913046C" w14:textId="77777777" w:rsidR="000534AD" w:rsidRPr="008C3648" w:rsidRDefault="000534AD" w:rsidP="008C3648">
            <w:pPr>
              <w:pStyle w:val="TableBody"/>
            </w:pPr>
            <w:r w:rsidRPr="008C3648">
              <w:t>65.0</w:t>
            </w:r>
          </w:p>
        </w:tc>
        <w:tc>
          <w:tcPr>
            <w:tcW w:w="0" w:type="auto"/>
            <w:tcBorders>
              <w:bottom w:val="single" w:sz="8" w:space="0" w:color="auto"/>
            </w:tcBorders>
          </w:tcPr>
          <w:p w14:paraId="099D70DD" w14:textId="77777777" w:rsidR="000534AD" w:rsidRPr="008C3648" w:rsidRDefault="000534AD" w:rsidP="008C3648">
            <w:pPr>
              <w:pStyle w:val="TableBody"/>
            </w:pPr>
            <w:r w:rsidRPr="008C3648">
              <w:t>1.0×10</w:t>
            </w:r>
            <w:r w:rsidRPr="008C3648">
              <w:rPr>
                <w:vertAlign w:val="superscript"/>
              </w:rPr>
              <w:t>9</w:t>
            </w:r>
          </w:p>
        </w:tc>
        <w:tc>
          <w:tcPr>
            <w:tcW w:w="1476" w:type="dxa"/>
            <w:tcBorders>
              <w:bottom w:val="single" w:sz="8" w:space="0" w:color="auto"/>
            </w:tcBorders>
            <w:vAlign w:val="center"/>
          </w:tcPr>
          <w:p w14:paraId="77FF88A7" w14:textId="77777777" w:rsidR="000534AD" w:rsidRPr="008C3648" w:rsidRDefault="00637257" w:rsidP="008C3648">
            <w:pPr>
              <w:pStyle w:val="TableBody"/>
            </w:pPr>
            <w:r w:rsidRPr="008C3648">
              <w:t>170.1</w:t>
            </w:r>
          </w:p>
        </w:tc>
      </w:tr>
      <w:tr w:rsidR="000534AD" w:rsidRPr="000534AD" w14:paraId="70C7B504" w14:textId="77777777" w:rsidTr="00577E6D">
        <w:trPr>
          <w:cantSplit/>
          <w:trHeight w:val="90"/>
          <w:jc w:val="center"/>
        </w:trPr>
        <w:tc>
          <w:tcPr>
            <w:tcW w:w="0" w:type="auto"/>
            <w:vMerge w:val="restart"/>
            <w:tcBorders>
              <w:top w:val="single" w:sz="8" w:space="0" w:color="auto"/>
              <w:bottom w:val="single" w:sz="8" w:space="0" w:color="auto"/>
            </w:tcBorders>
            <w:vAlign w:val="center"/>
          </w:tcPr>
          <w:p w14:paraId="71097411" w14:textId="77777777" w:rsidR="000534AD" w:rsidRPr="008C3648" w:rsidRDefault="000534AD" w:rsidP="008C3648">
            <w:pPr>
              <w:pStyle w:val="TableBody"/>
            </w:pPr>
            <w:r w:rsidRPr="00980A81">
              <w:t>User Definable</w:t>
            </w:r>
          </w:p>
        </w:tc>
        <w:tc>
          <w:tcPr>
            <w:tcW w:w="0" w:type="auto"/>
            <w:tcBorders>
              <w:top w:val="single" w:sz="8" w:space="0" w:color="auto"/>
            </w:tcBorders>
          </w:tcPr>
          <w:p w14:paraId="12B6AECF" w14:textId="77777777" w:rsidR="000534AD" w:rsidRPr="008C3648" w:rsidRDefault="000534AD" w:rsidP="008C3648">
            <w:pPr>
              <w:pStyle w:val="TableBody"/>
            </w:pPr>
            <w:r w:rsidRPr="008C3648">
              <w:t>100.0</w:t>
            </w:r>
          </w:p>
        </w:tc>
        <w:tc>
          <w:tcPr>
            <w:tcW w:w="0" w:type="auto"/>
            <w:tcBorders>
              <w:top w:val="single" w:sz="8" w:space="0" w:color="auto"/>
            </w:tcBorders>
          </w:tcPr>
          <w:p w14:paraId="055CEDC8" w14:textId="77777777" w:rsidR="000534AD" w:rsidRPr="008C3648" w:rsidRDefault="000534AD" w:rsidP="008C3648">
            <w:pPr>
              <w:pStyle w:val="TableBody"/>
            </w:pPr>
            <w:r w:rsidRPr="008C3648">
              <w:t>1.0×10</w:t>
            </w:r>
            <w:r w:rsidRPr="008C3648">
              <w:rPr>
                <w:vertAlign w:val="superscript"/>
              </w:rPr>
              <w:t>9</w:t>
            </w:r>
          </w:p>
        </w:tc>
        <w:tc>
          <w:tcPr>
            <w:tcW w:w="1476" w:type="dxa"/>
            <w:tcBorders>
              <w:top w:val="single" w:sz="8" w:space="0" w:color="auto"/>
            </w:tcBorders>
            <w:vAlign w:val="center"/>
          </w:tcPr>
          <w:p w14:paraId="591AB612" w14:textId="77777777" w:rsidR="000534AD" w:rsidRPr="008C3648" w:rsidRDefault="000534AD" w:rsidP="008C3648">
            <w:pPr>
              <w:pStyle w:val="TableBody"/>
            </w:pPr>
            <w:r w:rsidRPr="008C3648">
              <w:t>3.5×10</w:t>
            </w:r>
            <w:r w:rsidRPr="008C3648">
              <w:rPr>
                <w:vertAlign w:val="superscript"/>
              </w:rPr>
              <w:t>9</w:t>
            </w:r>
          </w:p>
        </w:tc>
      </w:tr>
      <w:tr w:rsidR="000534AD" w:rsidRPr="000534AD" w14:paraId="7F00C942" w14:textId="77777777" w:rsidTr="00577E6D">
        <w:trPr>
          <w:cantSplit/>
          <w:trHeight w:val="90"/>
          <w:jc w:val="center"/>
        </w:trPr>
        <w:tc>
          <w:tcPr>
            <w:tcW w:w="0" w:type="auto"/>
            <w:vMerge/>
            <w:tcBorders>
              <w:bottom w:val="single" w:sz="8" w:space="0" w:color="auto"/>
            </w:tcBorders>
            <w:vAlign w:val="center"/>
          </w:tcPr>
          <w:p w14:paraId="38784A8C" w14:textId="77777777" w:rsidR="000534AD" w:rsidRPr="008C3648" w:rsidRDefault="000534AD" w:rsidP="008C3648">
            <w:pPr>
              <w:pStyle w:val="TableBody"/>
            </w:pPr>
          </w:p>
        </w:tc>
        <w:tc>
          <w:tcPr>
            <w:tcW w:w="0" w:type="auto"/>
            <w:tcBorders>
              <w:bottom w:val="single" w:sz="4" w:space="0" w:color="auto"/>
            </w:tcBorders>
          </w:tcPr>
          <w:p w14:paraId="79D0AC81" w14:textId="77777777" w:rsidR="000534AD" w:rsidRPr="008C3648" w:rsidRDefault="000534AD" w:rsidP="008C3648">
            <w:pPr>
              <w:pStyle w:val="TableBody"/>
            </w:pPr>
            <w:r w:rsidRPr="008C3648">
              <w:t>0.0</w:t>
            </w:r>
          </w:p>
        </w:tc>
        <w:tc>
          <w:tcPr>
            <w:tcW w:w="0" w:type="auto"/>
            <w:tcBorders>
              <w:bottom w:val="single" w:sz="4" w:space="0" w:color="auto"/>
            </w:tcBorders>
          </w:tcPr>
          <w:p w14:paraId="5576D449" w14:textId="77777777" w:rsidR="000534AD" w:rsidRPr="008C3648" w:rsidRDefault="000534AD" w:rsidP="008C3648">
            <w:pPr>
              <w:pStyle w:val="TableBody"/>
            </w:pPr>
            <w:r w:rsidRPr="008C3648">
              <w:t>1.0×10</w:t>
            </w:r>
            <w:r w:rsidRPr="008C3648">
              <w:rPr>
                <w:vertAlign w:val="superscript"/>
              </w:rPr>
              <w:t>9</w:t>
            </w:r>
          </w:p>
        </w:tc>
        <w:tc>
          <w:tcPr>
            <w:tcW w:w="1476" w:type="dxa"/>
            <w:tcBorders>
              <w:bottom w:val="single" w:sz="4" w:space="0" w:color="auto"/>
            </w:tcBorders>
            <w:vAlign w:val="center"/>
          </w:tcPr>
          <w:p w14:paraId="4ABAE570" w14:textId="77777777" w:rsidR="000534AD" w:rsidRPr="008C3648" w:rsidRDefault="00637257" w:rsidP="008C3648">
            <w:pPr>
              <w:pStyle w:val="TableBody"/>
            </w:pPr>
            <w:r w:rsidRPr="008C3648">
              <w:t>3.5×10</w:t>
            </w:r>
            <w:r w:rsidRPr="008C3648">
              <w:rPr>
                <w:vertAlign w:val="superscript"/>
              </w:rPr>
              <w:t>9</w:t>
            </w:r>
          </w:p>
        </w:tc>
      </w:tr>
      <w:tr w:rsidR="000534AD" w:rsidRPr="000534AD" w14:paraId="5DCB6F01" w14:textId="77777777" w:rsidTr="00577E6D">
        <w:trPr>
          <w:cantSplit/>
          <w:trHeight w:val="90"/>
          <w:jc w:val="center"/>
        </w:trPr>
        <w:tc>
          <w:tcPr>
            <w:tcW w:w="0" w:type="auto"/>
            <w:vMerge/>
            <w:tcBorders>
              <w:bottom w:val="single" w:sz="8" w:space="0" w:color="auto"/>
            </w:tcBorders>
            <w:vAlign w:val="center"/>
          </w:tcPr>
          <w:p w14:paraId="5C35E56E" w14:textId="77777777" w:rsidR="000534AD" w:rsidRPr="008C3648" w:rsidRDefault="000534AD" w:rsidP="008C3648">
            <w:pPr>
              <w:pStyle w:val="TableBody"/>
            </w:pPr>
          </w:p>
        </w:tc>
        <w:tc>
          <w:tcPr>
            <w:tcW w:w="0" w:type="auto"/>
            <w:tcBorders>
              <w:bottom w:val="single" w:sz="8" w:space="0" w:color="auto"/>
            </w:tcBorders>
          </w:tcPr>
          <w:p w14:paraId="1AAFA1ED" w14:textId="77777777" w:rsidR="000534AD" w:rsidRPr="008C3648" w:rsidRDefault="000534AD" w:rsidP="008C3648">
            <w:pPr>
              <w:pStyle w:val="TableBody"/>
            </w:pPr>
            <w:r w:rsidRPr="008C3648">
              <w:t>0.0</w:t>
            </w:r>
          </w:p>
        </w:tc>
        <w:tc>
          <w:tcPr>
            <w:tcW w:w="0" w:type="auto"/>
            <w:tcBorders>
              <w:bottom w:val="single" w:sz="8" w:space="0" w:color="auto"/>
            </w:tcBorders>
          </w:tcPr>
          <w:p w14:paraId="5EE3C954" w14:textId="77777777" w:rsidR="000534AD" w:rsidRPr="008C3648" w:rsidRDefault="000534AD" w:rsidP="008C3648">
            <w:pPr>
              <w:pStyle w:val="TableBody"/>
            </w:pPr>
            <w:r w:rsidRPr="008C3648">
              <w:t>1.0×10</w:t>
            </w:r>
            <w:r w:rsidRPr="008C3648">
              <w:rPr>
                <w:vertAlign w:val="superscript"/>
              </w:rPr>
              <w:t>9</w:t>
            </w:r>
          </w:p>
        </w:tc>
        <w:tc>
          <w:tcPr>
            <w:tcW w:w="1476" w:type="dxa"/>
            <w:tcBorders>
              <w:bottom w:val="single" w:sz="8" w:space="0" w:color="auto"/>
            </w:tcBorders>
            <w:vAlign w:val="center"/>
          </w:tcPr>
          <w:p w14:paraId="63AF7940" w14:textId="77777777" w:rsidR="000534AD" w:rsidRPr="008C3648" w:rsidRDefault="00637257" w:rsidP="008C3648">
            <w:pPr>
              <w:pStyle w:val="TableBody"/>
            </w:pPr>
            <w:r w:rsidRPr="008C3648">
              <w:t>3.5×10</w:t>
            </w:r>
            <w:r w:rsidRPr="008C3648">
              <w:rPr>
                <w:vertAlign w:val="superscript"/>
              </w:rPr>
              <w:t>9</w:t>
            </w:r>
          </w:p>
        </w:tc>
      </w:tr>
      <w:tr w:rsidR="000534AD" w:rsidRPr="000534AD" w14:paraId="73CD7629" w14:textId="77777777" w:rsidTr="00577E6D">
        <w:trPr>
          <w:cantSplit/>
          <w:trHeight w:val="90"/>
          <w:jc w:val="center"/>
        </w:trPr>
        <w:tc>
          <w:tcPr>
            <w:tcW w:w="0" w:type="auto"/>
            <w:vMerge w:val="restart"/>
            <w:tcBorders>
              <w:top w:val="single" w:sz="8" w:space="0" w:color="auto"/>
              <w:bottom w:val="single" w:sz="8" w:space="0" w:color="auto"/>
            </w:tcBorders>
            <w:vAlign w:val="center"/>
          </w:tcPr>
          <w:p w14:paraId="606E62A3" w14:textId="77777777" w:rsidR="000534AD" w:rsidRPr="008C3648" w:rsidRDefault="000534AD" w:rsidP="008C3648">
            <w:pPr>
              <w:pStyle w:val="TableBody"/>
            </w:pPr>
            <w:r w:rsidRPr="00980A81">
              <w:t>Conservative</w:t>
            </w:r>
          </w:p>
        </w:tc>
        <w:tc>
          <w:tcPr>
            <w:tcW w:w="0" w:type="auto"/>
            <w:tcBorders>
              <w:top w:val="single" w:sz="8" w:space="0" w:color="auto"/>
            </w:tcBorders>
          </w:tcPr>
          <w:p w14:paraId="05CAE8ED" w14:textId="77777777" w:rsidR="000534AD" w:rsidRPr="008C3648" w:rsidRDefault="000534AD" w:rsidP="008C3648">
            <w:pPr>
              <w:pStyle w:val="TableBody"/>
            </w:pPr>
            <w:r w:rsidRPr="008C3648">
              <w:t>100.0</w:t>
            </w:r>
          </w:p>
        </w:tc>
        <w:tc>
          <w:tcPr>
            <w:tcW w:w="0" w:type="auto"/>
            <w:tcBorders>
              <w:top w:val="single" w:sz="8" w:space="0" w:color="auto"/>
            </w:tcBorders>
          </w:tcPr>
          <w:p w14:paraId="54567A2D" w14:textId="77777777" w:rsidR="000534AD" w:rsidRPr="008C3648" w:rsidRDefault="000534AD" w:rsidP="008C3648">
            <w:pPr>
              <w:pStyle w:val="TableBody"/>
            </w:pPr>
            <w:r w:rsidRPr="008C3648">
              <w:t>1.0×10</w:t>
            </w:r>
            <w:r w:rsidRPr="008C3648">
              <w:rPr>
                <w:vertAlign w:val="superscript"/>
              </w:rPr>
              <w:t>9</w:t>
            </w:r>
          </w:p>
        </w:tc>
        <w:tc>
          <w:tcPr>
            <w:tcW w:w="1476" w:type="dxa"/>
            <w:tcBorders>
              <w:top w:val="single" w:sz="8" w:space="0" w:color="auto"/>
            </w:tcBorders>
            <w:vAlign w:val="center"/>
          </w:tcPr>
          <w:p w14:paraId="149A0563" w14:textId="77777777" w:rsidR="000534AD" w:rsidRPr="008C3648" w:rsidRDefault="000534AD" w:rsidP="008C3648">
            <w:pPr>
              <w:pStyle w:val="TableBody"/>
            </w:pPr>
            <w:r w:rsidRPr="008C3648">
              <w:t>3.5×10</w:t>
            </w:r>
            <w:r w:rsidRPr="008C3648">
              <w:rPr>
                <w:vertAlign w:val="superscript"/>
              </w:rPr>
              <w:t>9</w:t>
            </w:r>
          </w:p>
        </w:tc>
      </w:tr>
      <w:tr w:rsidR="000534AD" w:rsidRPr="000534AD" w14:paraId="2E841EBE" w14:textId="77777777" w:rsidTr="00577E6D">
        <w:trPr>
          <w:cantSplit/>
          <w:trHeight w:val="90"/>
          <w:jc w:val="center"/>
        </w:trPr>
        <w:tc>
          <w:tcPr>
            <w:tcW w:w="0" w:type="auto"/>
            <w:vMerge/>
            <w:tcBorders>
              <w:bottom w:val="single" w:sz="8" w:space="0" w:color="auto"/>
            </w:tcBorders>
            <w:vAlign w:val="center"/>
          </w:tcPr>
          <w:p w14:paraId="2C3B02E0" w14:textId="77777777" w:rsidR="000534AD" w:rsidRPr="008C3648" w:rsidRDefault="000534AD" w:rsidP="008C3648">
            <w:pPr>
              <w:pStyle w:val="TableBody"/>
            </w:pPr>
          </w:p>
        </w:tc>
        <w:tc>
          <w:tcPr>
            <w:tcW w:w="0" w:type="auto"/>
            <w:tcBorders>
              <w:bottom w:val="single" w:sz="4" w:space="0" w:color="auto"/>
            </w:tcBorders>
          </w:tcPr>
          <w:p w14:paraId="6EEA0824" w14:textId="77777777" w:rsidR="000534AD" w:rsidRPr="008C3648" w:rsidRDefault="000534AD" w:rsidP="008C3648">
            <w:pPr>
              <w:pStyle w:val="TableBody"/>
            </w:pPr>
            <w:r w:rsidRPr="008C3648">
              <w:t>0.0</w:t>
            </w:r>
          </w:p>
        </w:tc>
        <w:tc>
          <w:tcPr>
            <w:tcW w:w="0" w:type="auto"/>
            <w:tcBorders>
              <w:bottom w:val="single" w:sz="4" w:space="0" w:color="auto"/>
            </w:tcBorders>
          </w:tcPr>
          <w:p w14:paraId="234732D5" w14:textId="77777777" w:rsidR="000534AD" w:rsidRPr="008C3648" w:rsidRDefault="000534AD" w:rsidP="008C3648">
            <w:pPr>
              <w:pStyle w:val="TableBody"/>
            </w:pPr>
            <w:r w:rsidRPr="008C3648">
              <w:t>1.0×10</w:t>
            </w:r>
            <w:r w:rsidRPr="008C3648">
              <w:rPr>
                <w:vertAlign w:val="superscript"/>
              </w:rPr>
              <w:t>9</w:t>
            </w:r>
          </w:p>
        </w:tc>
        <w:tc>
          <w:tcPr>
            <w:tcW w:w="1476" w:type="dxa"/>
            <w:tcBorders>
              <w:bottom w:val="single" w:sz="4" w:space="0" w:color="auto"/>
            </w:tcBorders>
            <w:vAlign w:val="center"/>
          </w:tcPr>
          <w:p w14:paraId="7D75E2A0" w14:textId="77777777" w:rsidR="000534AD" w:rsidRPr="008C3648" w:rsidRDefault="00637257" w:rsidP="008C3648">
            <w:pPr>
              <w:pStyle w:val="TableBody"/>
            </w:pPr>
            <w:r w:rsidRPr="008C3648">
              <w:t>3.5×10</w:t>
            </w:r>
            <w:r w:rsidRPr="008C3648">
              <w:rPr>
                <w:vertAlign w:val="superscript"/>
              </w:rPr>
              <w:t>9</w:t>
            </w:r>
          </w:p>
        </w:tc>
      </w:tr>
      <w:tr w:rsidR="000534AD" w:rsidRPr="000534AD" w14:paraId="6E707980" w14:textId="77777777" w:rsidTr="00577E6D">
        <w:trPr>
          <w:cantSplit/>
          <w:trHeight w:val="90"/>
          <w:jc w:val="center"/>
        </w:trPr>
        <w:tc>
          <w:tcPr>
            <w:tcW w:w="0" w:type="auto"/>
            <w:vMerge/>
            <w:tcBorders>
              <w:bottom w:val="single" w:sz="8" w:space="0" w:color="auto"/>
            </w:tcBorders>
            <w:vAlign w:val="center"/>
          </w:tcPr>
          <w:p w14:paraId="1D9C3A5D" w14:textId="77777777" w:rsidR="000534AD" w:rsidRPr="008C3648" w:rsidRDefault="000534AD" w:rsidP="008C3648">
            <w:pPr>
              <w:pStyle w:val="TableBody"/>
            </w:pPr>
          </w:p>
        </w:tc>
        <w:tc>
          <w:tcPr>
            <w:tcW w:w="0" w:type="auto"/>
            <w:tcBorders>
              <w:bottom w:val="single" w:sz="8" w:space="0" w:color="auto"/>
            </w:tcBorders>
          </w:tcPr>
          <w:p w14:paraId="0D77C560" w14:textId="77777777" w:rsidR="000534AD" w:rsidRPr="008C3648" w:rsidRDefault="000534AD" w:rsidP="008C3648">
            <w:pPr>
              <w:pStyle w:val="TableBody"/>
            </w:pPr>
            <w:r w:rsidRPr="008C3648">
              <w:t>0.0</w:t>
            </w:r>
          </w:p>
        </w:tc>
        <w:tc>
          <w:tcPr>
            <w:tcW w:w="0" w:type="auto"/>
            <w:tcBorders>
              <w:bottom w:val="single" w:sz="8" w:space="0" w:color="auto"/>
            </w:tcBorders>
          </w:tcPr>
          <w:p w14:paraId="46DBA135" w14:textId="77777777" w:rsidR="000534AD" w:rsidRPr="008C3648" w:rsidRDefault="000534AD" w:rsidP="008C3648">
            <w:pPr>
              <w:pStyle w:val="TableBody"/>
            </w:pPr>
            <w:r w:rsidRPr="008C3648">
              <w:t>1.0×10</w:t>
            </w:r>
            <w:r w:rsidRPr="008C3648">
              <w:rPr>
                <w:vertAlign w:val="superscript"/>
              </w:rPr>
              <w:t>9</w:t>
            </w:r>
          </w:p>
        </w:tc>
        <w:tc>
          <w:tcPr>
            <w:tcW w:w="1476" w:type="dxa"/>
            <w:tcBorders>
              <w:bottom w:val="single" w:sz="8" w:space="0" w:color="auto"/>
            </w:tcBorders>
            <w:vAlign w:val="center"/>
          </w:tcPr>
          <w:p w14:paraId="72C443F8" w14:textId="77777777" w:rsidR="000534AD" w:rsidRPr="008C3648" w:rsidRDefault="00637257" w:rsidP="008C3648">
            <w:pPr>
              <w:pStyle w:val="TableBody"/>
            </w:pPr>
            <w:r w:rsidRPr="008C3648">
              <w:t>3.5×10</w:t>
            </w:r>
            <w:r w:rsidRPr="008C3648">
              <w:rPr>
                <w:vertAlign w:val="superscript"/>
              </w:rPr>
              <w:t>9</w:t>
            </w:r>
          </w:p>
        </w:tc>
      </w:tr>
      <w:tr w:rsidR="000534AD" w:rsidRPr="000534AD" w14:paraId="76C7DB8E" w14:textId="77777777" w:rsidTr="00577E6D">
        <w:trPr>
          <w:cantSplit/>
          <w:trHeight w:val="90"/>
          <w:jc w:val="center"/>
        </w:trPr>
        <w:tc>
          <w:tcPr>
            <w:tcW w:w="0" w:type="auto"/>
            <w:vMerge w:val="restart"/>
            <w:tcBorders>
              <w:top w:val="single" w:sz="8" w:space="0" w:color="auto"/>
              <w:bottom w:val="single" w:sz="8" w:space="0" w:color="auto"/>
            </w:tcBorders>
            <w:vAlign w:val="center"/>
          </w:tcPr>
          <w:p w14:paraId="6BF21FCE" w14:textId="77777777" w:rsidR="000534AD" w:rsidRPr="008C3648" w:rsidRDefault="000534AD" w:rsidP="008C3648">
            <w:pPr>
              <w:pStyle w:val="TableBody"/>
            </w:pPr>
            <w:r w:rsidRPr="00980A81">
              <w:t>Default</w:t>
            </w:r>
          </w:p>
        </w:tc>
        <w:tc>
          <w:tcPr>
            <w:tcW w:w="0" w:type="auto"/>
            <w:tcBorders>
              <w:top w:val="single" w:sz="8" w:space="0" w:color="auto"/>
            </w:tcBorders>
          </w:tcPr>
          <w:p w14:paraId="42BB08DD" w14:textId="77777777" w:rsidR="000534AD" w:rsidRPr="008C3648" w:rsidRDefault="000534AD" w:rsidP="008C3648">
            <w:pPr>
              <w:pStyle w:val="TableBody"/>
            </w:pPr>
            <w:r w:rsidRPr="008C3648">
              <w:t>100.0</w:t>
            </w:r>
          </w:p>
        </w:tc>
        <w:tc>
          <w:tcPr>
            <w:tcW w:w="0" w:type="auto"/>
            <w:tcBorders>
              <w:top w:val="single" w:sz="8" w:space="0" w:color="auto"/>
            </w:tcBorders>
          </w:tcPr>
          <w:p w14:paraId="1C4FD6D6" w14:textId="77777777" w:rsidR="000534AD" w:rsidRPr="008C3648" w:rsidRDefault="000534AD" w:rsidP="008C3648">
            <w:pPr>
              <w:pStyle w:val="TableBody"/>
            </w:pPr>
            <w:r w:rsidRPr="008C3648">
              <w:t>1.0×10</w:t>
            </w:r>
            <w:r w:rsidRPr="008C3648">
              <w:rPr>
                <w:vertAlign w:val="superscript"/>
              </w:rPr>
              <w:t>9</w:t>
            </w:r>
          </w:p>
        </w:tc>
        <w:tc>
          <w:tcPr>
            <w:tcW w:w="1476" w:type="dxa"/>
            <w:tcBorders>
              <w:top w:val="single" w:sz="8" w:space="0" w:color="auto"/>
            </w:tcBorders>
            <w:vAlign w:val="center"/>
          </w:tcPr>
          <w:p w14:paraId="3DF18D55" w14:textId="77777777" w:rsidR="000534AD" w:rsidRPr="008C3648" w:rsidRDefault="000534AD" w:rsidP="008C3648">
            <w:pPr>
              <w:pStyle w:val="TableBody"/>
            </w:pPr>
            <w:r w:rsidRPr="008C3648">
              <w:t>3.5×10</w:t>
            </w:r>
            <w:r w:rsidRPr="008C3648">
              <w:rPr>
                <w:vertAlign w:val="superscript"/>
              </w:rPr>
              <w:t>9</w:t>
            </w:r>
          </w:p>
        </w:tc>
      </w:tr>
      <w:tr w:rsidR="000534AD" w:rsidRPr="000534AD" w14:paraId="15561776" w14:textId="77777777" w:rsidTr="00577E6D">
        <w:trPr>
          <w:cantSplit/>
          <w:trHeight w:val="90"/>
          <w:jc w:val="center"/>
        </w:trPr>
        <w:tc>
          <w:tcPr>
            <w:tcW w:w="0" w:type="auto"/>
            <w:vMerge/>
            <w:tcBorders>
              <w:bottom w:val="single" w:sz="8" w:space="0" w:color="auto"/>
            </w:tcBorders>
            <w:vAlign w:val="center"/>
          </w:tcPr>
          <w:p w14:paraId="6C3EC314" w14:textId="77777777" w:rsidR="000534AD" w:rsidRPr="000534AD" w:rsidRDefault="000534AD" w:rsidP="000534AD">
            <w:pPr>
              <w:spacing w:after="0" w:line="240" w:lineRule="auto"/>
              <w:jc w:val="center"/>
              <w:rPr>
                <w:rFonts w:eastAsia="Times New Roman" w:cstheme="minorHAnsi"/>
              </w:rPr>
            </w:pPr>
          </w:p>
        </w:tc>
        <w:tc>
          <w:tcPr>
            <w:tcW w:w="0" w:type="auto"/>
            <w:tcBorders>
              <w:bottom w:val="single" w:sz="4" w:space="0" w:color="auto"/>
            </w:tcBorders>
          </w:tcPr>
          <w:p w14:paraId="3ECED711" w14:textId="77777777" w:rsidR="000534AD" w:rsidRPr="008C3648" w:rsidRDefault="000534AD" w:rsidP="008C3648">
            <w:pPr>
              <w:pStyle w:val="TableBody"/>
            </w:pPr>
            <w:r w:rsidRPr="00980A81">
              <w:t>0.0</w:t>
            </w:r>
          </w:p>
        </w:tc>
        <w:tc>
          <w:tcPr>
            <w:tcW w:w="0" w:type="auto"/>
            <w:tcBorders>
              <w:bottom w:val="single" w:sz="4" w:space="0" w:color="auto"/>
            </w:tcBorders>
          </w:tcPr>
          <w:p w14:paraId="201D8A4F" w14:textId="77777777" w:rsidR="000534AD" w:rsidRPr="008C3648" w:rsidRDefault="000534AD" w:rsidP="008C3648">
            <w:pPr>
              <w:pStyle w:val="TableBody"/>
            </w:pPr>
            <w:r w:rsidRPr="008C3648">
              <w:t>1.0×10</w:t>
            </w:r>
            <w:r w:rsidRPr="008C3648">
              <w:rPr>
                <w:vertAlign w:val="superscript"/>
              </w:rPr>
              <w:t>9</w:t>
            </w:r>
          </w:p>
        </w:tc>
        <w:tc>
          <w:tcPr>
            <w:tcW w:w="1476" w:type="dxa"/>
            <w:tcBorders>
              <w:bottom w:val="single" w:sz="4" w:space="0" w:color="auto"/>
            </w:tcBorders>
          </w:tcPr>
          <w:p w14:paraId="284FB817" w14:textId="77777777" w:rsidR="000534AD" w:rsidRPr="000534AD" w:rsidRDefault="00637257" w:rsidP="007E6EEE">
            <w:pPr>
              <w:pStyle w:val="TableBody"/>
            </w:pPr>
            <w:r w:rsidRPr="008C3648">
              <w:t>3.5×10</w:t>
            </w:r>
            <w:r w:rsidRPr="008C3648">
              <w:rPr>
                <w:vertAlign w:val="superscript"/>
              </w:rPr>
              <w:t>9</w:t>
            </w:r>
          </w:p>
        </w:tc>
      </w:tr>
      <w:tr w:rsidR="000534AD" w:rsidRPr="000534AD" w14:paraId="18C980F1" w14:textId="77777777" w:rsidTr="00577E6D">
        <w:trPr>
          <w:cantSplit/>
          <w:trHeight w:val="90"/>
          <w:jc w:val="center"/>
        </w:trPr>
        <w:tc>
          <w:tcPr>
            <w:tcW w:w="0" w:type="auto"/>
            <w:vMerge/>
            <w:tcBorders>
              <w:bottom w:val="single" w:sz="8" w:space="0" w:color="auto"/>
            </w:tcBorders>
            <w:vAlign w:val="center"/>
          </w:tcPr>
          <w:p w14:paraId="22CEB9D3" w14:textId="77777777" w:rsidR="000534AD" w:rsidRPr="000534AD" w:rsidRDefault="000534AD" w:rsidP="000534AD">
            <w:pPr>
              <w:spacing w:after="0" w:line="240" w:lineRule="auto"/>
              <w:jc w:val="center"/>
              <w:rPr>
                <w:rFonts w:eastAsia="Times New Roman" w:cstheme="minorHAnsi"/>
              </w:rPr>
            </w:pPr>
          </w:p>
        </w:tc>
        <w:tc>
          <w:tcPr>
            <w:tcW w:w="0" w:type="auto"/>
            <w:tcBorders>
              <w:bottom w:val="single" w:sz="8" w:space="0" w:color="auto"/>
            </w:tcBorders>
          </w:tcPr>
          <w:p w14:paraId="6FBB90B7" w14:textId="77777777" w:rsidR="000534AD" w:rsidRPr="008C3648" w:rsidRDefault="000534AD" w:rsidP="008C3648">
            <w:pPr>
              <w:pStyle w:val="TableBody"/>
            </w:pPr>
            <w:r w:rsidRPr="00980A81">
              <w:t>0.0</w:t>
            </w:r>
          </w:p>
        </w:tc>
        <w:tc>
          <w:tcPr>
            <w:tcW w:w="0" w:type="auto"/>
            <w:tcBorders>
              <w:bottom w:val="single" w:sz="8" w:space="0" w:color="auto"/>
            </w:tcBorders>
          </w:tcPr>
          <w:p w14:paraId="09ABBE1C" w14:textId="77777777" w:rsidR="000534AD" w:rsidRPr="008C3648" w:rsidRDefault="000534AD" w:rsidP="008C3648">
            <w:pPr>
              <w:pStyle w:val="TableBody"/>
            </w:pPr>
            <w:r w:rsidRPr="008C3648">
              <w:t>1.0×10</w:t>
            </w:r>
            <w:r w:rsidRPr="008C3648">
              <w:rPr>
                <w:vertAlign w:val="superscript"/>
              </w:rPr>
              <w:t>9</w:t>
            </w:r>
          </w:p>
        </w:tc>
        <w:tc>
          <w:tcPr>
            <w:tcW w:w="1476" w:type="dxa"/>
            <w:tcBorders>
              <w:bottom w:val="single" w:sz="8" w:space="0" w:color="auto"/>
            </w:tcBorders>
          </w:tcPr>
          <w:p w14:paraId="1CA8F4F1" w14:textId="77777777" w:rsidR="000534AD" w:rsidRPr="000534AD" w:rsidRDefault="00637257" w:rsidP="007E6EEE">
            <w:pPr>
              <w:pStyle w:val="TableBody"/>
            </w:pPr>
            <w:r w:rsidRPr="008C3648">
              <w:t>3.5×10</w:t>
            </w:r>
            <w:r w:rsidRPr="008C3648">
              <w:rPr>
                <w:vertAlign w:val="superscript"/>
              </w:rPr>
              <w:t>9</w:t>
            </w:r>
          </w:p>
        </w:tc>
      </w:tr>
    </w:tbl>
    <w:p w14:paraId="05646AA8" w14:textId="77777777" w:rsidR="000F2505" w:rsidRDefault="000F2505" w:rsidP="007E6EEE">
      <w:pPr>
        <w:pStyle w:val="BodyText"/>
      </w:pPr>
    </w:p>
    <w:p w14:paraId="785C5EFB" w14:textId="77777777" w:rsidR="00A070EB" w:rsidRDefault="002637BD" w:rsidP="00D33076">
      <w:pPr>
        <w:pStyle w:val="BodyText"/>
      </w:pPr>
      <w:r w:rsidRPr="002637BD">
        <w:t>This is appropriate for simple drills and educative comparisons, but since GNOME’s oil types and oil weathering are very rudimentary, during a real spill the GNOME trajectories are calculated with the non-weathering oil type, and then ERD’s weathering application ADIOS2 (Automated Data Inquiry for Oil Spills) is run to get detailed information on the oil fate.</w:t>
      </w:r>
      <w:r w:rsidR="00804562">
        <w:t xml:space="preserve"> </w:t>
      </w:r>
      <w:r w:rsidRPr="002637BD">
        <w:t>The ADIOS2 oil weathering model has better evaporation and oil fate estimates than GNOME, and also has an extensive oil library.</w:t>
      </w:r>
    </w:p>
    <w:p w14:paraId="0AB4CCFB" w14:textId="77777777" w:rsidR="00A070EB" w:rsidRDefault="00A070EB" w:rsidP="007E6EEE">
      <w:pPr>
        <w:pStyle w:val="BodyText"/>
      </w:pPr>
      <w:r>
        <w:br w:type="page"/>
      </w:r>
    </w:p>
    <w:p w14:paraId="55286E28" w14:textId="77777777" w:rsidR="0068242B" w:rsidRDefault="0068242B" w:rsidP="00A25B49">
      <w:pPr>
        <w:pStyle w:val="Heading1"/>
        <w:keepNext/>
        <w:keepLines/>
        <w:numPr>
          <w:ilvl w:val="0"/>
          <w:numId w:val="15"/>
        </w:numPr>
        <w:contextualSpacing w:val="0"/>
      </w:pPr>
      <w:bookmarkStart w:id="44" w:name="_Toc338193879"/>
      <w:r>
        <w:lastRenderedPageBreak/>
        <w:t>Spills</w:t>
      </w:r>
      <w:bookmarkEnd w:id="44"/>
    </w:p>
    <w:p w14:paraId="0B16DE7C" w14:textId="77777777" w:rsidR="00751961" w:rsidRDefault="0068242B" w:rsidP="00D33076">
      <w:pPr>
        <w:pStyle w:val="BodyText"/>
      </w:pPr>
      <w:r w:rsidRPr="0068242B">
        <w:t>Spilled substances are modeled as point masses (up to 10,000</w:t>
      </w:r>
      <w:r>
        <w:rPr>
          <w:rStyle w:val="FootnoteReference"/>
        </w:rPr>
        <w:footnoteReference w:id="4"/>
      </w:r>
      <w:r w:rsidRPr="0068242B">
        <w:t>) called LEs (</w:t>
      </w:r>
      <w:proofErr w:type="spellStart"/>
      <w:r w:rsidRPr="0068242B">
        <w:t>Lagrangian</w:t>
      </w:r>
      <w:proofErr w:type="spellEnd"/>
      <w:r w:rsidRPr="0068242B">
        <w:t xml:space="preserve"> elements) or “</w:t>
      </w:r>
      <w:proofErr w:type="spellStart"/>
      <w:r>
        <w:t>splots</w:t>
      </w:r>
      <w:proofErr w:type="spellEnd"/>
      <w:r w:rsidRPr="0068242B">
        <w:t>”</w:t>
      </w:r>
      <w:r>
        <w:t xml:space="preserve"> (from “spill dots”).</w:t>
      </w:r>
      <w:r w:rsidR="00804562">
        <w:t xml:space="preserve"> </w:t>
      </w:r>
      <w:r w:rsidRPr="0068242B">
        <w:t>Pollutants are not treated as blobs with variable volume and thickness.</w:t>
      </w:r>
      <w:r w:rsidR="00804562">
        <w:t xml:space="preserve"> </w:t>
      </w:r>
      <w:r w:rsidRPr="0068242B">
        <w:t xml:space="preserve">Parameters assigned to each point mass include location (latitude/longitude), release time, age, pollution type, and </w:t>
      </w:r>
      <w:r w:rsidR="00751961">
        <w:t xml:space="preserve">status – </w:t>
      </w:r>
      <w:r w:rsidRPr="0068242B">
        <w:t>floating, beached, evapo</w:t>
      </w:r>
      <w:r w:rsidR="00751961">
        <w:t>rated</w:t>
      </w:r>
      <w:r w:rsidRPr="0068242B">
        <w:t>…</w:t>
      </w:r>
      <w:r w:rsidR="00751961">
        <w:t xml:space="preserve"> </w:t>
      </w:r>
      <w:proofErr w:type="gramStart"/>
      <w:r w:rsidR="00751961">
        <w:t>(</w:t>
      </w:r>
      <w:r w:rsidR="00751961">
        <w:fldChar w:fldCharType="begin"/>
      </w:r>
      <w:r w:rsidR="00751961">
        <w:instrText xml:space="preserve"> REF _Ref330484536 \h </w:instrText>
      </w:r>
      <w:r w:rsidR="00751961">
        <w:fldChar w:fldCharType="separate"/>
      </w:r>
      <w:r w:rsidR="00C41F9D" w:rsidRPr="00751961">
        <w:t xml:space="preserve">Table </w:t>
      </w:r>
      <w:r w:rsidR="00C41F9D">
        <w:rPr>
          <w:noProof/>
        </w:rPr>
        <w:t>2</w:t>
      </w:r>
      <w:r w:rsidR="00751961">
        <w:fldChar w:fldCharType="end"/>
      </w:r>
      <w:r w:rsidR="00751961">
        <w:t>)</w:t>
      </w:r>
      <w:r w:rsidRPr="0068242B">
        <w:t>.</w:t>
      </w:r>
      <w:proofErr w:type="gramEnd"/>
      <w:r w:rsidR="00804562">
        <w:t xml:space="preserve"> </w:t>
      </w:r>
      <w:r w:rsidRPr="0068242B">
        <w:t>It is best to use at least 1</w:t>
      </w:r>
      <w:r w:rsidR="008C120D">
        <w:t>,</w:t>
      </w:r>
      <w:r w:rsidRPr="0068242B">
        <w:t xml:space="preserve">000 LEs; otherwise </w:t>
      </w:r>
      <w:r w:rsidR="00890C6D">
        <w:t xml:space="preserve">the </w:t>
      </w:r>
      <w:r w:rsidR="004D3A75">
        <w:t>quality of the</w:t>
      </w:r>
      <w:r w:rsidR="004D3A75" w:rsidRPr="0068242B">
        <w:t xml:space="preserve"> statistics</w:t>
      </w:r>
      <w:r w:rsidR="004D3A75">
        <w:t xml:space="preserve"> suffers</w:t>
      </w:r>
      <w:r w:rsidRPr="0068242B">
        <w:t>.</w:t>
      </w:r>
    </w:p>
    <w:p w14:paraId="0761E862" w14:textId="77777777" w:rsidR="00751961" w:rsidRDefault="00751961" w:rsidP="00E5665F">
      <w:pPr>
        <w:pStyle w:val="Caption"/>
      </w:pPr>
      <w:bookmarkStart w:id="45" w:name="_Ref330484536"/>
      <w:bookmarkStart w:id="46" w:name="_Toc336482627"/>
      <w:bookmarkStart w:id="47" w:name="_Toc338324934"/>
      <w:proofErr w:type="gramStart"/>
      <w:r w:rsidRPr="00751961">
        <w:t xml:space="preserve">Table </w:t>
      </w:r>
      <w:fldSimple w:instr=" SEQ Table \* ARABIC ">
        <w:r w:rsidR="00C41F9D">
          <w:rPr>
            <w:noProof/>
          </w:rPr>
          <w:t>2</w:t>
        </w:r>
      </w:fldSimple>
      <w:bookmarkEnd w:id="45"/>
      <w:r>
        <w:t>.</w:t>
      </w:r>
      <w:proofErr w:type="gramEnd"/>
      <w:r w:rsidR="00804562">
        <w:t xml:space="preserve"> </w:t>
      </w:r>
      <w:r>
        <w:t>Information carried by each LE.</w:t>
      </w:r>
      <w:bookmarkEnd w:id="46"/>
      <w:bookmarkEnd w:id="47"/>
    </w:p>
    <w:tbl>
      <w:tblPr>
        <w:tblStyle w:val="TableGrid"/>
        <w:tblW w:w="0" w:type="auto"/>
        <w:jc w:val="center"/>
        <w:tblLook w:val="0620" w:firstRow="1" w:lastRow="0" w:firstColumn="0" w:lastColumn="0" w:noHBand="1" w:noVBand="1"/>
        <w:tblCaption w:val="Table 2. Information carried by each LE."/>
        <w:tblDescription w:val="Table contains parameter and description."/>
      </w:tblPr>
      <w:tblGrid>
        <w:gridCol w:w="1481"/>
        <w:gridCol w:w="6399"/>
      </w:tblGrid>
      <w:tr w:rsidR="00751961" w14:paraId="4F6FE397" w14:textId="77777777" w:rsidTr="00C36A3C">
        <w:trPr>
          <w:cantSplit/>
          <w:tblHeader/>
          <w:jc w:val="center"/>
        </w:trPr>
        <w:tc>
          <w:tcPr>
            <w:tcW w:w="0" w:type="auto"/>
            <w:vAlign w:val="center"/>
          </w:tcPr>
          <w:p w14:paraId="521CA6F5" w14:textId="77777777" w:rsidR="00751961" w:rsidRPr="00751961" w:rsidRDefault="00751961" w:rsidP="008C3648">
            <w:pPr>
              <w:pStyle w:val="TableHeading"/>
            </w:pPr>
            <w:r w:rsidRPr="00751961">
              <w:t>Parameter</w:t>
            </w:r>
          </w:p>
        </w:tc>
        <w:tc>
          <w:tcPr>
            <w:tcW w:w="0" w:type="auto"/>
            <w:vAlign w:val="center"/>
          </w:tcPr>
          <w:p w14:paraId="303DD70D" w14:textId="77777777" w:rsidR="00751961" w:rsidRPr="00751961" w:rsidRDefault="00751961" w:rsidP="008C3648">
            <w:pPr>
              <w:pStyle w:val="TableHeading"/>
            </w:pPr>
            <w:r w:rsidRPr="00751961">
              <w:t>Description</w:t>
            </w:r>
          </w:p>
        </w:tc>
      </w:tr>
      <w:tr w:rsidR="00751961" w14:paraId="3D28A6AB" w14:textId="77777777" w:rsidTr="00C36A3C">
        <w:trPr>
          <w:cantSplit/>
          <w:jc w:val="center"/>
        </w:trPr>
        <w:tc>
          <w:tcPr>
            <w:tcW w:w="0" w:type="auto"/>
          </w:tcPr>
          <w:p w14:paraId="127AF7D7" w14:textId="77777777" w:rsidR="00751961" w:rsidRDefault="00751961" w:rsidP="008C3648">
            <w:pPr>
              <w:pStyle w:val="TableBody"/>
            </w:pPr>
            <w:proofErr w:type="spellStart"/>
            <w:r w:rsidRPr="008C3DD6">
              <w:t>leKey</w:t>
            </w:r>
            <w:proofErr w:type="spellEnd"/>
          </w:p>
        </w:tc>
        <w:tc>
          <w:tcPr>
            <w:tcW w:w="0" w:type="auto"/>
          </w:tcPr>
          <w:p w14:paraId="1282C0BC" w14:textId="77777777" w:rsidR="00751961" w:rsidRDefault="00751961" w:rsidP="008C3648">
            <w:pPr>
              <w:pStyle w:val="TableBody"/>
            </w:pPr>
            <w:r w:rsidRPr="00751961">
              <w:t>indexed LE identity</w:t>
            </w:r>
          </w:p>
        </w:tc>
      </w:tr>
      <w:tr w:rsidR="00751961" w14:paraId="6C69DD1F" w14:textId="77777777" w:rsidTr="00C36A3C">
        <w:trPr>
          <w:cantSplit/>
          <w:jc w:val="center"/>
        </w:trPr>
        <w:tc>
          <w:tcPr>
            <w:tcW w:w="0" w:type="auto"/>
          </w:tcPr>
          <w:p w14:paraId="5B8EB4B4" w14:textId="77777777" w:rsidR="00751961" w:rsidRDefault="00751961" w:rsidP="008C3648">
            <w:pPr>
              <w:pStyle w:val="TableBody"/>
            </w:pPr>
            <w:proofErr w:type="spellStart"/>
            <w:r w:rsidRPr="008C3DD6">
              <w:t>leCustomData</w:t>
            </w:r>
            <w:proofErr w:type="spellEnd"/>
          </w:p>
        </w:tc>
        <w:tc>
          <w:tcPr>
            <w:tcW w:w="0" w:type="auto"/>
          </w:tcPr>
          <w:p w14:paraId="0CB73B47" w14:textId="77777777" w:rsidR="00751961" w:rsidRDefault="00751961" w:rsidP="008C3648">
            <w:pPr>
              <w:pStyle w:val="TableBody"/>
            </w:pPr>
            <w:r w:rsidRPr="00751961">
              <w:t>space for custom LE data; currently = 0</w:t>
            </w:r>
          </w:p>
        </w:tc>
      </w:tr>
      <w:tr w:rsidR="00751961" w14:paraId="2BF170AA" w14:textId="77777777" w:rsidTr="00C36A3C">
        <w:trPr>
          <w:cantSplit/>
          <w:jc w:val="center"/>
        </w:trPr>
        <w:tc>
          <w:tcPr>
            <w:tcW w:w="0" w:type="auto"/>
          </w:tcPr>
          <w:p w14:paraId="3454CF4B" w14:textId="77777777" w:rsidR="00751961" w:rsidRDefault="00751961" w:rsidP="008C3648">
            <w:pPr>
              <w:pStyle w:val="TableBody"/>
            </w:pPr>
            <w:r w:rsidRPr="008C3DD6">
              <w:t>position</w:t>
            </w:r>
          </w:p>
        </w:tc>
        <w:tc>
          <w:tcPr>
            <w:tcW w:w="0" w:type="auto"/>
          </w:tcPr>
          <w:p w14:paraId="34A152C7" w14:textId="77777777" w:rsidR="00751961" w:rsidRDefault="00751961" w:rsidP="008C3648">
            <w:pPr>
              <w:pStyle w:val="TableBody"/>
            </w:pPr>
            <w:r w:rsidRPr="00751961">
              <w:t>latitude, longitude position [decimal degrees]</w:t>
            </w:r>
          </w:p>
        </w:tc>
      </w:tr>
      <w:tr w:rsidR="00751961" w14:paraId="5B723B76" w14:textId="77777777" w:rsidTr="00C36A3C">
        <w:trPr>
          <w:cantSplit/>
          <w:jc w:val="center"/>
        </w:trPr>
        <w:tc>
          <w:tcPr>
            <w:tcW w:w="0" w:type="auto"/>
          </w:tcPr>
          <w:p w14:paraId="687BF176" w14:textId="77777777" w:rsidR="00751961" w:rsidRDefault="00751961" w:rsidP="008C3648">
            <w:pPr>
              <w:pStyle w:val="TableBody"/>
            </w:pPr>
            <w:r>
              <w:t>z</w:t>
            </w:r>
          </w:p>
        </w:tc>
        <w:tc>
          <w:tcPr>
            <w:tcW w:w="0" w:type="auto"/>
          </w:tcPr>
          <w:p w14:paraId="75EB358C" w14:textId="77777777" w:rsidR="00751961" w:rsidRDefault="00751961" w:rsidP="008C3648">
            <w:pPr>
              <w:pStyle w:val="TableBody"/>
            </w:pPr>
            <w:r w:rsidRPr="00751961">
              <w:t>depth [meters]</w:t>
            </w:r>
          </w:p>
        </w:tc>
      </w:tr>
      <w:tr w:rsidR="00751961" w14:paraId="7368D02E" w14:textId="77777777" w:rsidTr="00C36A3C">
        <w:trPr>
          <w:cantSplit/>
          <w:jc w:val="center"/>
        </w:trPr>
        <w:tc>
          <w:tcPr>
            <w:tcW w:w="0" w:type="auto"/>
          </w:tcPr>
          <w:p w14:paraId="48600498" w14:textId="77777777" w:rsidR="00751961" w:rsidRDefault="00751961" w:rsidP="008C3648">
            <w:pPr>
              <w:pStyle w:val="TableBody"/>
            </w:pPr>
            <w:proofErr w:type="spellStart"/>
            <w:r w:rsidRPr="008C3DD6">
              <w:t>releaseTime</w:t>
            </w:r>
            <w:proofErr w:type="spellEnd"/>
          </w:p>
        </w:tc>
        <w:tc>
          <w:tcPr>
            <w:tcW w:w="0" w:type="auto"/>
          </w:tcPr>
          <w:p w14:paraId="269D162F" w14:textId="77777777" w:rsidR="00751961" w:rsidRDefault="00751961" w:rsidP="008C3648">
            <w:pPr>
              <w:pStyle w:val="TableBody"/>
            </w:pPr>
            <w:r w:rsidRPr="00751961">
              <w:t>time of release in spill</w:t>
            </w:r>
          </w:p>
        </w:tc>
      </w:tr>
      <w:tr w:rsidR="00751961" w14:paraId="4ED8277A" w14:textId="77777777" w:rsidTr="00C36A3C">
        <w:trPr>
          <w:cantSplit/>
          <w:jc w:val="center"/>
        </w:trPr>
        <w:tc>
          <w:tcPr>
            <w:tcW w:w="0" w:type="auto"/>
          </w:tcPr>
          <w:p w14:paraId="17075D04" w14:textId="77777777" w:rsidR="00751961" w:rsidRDefault="00751961" w:rsidP="008C3648">
            <w:pPr>
              <w:pStyle w:val="TableBody"/>
            </w:pPr>
            <w:r w:rsidRPr="008C3DD6">
              <w:t>age</w:t>
            </w:r>
          </w:p>
        </w:tc>
        <w:tc>
          <w:tcPr>
            <w:tcW w:w="0" w:type="auto"/>
          </w:tcPr>
          <w:p w14:paraId="10880FF0" w14:textId="77777777" w:rsidR="00751961" w:rsidRDefault="00751961" w:rsidP="008C3648">
            <w:pPr>
              <w:pStyle w:val="TableBody"/>
            </w:pPr>
            <w:r w:rsidRPr="00751961">
              <w:t>time since release [seconds]</w:t>
            </w:r>
          </w:p>
        </w:tc>
      </w:tr>
      <w:tr w:rsidR="00751961" w14:paraId="52BDAA7B" w14:textId="77777777" w:rsidTr="00C36A3C">
        <w:trPr>
          <w:cantSplit/>
          <w:jc w:val="center"/>
        </w:trPr>
        <w:tc>
          <w:tcPr>
            <w:tcW w:w="0" w:type="auto"/>
          </w:tcPr>
          <w:p w14:paraId="556F637D" w14:textId="77777777" w:rsidR="00751961" w:rsidRDefault="00751961" w:rsidP="008C3648">
            <w:pPr>
              <w:pStyle w:val="TableBody"/>
            </w:pPr>
            <w:proofErr w:type="spellStart"/>
            <w:r w:rsidRPr="008C3DD6">
              <w:t>clockRef</w:t>
            </w:r>
            <w:proofErr w:type="spellEnd"/>
          </w:p>
        </w:tc>
        <w:tc>
          <w:tcPr>
            <w:tcW w:w="0" w:type="auto"/>
          </w:tcPr>
          <w:p w14:paraId="2D488907" w14:textId="77777777" w:rsidR="00751961" w:rsidRDefault="00751961" w:rsidP="008C3648">
            <w:pPr>
              <w:pStyle w:val="TableBody"/>
            </w:pPr>
            <w:r w:rsidRPr="00751961">
              <w:t>time offset [seconds]</w:t>
            </w:r>
          </w:p>
        </w:tc>
      </w:tr>
      <w:tr w:rsidR="00751961" w14:paraId="53F86215" w14:textId="77777777" w:rsidTr="00C36A3C">
        <w:trPr>
          <w:cantSplit/>
          <w:jc w:val="center"/>
        </w:trPr>
        <w:tc>
          <w:tcPr>
            <w:tcW w:w="0" w:type="auto"/>
          </w:tcPr>
          <w:p w14:paraId="514221D3" w14:textId="77777777" w:rsidR="00751961" w:rsidRDefault="00751961" w:rsidP="008C3648">
            <w:pPr>
              <w:pStyle w:val="TableBody"/>
            </w:pPr>
            <w:proofErr w:type="spellStart"/>
            <w:r w:rsidRPr="008C3DD6">
              <w:t>pollutantType</w:t>
            </w:r>
            <w:proofErr w:type="spellEnd"/>
          </w:p>
        </w:tc>
        <w:tc>
          <w:tcPr>
            <w:tcW w:w="0" w:type="auto"/>
          </w:tcPr>
          <w:p w14:paraId="71188021" w14:textId="77777777" w:rsidR="00751961" w:rsidRDefault="00751961" w:rsidP="008C3648">
            <w:pPr>
              <w:pStyle w:val="TableBody"/>
            </w:pPr>
            <w:r w:rsidRPr="00751961">
              <w:t>LE pollutant type for weathering</w:t>
            </w:r>
            <w:r>
              <w:t xml:space="preserve"> (</w:t>
            </w:r>
            <w:r>
              <w:fldChar w:fldCharType="begin"/>
            </w:r>
            <w:r>
              <w:instrText xml:space="preserve"> REF _Ref330482706 \h </w:instrText>
            </w:r>
            <w:r w:rsidR="00187FB8">
              <w:instrText xml:space="preserve"> \* MERGEFORMAT </w:instrText>
            </w:r>
            <w:r>
              <w:fldChar w:fldCharType="separate"/>
            </w:r>
            <w:r w:rsidR="00C41F9D" w:rsidRPr="000534AD">
              <w:t xml:space="preserve">Table </w:t>
            </w:r>
            <w:r w:rsidR="00C41F9D">
              <w:rPr>
                <w:noProof/>
              </w:rPr>
              <w:t>1</w:t>
            </w:r>
            <w:r>
              <w:fldChar w:fldCharType="end"/>
            </w:r>
            <w:r>
              <w:t>)</w:t>
            </w:r>
          </w:p>
        </w:tc>
      </w:tr>
      <w:tr w:rsidR="00751961" w14:paraId="3889631D" w14:textId="77777777" w:rsidTr="00C36A3C">
        <w:trPr>
          <w:cantSplit/>
          <w:jc w:val="center"/>
        </w:trPr>
        <w:tc>
          <w:tcPr>
            <w:tcW w:w="0" w:type="auto"/>
          </w:tcPr>
          <w:p w14:paraId="7AD78F46" w14:textId="77777777" w:rsidR="00751961" w:rsidRDefault="00751961" w:rsidP="008C3648">
            <w:pPr>
              <w:pStyle w:val="TableBody"/>
            </w:pPr>
            <w:r w:rsidRPr="008C3DD6">
              <w:t>mass</w:t>
            </w:r>
          </w:p>
        </w:tc>
        <w:tc>
          <w:tcPr>
            <w:tcW w:w="0" w:type="auto"/>
          </w:tcPr>
          <w:p w14:paraId="3AA073DB" w14:textId="77777777" w:rsidR="00751961" w:rsidRDefault="00751961" w:rsidP="008C3648">
            <w:pPr>
              <w:pStyle w:val="TableBody"/>
            </w:pPr>
            <w:r w:rsidRPr="00751961">
              <w:t>amount of pollutant in LE [g]</w:t>
            </w:r>
          </w:p>
        </w:tc>
      </w:tr>
      <w:tr w:rsidR="00751961" w14:paraId="437E3E3A" w14:textId="77777777" w:rsidTr="00C36A3C">
        <w:trPr>
          <w:cantSplit/>
          <w:jc w:val="center"/>
        </w:trPr>
        <w:tc>
          <w:tcPr>
            <w:tcW w:w="0" w:type="auto"/>
          </w:tcPr>
          <w:p w14:paraId="09AC1F1D" w14:textId="77777777" w:rsidR="00751961" w:rsidRDefault="00751961" w:rsidP="008C3648">
            <w:pPr>
              <w:pStyle w:val="TableBody"/>
            </w:pPr>
            <w:r w:rsidRPr="008C3DD6">
              <w:t>density</w:t>
            </w:r>
          </w:p>
        </w:tc>
        <w:tc>
          <w:tcPr>
            <w:tcW w:w="0" w:type="auto"/>
          </w:tcPr>
          <w:p w14:paraId="2B324B44" w14:textId="77777777" w:rsidR="00751961" w:rsidRDefault="00751961" w:rsidP="008C3648">
            <w:pPr>
              <w:pStyle w:val="TableBody"/>
            </w:pPr>
            <w:r w:rsidRPr="00751961">
              <w:t>pollutant density [g cm</w:t>
            </w:r>
            <w:r w:rsidRPr="00751961">
              <w:rPr>
                <w:vertAlign w:val="superscript"/>
              </w:rPr>
              <w:t>-3</w:t>
            </w:r>
            <w:r w:rsidRPr="00751961">
              <w:t>]</w:t>
            </w:r>
          </w:p>
        </w:tc>
      </w:tr>
      <w:tr w:rsidR="00751961" w14:paraId="00A6F4B4" w14:textId="77777777" w:rsidTr="00C36A3C">
        <w:trPr>
          <w:cantSplit/>
          <w:jc w:val="center"/>
        </w:trPr>
        <w:tc>
          <w:tcPr>
            <w:tcW w:w="0" w:type="auto"/>
          </w:tcPr>
          <w:p w14:paraId="5D261EB2" w14:textId="77777777" w:rsidR="00751961" w:rsidRDefault="00751961" w:rsidP="008C3648">
            <w:pPr>
              <w:pStyle w:val="TableBody"/>
            </w:pPr>
            <w:proofErr w:type="spellStart"/>
            <w:r w:rsidRPr="008C3DD6">
              <w:t>statusCode</w:t>
            </w:r>
            <w:proofErr w:type="spellEnd"/>
          </w:p>
        </w:tc>
        <w:tc>
          <w:tcPr>
            <w:tcW w:w="0" w:type="auto"/>
          </w:tcPr>
          <w:p w14:paraId="1A747486" w14:textId="77777777" w:rsidR="00751961" w:rsidRDefault="00751961" w:rsidP="008C3648">
            <w:pPr>
              <w:pStyle w:val="TableBody"/>
            </w:pPr>
            <w:r>
              <w:t xml:space="preserve">code </w:t>
            </w:r>
            <w:r w:rsidRPr="00751961">
              <w:t>to indicate whether or not LE is released, floating, beached, etc.</w:t>
            </w:r>
          </w:p>
        </w:tc>
      </w:tr>
      <w:tr w:rsidR="00751961" w14:paraId="3EE2DB00" w14:textId="77777777" w:rsidTr="00C36A3C">
        <w:trPr>
          <w:cantSplit/>
          <w:jc w:val="center"/>
        </w:trPr>
        <w:tc>
          <w:tcPr>
            <w:tcW w:w="0" w:type="auto"/>
          </w:tcPr>
          <w:p w14:paraId="20063D76" w14:textId="77777777" w:rsidR="00751961" w:rsidRDefault="00751961" w:rsidP="008C3648">
            <w:pPr>
              <w:pStyle w:val="TableBody"/>
            </w:pPr>
            <w:proofErr w:type="spellStart"/>
            <w:r w:rsidRPr="008C3DD6">
              <w:t>bVisible</w:t>
            </w:r>
            <w:proofErr w:type="spellEnd"/>
          </w:p>
        </w:tc>
        <w:tc>
          <w:tcPr>
            <w:tcW w:w="0" w:type="auto"/>
          </w:tcPr>
          <w:p w14:paraId="2A70A7D2" w14:textId="77777777" w:rsidR="00751961" w:rsidRDefault="00751961" w:rsidP="008C3648">
            <w:pPr>
              <w:pStyle w:val="TableBody"/>
            </w:pPr>
            <w:r w:rsidRPr="00751961">
              <w:t>flag to indicate whether or not LE is drawn</w:t>
            </w:r>
          </w:p>
        </w:tc>
      </w:tr>
      <w:tr w:rsidR="00751961" w14:paraId="7649B0D1" w14:textId="77777777" w:rsidTr="00C36A3C">
        <w:trPr>
          <w:cantSplit/>
          <w:jc w:val="center"/>
        </w:trPr>
        <w:tc>
          <w:tcPr>
            <w:tcW w:w="0" w:type="auto"/>
          </w:tcPr>
          <w:p w14:paraId="1FF85792" w14:textId="77777777" w:rsidR="00751961" w:rsidRDefault="00751961" w:rsidP="008C3648">
            <w:pPr>
              <w:pStyle w:val="TableBody"/>
            </w:pPr>
            <w:proofErr w:type="spellStart"/>
            <w:r w:rsidRPr="008C3DD6">
              <w:t>lastWaterPt</w:t>
            </w:r>
            <w:proofErr w:type="spellEnd"/>
          </w:p>
        </w:tc>
        <w:tc>
          <w:tcPr>
            <w:tcW w:w="0" w:type="auto"/>
          </w:tcPr>
          <w:p w14:paraId="15443FA1" w14:textId="77777777" w:rsidR="00751961" w:rsidRDefault="00751961" w:rsidP="008C3648">
            <w:pPr>
              <w:pStyle w:val="TableBody"/>
            </w:pPr>
            <w:r w:rsidRPr="00751961">
              <w:t>last on-water location of LE before beaching</w:t>
            </w:r>
          </w:p>
        </w:tc>
      </w:tr>
      <w:tr w:rsidR="00751961" w14:paraId="0FB215CD" w14:textId="77777777" w:rsidTr="00C36A3C">
        <w:trPr>
          <w:cantSplit/>
          <w:jc w:val="center"/>
        </w:trPr>
        <w:tc>
          <w:tcPr>
            <w:tcW w:w="0" w:type="auto"/>
          </w:tcPr>
          <w:p w14:paraId="04113E03" w14:textId="77777777" w:rsidR="00751961" w:rsidRDefault="00751961" w:rsidP="008C3648">
            <w:pPr>
              <w:pStyle w:val="TableBody"/>
            </w:pPr>
            <w:proofErr w:type="spellStart"/>
            <w:r w:rsidRPr="008C3DD6">
              <w:t>beachTime</w:t>
            </w:r>
            <w:proofErr w:type="spellEnd"/>
          </w:p>
        </w:tc>
        <w:tc>
          <w:tcPr>
            <w:tcW w:w="0" w:type="auto"/>
          </w:tcPr>
          <w:p w14:paraId="2484A4C6" w14:textId="77777777" w:rsidR="00751961" w:rsidRDefault="00751961" w:rsidP="008C3648">
            <w:pPr>
              <w:pStyle w:val="TableBody"/>
            </w:pPr>
            <w:r w:rsidRPr="00751961">
              <w:t>time when LE was beached</w:t>
            </w:r>
          </w:p>
        </w:tc>
      </w:tr>
    </w:tbl>
    <w:p w14:paraId="3DFB1318" w14:textId="77777777" w:rsidR="00751961" w:rsidRDefault="00751961" w:rsidP="00D33076">
      <w:pPr>
        <w:pStyle w:val="BodyText"/>
        <w:spacing w:before="240"/>
      </w:pPr>
      <w:r w:rsidRPr="00751961">
        <w:t>Spills can be initialized as one-time or continuous releases, as point or line sources, or evenly spaced in a grid on the map for diagnostic purposes.</w:t>
      </w:r>
    </w:p>
    <w:p w14:paraId="64184D58" w14:textId="77777777" w:rsidR="00751961" w:rsidRDefault="00751961" w:rsidP="00D33076">
      <w:pPr>
        <w:pStyle w:val="BodyText"/>
      </w:pPr>
      <w:r w:rsidRPr="00751961">
        <w:t xml:space="preserve">The </w:t>
      </w:r>
      <w:proofErr w:type="spellStart"/>
      <w:r w:rsidRPr="00751961">
        <w:t>overflight</w:t>
      </w:r>
      <w:proofErr w:type="spellEnd"/>
      <w:r w:rsidRPr="00751961">
        <w:t xml:space="preserve"> option is used during response to draw in observed oil.</w:t>
      </w:r>
      <w:r w:rsidR="00804562">
        <w:t xml:space="preserve"> </w:t>
      </w:r>
      <w:r w:rsidRPr="00751961">
        <w:t>It allows the user to specify the amount of time the pollutant has been in the water, so the oil will be treated as weathered and evaporation will be slower.</w:t>
      </w:r>
    </w:p>
    <w:p w14:paraId="135C09B4" w14:textId="77777777" w:rsidR="00751961" w:rsidRDefault="00751961" w:rsidP="00D33076">
      <w:pPr>
        <w:pStyle w:val="BodyText"/>
      </w:pPr>
      <w:r w:rsidRPr="00751961">
        <w:t>As the spill is run a mass balance is displayed on the left-hand side of the GNOME window, showing the amount of oil that is in the water, beached, and evaporated.</w:t>
      </w:r>
      <w:r w:rsidR="00804562">
        <w:t xml:space="preserve"> </w:t>
      </w:r>
      <w:r w:rsidRPr="00751961">
        <w:t>The information is updated whenever the run is paused.</w:t>
      </w:r>
      <w:r w:rsidR="00804562">
        <w:t xml:space="preserve"> </w:t>
      </w:r>
      <w:r w:rsidRPr="00751961">
        <w:t>If more than one spill is created, a mass balance summary is displayed for the total of all the spills in the units of the first spill created.</w:t>
      </w:r>
      <w:r w:rsidR="00BC1BC4">
        <w:br w:type="page"/>
      </w:r>
    </w:p>
    <w:p w14:paraId="4CED04F9" w14:textId="77777777" w:rsidR="002F0BF7" w:rsidRDefault="002F0BF7" w:rsidP="00A25B49">
      <w:pPr>
        <w:pStyle w:val="Heading1"/>
        <w:keepNext/>
        <w:keepLines/>
        <w:numPr>
          <w:ilvl w:val="0"/>
          <w:numId w:val="15"/>
        </w:numPr>
        <w:contextualSpacing w:val="0"/>
      </w:pPr>
      <w:bookmarkStart w:id="48" w:name="_Toc338193880"/>
      <w:r w:rsidRPr="002F0BF7">
        <w:lastRenderedPageBreak/>
        <w:t>Trajectories</w:t>
      </w:r>
      <w:bookmarkEnd w:id="48"/>
    </w:p>
    <w:p w14:paraId="3BE4A258" w14:textId="77777777" w:rsidR="002F0BF7" w:rsidRDefault="0025594C" w:rsidP="00D33076">
      <w:pPr>
        <w:pStyle w:val="BodyText"/>
      </w:pPr>
      <w:r w:rsidRPr="0025594C">
        <w:t>Once the map, movers, and spills are set, the model is run and the solution is produced in the form of trajectories.</w:t>
      </w:r>
      <w:r w:rsidR="00804562">
        <w:t xml:space="preserve"> </w:t>
      </w:r>
      <w:r w:rsidRPr="0025594C">
        <w:t>GNOME provides two solutions to an oil spill scenario:</w:t>
      </w:r>
    </w:p>
    <w:p w14:paraId="4D34D44C" w14:textId="77777777" w:rsidR="0025594C" w:rsidRDefault="0025594C" w:rsidP="0025594C">
      <w:pPr>
        <w:pStyle w:val="ListParagraph"/>
        <w:numPr>
          <w:ilvl w:val="0"/>
          <w:numId w:val="4"/>
        </w:numPr>
      </w:pPr>
      <w:r w:rsidRPr="0025594C">
        <w:t>a “best estimate,” or forecast, trajectory, and</w:t>
      </w:r>
    </w:p>
    <w:p w14:paraId="7EC148A3" w14:textId="77777777" w:rsidR="0025594C" w:rsidRDefault="0025594C" w:rsidP="0025594C">
      <w:pPr>
        <w:pStyle w:val="ListParagraph"/>
        <w:numPr>
          <w:ilvl w:val="0"/>
          <w:numId w:val="4"/>
        </w:numPr>
      </w:pPr>
      <w:proofErr w:type="gramStart"/>
      <w:r w:rsidRPr="0025594C">
        <w:t>a</w:t>
      </w:r>
      <w:proofErr w:type="gramEnd"/>
      <w:r w:rsidRPr="0025594C">
        <w:t xml:space="preserve"> “minimum regret,” or uncertainty, trajectory.</w:t>
      </w:r>
    </w:p>
    <w:p w14:paraId="580C9E08" w14:textId="77777777" w:rsidR="0025594C" w:rsidRDefault="0025594C" w:rsidP="00D33076">
      <w:pPr>
        <w:pStyle w:val="BodyText"/>
      </w:pPr>
      <w:r w:rsidRPr="0025594C">
        <w:t>The “best estimate” solution shows the model result with all of the input data assumed to be correct.</w:t>
      </w:r>
      <w:r w:rsidR="00804562">
        <w:t xml:space="preserve"> </w:t>
      </w:r>
      <w:r w:rsidRPr="0025594C">
        <w:t>However, models, observations, and forecasts are rarely perfect.</w:t>
      </w:r>
      <w:r w:rsidR="00804562">
        <w:t xml:space="preserve"> </w:t>
      </w:r>
      <w:r w:rsidRPr="0025594C">
        <w:t>Consequently, we have incorporated in GNOME our understanding of the uncertainties (such as variations in the wind or currents) that can occur.</w:t>
      </w:r>
      <w:r w:rsidR="00804562">
        <w:t xml:space="preserve"> </w:t>
      </w:r>
      <w:r w:rsidRPr="0025594C">
        <w:t>This second solution allows the model to predict other possible trajectories that are less likely to occur, but which may have higher associated risks.</w:t>
      </w:r>
      <w:r w:rsidR="00804562">
        <w:t xml:space="preserve"> </w:t>
      </w:r>
      <w:r w:rsidRPr="0025594C">
        <w:t>We call the trajectory that incorporates these uncertainties the “minimum regret” solution because it gives you information about areas that could be impacted if, for example, the wind blows from a somewhat different direction than you have specified, or if the currents in the area flow somewhat faster or slower than expected.</w:t>
      </w:r>
      <w:r w:rsidR="00804562">
        <w:t xml:space="preserve"> </w:t>
      </w:r>
      <w:r w:rsidRPr="0025594C">
        <w:t>In some cases, the areas within the minimum regret solutions might be especially valuable or sensitive to oiling.</w:t>
      </w:r>
    </w:p>
    <w:p w14:paraId="77178CD1" w14:textId="77777777" w:rsidR="0025594C" w:rsidRDefault="0025594C" w:rsidP="00D33076">
      <w:pPr>
        <w:pStyle w:val="BodyText"/>
      </w:pPr>
      <w:r w:rsidRPr="0025594C">
        <w:t>Both trajectories are represented by LEs, which are statistically independent pieces of the modeled pollutant.</w:t>
      </w:r>
      <w:r w:rsidR="00804562">
        <w:t xml:space="preserve"> </w:t>
      </w:r>
      <w:r w:rsidRPr="0025594C">
        <w:t>They appear as small “pollutant particles” on a map when you run your spill.</w:t>
      </w:r>
      <w:r w:rsidR="00804562">
        <w:t xml:space="preserve"> </w:t>
      </w:r>
      <w:r w:rsidRPr="0025594C">
        <w:t>The “best guess” trajectory is represented by black “</w:t>
      </w:r>
      <w:proofErr w:type="spellStart"/>
      <w:r w:rsidRPr="0025594C">
        <w:t>splots</w:t>
      </w:r>
      <w:proofErr w:type="spellEnd"/>
      <w:r w:rsidRPr="0025594C">
        <w:t>”; the “minimum regret” trajectory is represented by red “</w:t>
      </w:r>
      <w:proofErr w:type="spellStart"/>
      <w:r w:rsidRPr="0025594C">
        <w:t>splots</w:t>
      </w:r>
      <w:proofErr w:type="spellEnd"/>
      <w:r>
        <w:t>.</w:t>
      </w:r>
      <w:r w:rsidRPr="0025594C">
        <w:t>”</w:t>
      </w:r>
      <w:r w:rsidR="00804562">
        <w:t xml:space="preserve"> </w:t>
      </w:r>
      <w:r w:rsidRPr="0025594C">
        <w:t xml:space="preserve">(Please see </w:t>
      </w:r>
      <w:r w:rsidR="005744DD" w:rsidRPr="005744DD">
        <w:t>§</w:t>
      </w:r>
      <w:r w:rsidR="005744DD" w:rsidRPr="005744DD">
        <w:fldChar w:fldCharType="begin"/>
      </w:r>
      <w:r w:rsidR="005744DD" w:rsidRPr="005744DD">
        <w:instrText xml:space="preserve"> REF _Ref330486715 \r \h </w:instrText>
      </w:r>
      <w:r w:rsidR="00D33076">
        <w:instrText xml:space="preserve"> \* MERGEFORMAT </w:instrText>
      </w:r>
      <w:r w:rsidR="005744DD" w:rsidRPr="005744DD">
        <w:fldChar w:fldCharType="separate"/>
      </w:r>
      <w:r w:rsidR="00C41F9D">
        <w:t>15</w:t>
      </w:r>
      <w:r w:rsidR="005744DD" w:rsidRPr="005744DD">
        <w:fldChar w:fldCharType="end"/>
      </w:r>
      <w:r w:rsidR="005744DD" w:rsidRPr="005744DD">
        <w:t xml:space="preserve"> </w:t>
      </w:r>
      <w:r w:rsidR="005744DD" w:rsidRPr="005744DD">
        <w:rPr>
          <w:i/>
        </w:rPr>
        <w:fldChar w:fldCharType="begin"/>
      </w:r>
      <w:r w:rsidR="005744DD" w:rsidRPr="005744DD">
        <w:rPr>
          <w:i/>
        </w:rPr>
        <w:instrText xml:space="preserve"> REF _Ref330486715 \h  \* MERGEFORMAT </w:instrText>
      </w:r>
      <w:r w:rsidR="005744DD" w:rsidRPr="005744DD">
        <w:rPr>
          <w:i/>
        </w:rPr>
      </w:r>
      <w:r w:rsidR="005744DD" w:rsidRPr="005744DD">
        <w:rPr>
          <w:i/>
        </w:rPr>
        <w:fldChar w:fldCharType="separate"/>
      </w:r>
      <w:r w:rsidR="00C41F9D" w:rsidRPr="00C41F9D">
        <w:rPr>
          <w:i/>
        </w:rPr>
        <w:t>Uncertainty</w:t>
      </w:r>
      <w:r w:rsidR="005744DD" w:rsidRPr="005744DD">
        <w:fldChar w:fldCharType="end"/>
      </w:r>
      <w:r w:rsidRPr="0025594C">
        <w:t xml:space="preserve"> for more information on how uncertainty is calculated for different physical processes.)</w:t>
      </w:r>
    </w:p>
    <w:p w14:paraId="5D822E0D" w14:textId="77777777" w:rsidR="00B028E7" w:rsidRDefault="00B028E7" w:rsidP="00A25B49">
      <w:pPr>
        <w:pStyle w:val="Heading1"/>
        <w:keepNext/>
        <w:keepLines/>
        <w:numPr>
          <w:ilvl w:val="0"/>
          <w:numId w:val="15"/>
        </w:numPr>
        <w:contextualSpacing w:val="0"/>
      </w:pPr>
      <w:bookmarkStart w:id="49" w:name="_Toc338193881"/>
      <w:proofErr w:type="spellStart"/>
      <w:r>
        <w:t>Windage</w:t>
      </w:r>
      <w:bookmarkEnd w:id="49"/>
      <w:proofErr w:type="spellEnd"/>
    </w:p>
    <w:p w14:paraId="662D99F0" w14:textId="77777777" w:rsidR="00B028E7" w:rsidRDefault="00B028E7" w:rsidP="00D33076">
      <w:pPr>
        <w:pStyle w:val="BodyText"/>
      </w:pPr>
      <w:proofErr w:type="spellStart"/>
      <w:r w:rsidRPr="00B028E7">
        <w:t>Windage</w:t>
      </w:r>
      <w:proofErr w:type="spellEnd"/>
      <w:r w:rsidRPr="00B028E7">
        <w:t xml:space="preserve"> is the movement of oil by the wind.</w:t>
      </w:r>
      <w:r w:rsidR="00804562">
        <w:t xml:space="preserve"> </w:t>
      </w:r>
      <w:r w:rsidRPr="00B028E7">
        <w:t>This is typically about 3% of the wind speed based on analytical derivation and empirical observation that oil tends to spread out in the direction of the wind</w:t>
      </w:r>
      <w:r>
        <w:t xml:space="preserve"> </w:t>
      </w:r>
      <w:sdt>
        <w:sdtPr>
          <w:id w:val="-482083113"/>
          <w:citation/>
        </w:sdtPr>
        <w:sdtEndPr/>
        <w:sdtContent>
          <w:r>
            <w:fldChar w:fldCharType="begin"/>
          </w:r>
          <w:r>
            <w:instrText xml:space="preserve"> CITATION Sto77 \l 1033 </w:instrText>
          </w:r>
          <w:r>
            <w:fldChar w:fldCharType="separate"/>
          </w:r>
          <w:r w:rsidR="00C41F9D">
            <w:rPr>
              <w:noProof/>
            </w:rPr>
            <w:t>(Stolzenbach, Madsen, Adams, Pollack, &amp; Cooper, 1977)</w:t>
          </w:r>
          <w:r>
            <w:fldChar w:fldCharType="end"/>
          </w:r>
        </w:sdtContent>
      </w:sdt>
      <w:r w:rsidRPr="00B028E7">
        <w:t>.</w:t>
      </w:r>
      <w:r w:rsidR="00804562">
        <w:t xml:space="preserve"> </w:t>
      </w:r>
      <w:r w:rsidRPr="00B028E7">
        <w:t xml:space="preserve">Experience and observation have led us to use a factor in the range 1%-4%, adjusted based on </w:t>
      </w:r>
      <w:proofErr w:type="spellStart"/>
      <w:r w:rsidRPr="00B028E7">
        <w:t>overflight</w:t>
      </w:r>
      <w:proofErr w:type="spellEnd"/>
      <w:r w:rsidRPr="00B028E7">
        <w:t xml:space="preserve"> reports</w:t>
      </w:r>
      <w:r>
        <w:t xml:space="preserve"> </w:t>
      </w:r>
      <w:sdt>
        <w:sdtPr>
          <w:id w:val="-2902832"/>
          <w:citation/>
        </w:sdtPr>
        <w:sdtEndPr/>
        <w:sdtContent>
          <w:r>
            <w:fldChar w:fldCharType="begin"/>
          </w:r>
          <w:r>
            <w:instrText xml:space="preserve">CITATION Leh00 \t  \l 1033 </w:instrText>
          </w:r>
          <w:r>
            <w:fldChar w:fldCharType="separate"/>
          </w:r>
          <w:r w:rsidR="00C41F9D">
            <w:rPr>
              <w:noProof/>
            </w:rPr>
            <w:t>(Lehr &amp; Simecek-Beatty, 2000)</w:t>
          </w:r>
          <w:r>
            <w:fldChar w:fldCharType="end"/>
          </w:r>
        </w:sdtContent>
      </w:sdt>
      <w:r w:rsidRPr="00B028E7">
        <w:t>.</w:t>
      </w:r>
      <w:r w:rsidR="00804562">
        <w:t xml:space="preserve"> </w:t>
      </w:r>
      <w:r w:rsidRPr="00B028E7">
        <w:t>This range is used as the default in GNOME with a uniform distribution.</w:t>
      </w:r>
      <w:r w:rsidR="00804562">
        <w:t xml:space="preserve"> </w:t>
      </w:r>
      <w:r w:rsidRPr="00B028E7">
        <w:t>A given oil droplet will move differently depending on how close it is to the wind effects at the surface.</w:t>
      </w:r>
      <w:r w:rsidR="00804562">
        <w:t xml:space="preserve"> </w:t>
      </w:r>
      <w:r w:rsidRPr="00B028E7">
        <w:t xml:space="preserve">The </w:t>
      </w:r>
      <w:proofErr w:type="spellStart"/>
      <w:r w:rsidRPr="00B028E7">
        <w:t>windage</w:t>
      </w:r>
      <w:proofErr w:type="spellEnd"/>
      <w:r w:rsidRPr="00B028E7">
        <w:t xml:space="preserve"> is lower as the oil weathers and spends more time below the surface.</w:t>
      </w:r>
    </w:p>
    <w:p w14:paraId="7E7777A2" w14:textId="77777777" w:rsidR="00D95E40" w:rsidRDefault="00D95E40" w:rsidP="00D33076">
      <w:pPr>
        <w:pStyle w:val="BodyText"/>
      </w:pPr>
      <w:r w:rsidRPr="00D95E40">
        <w:t>As much as possible, the model should behave the same when the time-step is changed.</w:t>
      </w:r>
      <w:r w:rsidR="00804562">
        <w:t xml:space="preserve"> </w:t>
      </w:r>
      <w:r w:rsidRPr="00D95E40">
        <w:t xml:space="preserve">Thus GNOME accepts a range of </w:t>
      </w:r>
      <w:proofErr w:type="spellStart"/>
      <w:r w:rsidRPr="00D95E40">
        <w:t>windage</w:t>
      </w:r>
      <w:proofErr w:type="spellEnd"/>
      <w:r w:rsidRPr="00D95E40">
        <w:t xml:space="preserve"> percentages and a persistence time-step; moving the LEs accordingly to get the desired amount of spreading.</w:t>
      </w:r>
      <w:r w:rsidR="00804562">
        <w:t xml:space="preserve"> </w:t>
      </w:r>
      <w:r w:rsidRPr="00D95E40">
        <w:t>Persistence is how long until the random value is reset.</w:t>
      </w:r>
      <w:r w:rsidR="00804562">
        <w:t xml:space="preserve"> </w:t>
      </w:r>
      <w:r w:rsidRPr="00D95E40">
        <w:t>Currently there are two options:</w:t>
      </w:r>
      <w:r w:rsidR="00804562">
        <w:t xml:space="preserve"> </w:t>
      </w:r>
      <w:r w:rsidRPr="00D95E40">
        <w:t>15 minutes is the typical (default) persistence time-step for oil, and infinite persistence is used when modeling heavier floating objects.</w:t>
      </w:r>
      <w:r w:rsidR="00804562">
        <w:t xml:space="preserve"> </w:t>
      </w:r>
      <w:r>
        <w:t>In</w:t>
      </w:r>
      <w:r w:rsidRPr="00D95E40">
        <w:t xml:space="preserve"> general, one might use the 15 minute </w:t>
      </w:r>
      <w:r>
        <w:t>persistence</w:t>
      </w:r>
      <w:r w:rsidRPr="00D95E40">
        <w:t xml:space="preserve"> for modeling something, such as oil, in which the </w:t>
      </w:r>
      <w:proofErr w:type="spellStart"/>
      <w:r w:rsidRPr="00D95E40">
        <w:t>windage</w:t>
      </w:r>
      <w:proofErr w:type="spellEnd"/>
      <w:r w:rsidRPr="00D95E40">
        <w:t xml:space="preserve"> of individual particles will in</w:t>
      </w:r>
      <w:r>
        <w:t xml:space="preserve">crease and decrease with time – </w:t>
      </w:r>
      <w:r w:rsidRPr="00D95E40">
        <w:t>oil being pushed below the surface</w:t>
      </w:r>
      <w:r w:rsidR="00F421E9">
        <w:t xml:space="preserve"> by waves</w:t>
      </w:r>
      <w:r w:rsidRPr="00D95E40">
        <w:t>, then floating back up to the surface.</w:t>
      </w:r>
      <w:r w:rsidR="00804562">
        <w:t xml:space="preserve"> </w:t>
      </w:r>
      <w:r w:rsidRPr="00D95E40">
        <w:t xml:space="preserve">Infinite persistence is used when each of the particles may have a different </w:t>
      </w:r>
      <w:proofErr w:type="spellStart"/>
      <w:r w:rsidRPr="00D95E40">
        <w:t>windage</w:t>
      </w:r>
      <w:proofErr w:type="spellEnd"/>
      <w:r w:rsidRPr="00D95E40">
        <w:t>, but will maintain</w:t>
      </w:r>
      <w:r>
        <w:t xml:space="preserve"> that difference indefinitely – </w:t>
      </w:r>
      <w:r w:rsidRPr="00D95E40">
        <w:t xml:space="preserve">such as floating </w:t>
      </w:r>
      <w:r w:rsidR="002E2FCC" w:rsidRPr="00D95E40">
        <w:t>wreckage</w:t>
      </w:r>
      <w:r w:rsidRPr="00D95E40">
        <w:t xml:space="preserve"> from a boat.</w:t>
      </w:r>
      <w:r w:rsidR="00804562">
        <w:t xml:space="preserve"> </w:t>
      </w:r>
      <w:r w:rsidRPr="00D95E40">
        <w:t xml:space="preserve">The </w:t>
      </w:r>
      <w:proofErr w:type="spellStart"/>
      <w:r w:rsidRPr="00D95E40">
        <w:t>windage</w:t>
      </w:r>
      <w:proofErr w:type="spellEnd"/>
      <w:r w:rsidRPr="00D95E40">
        <w:t xml:space="preserve"> </w:t>
      </w:r>
      <w:r>
        <w:t xml:space="preserve">is a property on the LEs in a spill, and thus </w:t>
      </w:r>
      <w:r w:rsidRPr="00D95E40">
        <w:t>applies to any wind mover that the user sets up.</w:t>
      </w:r>
    </w:p>
    <w:p w14:paraId="48356DD3" w14:textId="77777777" w:rsidR="00F421E9" w:rsidRDefault="00F421E9" w:rsidP="00D33076">
      <w:pPr>
        <w:pStyle w:val="BodyText"/>
      </w:pPr>
      <w:r w:rsidRPr="00F421E9">
        <w:lastRenderedPageBreak/>
        <w:t xml:space="preserve">GNOME picks a random number within the user-selected range of </w:t>
      </w:r>
      <w:proofErr w:type="spellStart"/>
      <w:r w:rsidRPr="00F421E9">
        <w:t>windage</w:t>
      </w:r>
      <w:proofErr w:type="spellEnd"/>
      <w:r w:rsidRPr="00F421E9">
        <w:t xml:space="preserve"> values for each LE, and moves the LE according to that number at each time-step.</w:t>
      </w:r>
      <w:r w:rsidR="00804562">
        <w:t xml:space="preserve"> </w:t>
      </w:r>
      <w:r w:rsidRPr="00F421E9">
        <w:t>This method is very similar to the method used to compute diffusion, except the spreading happens only in the direction of the wind.</w:t>
      </w:r>
      <w:r w:rsidR="00804562">
        <w:t xml:space="preserve"> </w:t>
      </w:r>
      <w:proofErr w:type="gramStart"/>
      <w:r w:rsidRPr="00F421E9">
        <w:t>The amount of spreading is given by</w:t>
      </w:r>
      <w:r>
        <w:t xml:space="preserve"> </w:t>
      </w:r>
      <w:r>
        <w:fldChar w:fldCharType="begin"/>
      </w:r>
      <w:r>
        <w:instrText xml:space="preserve"> REF _Ref330485669 \h </w:instrText>
      </w:r>
      <w:r>
        <w:fldChar w:fldCharType="separate"/>
      </w:r>
      <w:r w:rsidR="00C41F9D" w:rsidRPr="00F421E9">
        <w:t xml:space="preserve">Equation </w:t>
      </w:r>
      <w:r w:rsidR="00C41F9D">
        <w:rPr>
          <w:noProof/>
        </w:rPr>
        <w:t>10</w:t>
      </w:r>
      <w:proofErr w:type="gramEnd"/>
      <w:r>
        <w:fldChar w:fldCharType="end"/>
      </w:r>
      <w:r>
        <w:t>.</w:t>
      </w:r>
    </w:p>
    <w:p w14:paraId="44C307C0" w14:textId="77777777" w:rsidR="00F421E9" w:rsidRDefault="00F421E9" w:rsidP="00E5665F">
      <w:pPr>
        <w:pStyle w:val="Caption"/>
      </w:pPr>
      <w:bookmarkStart w:id="50" w:name="_Ref330485669"/>
      <w:bookmarkStart w:id="51" w:name="_Toc336482619"/>
      <w:bookmarkStart w:id="52" w:name="_Toc338324529"/>
      <w:r w:rsidRPr="00F421E9">
        <w:t xml:space="preserve">Equation </w:t>
      </w:r>
      <w:fldSimple w:instr=" SEQ Equation \* ARABIC ">
        <w:r w:rsidR="00C41F9D">
          <w:rPr>
            <w:noProof/>
          </w:rPr>
          <w:t>10</w:t>
        </w:r>
      </w:fldSimple>
      <w:bookmarkEnd w:id="50"/>
      <w:r>
        <w:t>.</w:t>
      </w:r>
      <w:r w:rsidR="00804562">
        <w:t xml:space="preserve"> </w:t>
      </w:r>
      <w:r>
        <w:t>Spreading of LEs due to wind.</w:t>
      </w:r>
      <w:bookmarkEnd w:id="51"/>
      <w:bookmarkEnd w:id="52"/>
    </w:p>
    <w:p w14:paraId="090D3143" w14:textId="77777777" w:rsidR="00F421E9" w:rsidRPr="00F421E9" w:rsidRDefault="008F691C" w:rsidP="00D33076">
      <w:pPr>
        <w:pStyle w:val="BodyText"/>
      </w:pPr>
      <m:oMathPara>
        <m:oMath>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σ</m:t>
                  </m:r>
                </m:e>
                <m:sup>
                  <m:r>
                    <w:rPr>
                      <w:rFonts w:ascii="Cambria Math" w:hAnsi="Cambria Math"/>
                    </w:rPr>
                    <m:t>2</m:t>
                  </m:r>
                </m:sup>
              </m:sSup>
            </m:num>
            <m:den>
              <m:r>
                <w:rPr>
                  <w:rFonts w:ascii="Cambria Math" w:hAnsi="Cambria Math"/>
                </w:rPr>
                <m:t>dt</m:t>
              </m:r>
            </m:den>
          </m:f>
          <m:r>
            <w:rPr>
              <w:rFonts w:ascii="Cambria Math" w:hAnsi="Cambria Math"/>
            </w:rPr>
            <m:t>=S</m:t>
          </m:r>
          <m:d>
            <m:dPr>
              <m:ctrlPr>
                <w:rPr>
                  <w:rFonts w:ascii="Cambria Math" w:hAnsi="Cambria Math"/>
                  <w:i/>
                </w:rPr>
              </m:ctrlPr>
            </m:dPr>
            <m:e>
              <m:r>
                <w:rPr>
                  <w:rFonts w:ascii="Cambria Math" w:hAnsi="Cambria Math"/>
                </w:rPr>
                <m:t>t</m:t>
              </m:r>
            </m:e>
          </m:d>
        </m:oMath>
      </m:oMathPara>
    </w:p>
    <w:p w14:paraId="5A278904" w14:textId="77777777" w:rsidR="00F421E9" w:rsidRDefault="00F421E9" w:rsidP="00D33076">
      <w:pPr>
        <w:pStyle w:val="BodyText"/>
      </w:pPr>
      <w:proofErr w:type="gramStart"/>
      <w:r>
        <w:t>where</w:t>
      </w:r>
      <w:proofErr w:type="gramEnd"/>
    </w:p>
    <w:p w14:paraId="39C048B4" w14:textId="77777777" w:rsidR="00F421E9" w:rsidRDefault="008F691C" w:rsidP="00D33076">
      <w:pPr>
        <w:pStyle w:val="BodyText"/>
      </w:pP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000419EC">
        <w:t xml:space="preserve"> </w:t>
      </w:r>
      <w:proofErr w:type="gramStart"/>
      <w:r w:rsidR="000419EC" w:rsidRPr="000419EC">
        <w:t>is</w:t>
      </w:r>
      <w:proofErr w:type="gramEnd"/>
      <w:r w:rsidR="000419EC" w:rsidRPr="000419EC">
        <w:t xml:space="preserve"> the variance of the LEs</w:t>
      </w:r>
      <w:r w:rsidR="000419EC">
        <w:t xml:space="preserve"> locations;</w:t>
      </w:r>
      <w:r w:rsidR="000419EC" w:rsidRPr="000419EC">
        <w:t xml:space="preserve"> and</w:t>
      </w:r>
    </w:p>
    <w:p w14:paraId="20B1EA99" w14:textId="77777777" w:rsidR="000419EC" w:rsidRDefault="000419EC" w:rsidP="00D33076">
      <w:pPr>
        <w:pStyle w:val="BodyText"/>
      </w:pPr>
      <w:proofErr w:type="gramStart"/>
      <w:r w:rsidRPr="000419EC">
        <w:rPr>
          <w:i/>
        </w:rPr>
        <w:t>S</w:t>
      </w:r>
      <w:r>
        <w:t>(</w:t>
      </w:r>
      <w:proofErr w:type="gramEnd"/>
      <w:r w:rsidRPr="000419EC">
        <w:rPr>
          <w:i/>
        </w:rPr>
        <w:t>t</w:t>
      </w:r>
      <w:r>
        <w:t xml:space="preserve">) </w:t>
      </w:r>
      <w:r w:rsidRPr="000419EC">
        <w:t>is a spreading parameter that is a function of time because the wind velocity is a function of time.</w:t>
      </w:r>
    </w:p>
    <w:p w14:paraId="6481B4D0" w14:textId="77777777" w:rsidR="000419EC" w:rsidRDefault="000419EC" w:rsidP="00D33076">
      <w:pPr>
        <w:pStyle w:val="BodyText"/>
      </w:pPr>
      <w:r w:rsidRPr="000419EC">
        <w:t>For a constant wind,</w:t>
      </w:r>
      <w:r>
        <w:t xml:space="preserve"> </w:t>
      </w:r>
      <w:r>
        <w:rPr>
          <w:i/>
        </w:rPr>
        <w:t>S</w:t>
      </w:r>
      <w:r>
        <w:t xml:space="preserve"> would be constant and </w:t>
      </w:r>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=S*t</m:t>
        </m:r>
      </m:oMath>
      <w:r>
        <w:t>.</w:t>
      </w:r>
      <w:r w:rsidR="00804562">
        <w:t xml:space="preserve"> </w:t>
      </w:r>
      <w:r w:rsidRPr="000419EC">
        <w:t>That is, the variance of the particles grows linearly in time, the same as diffusion with a</w:t>
      </w:r>
      <w:r>
        <w:t xml:space="preserve"> constant diffusion coefficient (</w:t>
      </w:r>
      <w:r w:rsidR="00B04D25">
        <w:fldChar w:fldCharType="begin"/>
      </w:r>
      <w:r w:rsidR="00B04D25">
        <w:instrText xml:space="preserve"> REF _Ref330736494 \r \h </w:instrText>
      </w:r>
      <w:r w:rsidR="00B04D25">
        <w:fldChar w:fldCharType="separate"/>
      </w:r>
      <w:r w:rsidR="00C41F9D">
        <w:t xml:space="preserve">Appendix C </w:t>
      </w:r>
      <w:r w:rsidR="00B04D25">
        <w:fldChar w:fldCharType="end"/>
      </w:r>
      <w:r>
        <w:t>).</w:t>
      </w:r>
    </w:p>
    <w:p w14:paraId="5F028978" w14:textId="77777777" w:rsidR="002C3182" w:rsidRDefault="002C3182" w:rsidP="00A25B49">
      <w:pPr>
        <w:pStyle w:val="Heading1"/>
        <w:keepNext/>
        <w:keepLines/>
        <w:numPr>
          <w:ilvl w:val="0"/>
          <w:numId w:val="15"/>
        </w:numPr>
        <w:contextualSpacing w:val="0"/>
      </w:pPr>
      <w:bookmarkStart w:id="53" w:name="_Toc338193882"/>
      <w:r w:rsidRPr="002C3182">
        <w:t>Beaching</w:t>
      </w:r>
      <w:bookmarkEnd w:id="53"/>
    </w:p>
    <w:p w14:paraId="7F60AEBC" w14:textId="77777777" w:rsidR="002C3182" w:rsidRDefault="002C3182" w:rsidP="00D33076">
      <w:pPr>
        <w:pStyle w:val="BodyText"/>
      </w:pPr>
      <w:r w:rsidRPr="002C3182">
        <w:t>At each time-step after the LEs have been moved, GNOME checks the map (i.e., as a bitmap image) to see whether the new LE positions are on land or in the water.</w:t>
      </w:r>
      <w:r w:rsidR="00804562">
        <w:t xml:space="preserve"> </w:t>
      </w:r>
      <w:r w:rsidRPr="002C3182">
        <w:t>The beaching algorithm checks the entire line on the bitmap between the old point and new point to make sure the LE didn’t jump over land, and beaches the LE at the first land box it hits.</w:t>
      </w:r>
      <w:r w:rsidR="00804562">
        <w:t xml:space="preserve"> </w:t>
      </w:r>
      <w:r w:rsidRPr="002C3182">
        <w:t>The location in the water right before the land is reached is also stored, to use a</w:t>
      </w:r>
      <w:r>
        <w:t>s</w:t>
      </w:r>
      <w:r w:rsidRPr="002C3182">
        <w:t xml:space="preserve"> a starting point when a particle is re-floated</w:t>
      </w:r>
      <w:r>
        <w:t>.</w:t>
      </w:r>
      <w:r w:rsidR="00804562">
        <w:t xml:space="preserve"> </w:t>
      </w:r>
      <w:r w:rsidRPr="002C3182">
        <w:t>If the “prevent land jumping” box is not checked a simplified algorithm looks at whether the new point is in water or on land and ignores the path the LE took.</w:t>
      </w:r>
      <w:r w:rsidR="00804562">
        <w:t xml:space="preserve"> </w:t>
      </w:r>
      <w:r w:rsidRPr="002C3182">
        <w:t>The default is to have the prevent land jumping option on.</w:t>
      </w:r>
      <w:r w:rsidR="00804562">
        <w:t xml:space="preserve"> </w:t>
      </w:r>
      <w:r w:rsidRPr="002C3182">
        <w:t>Interaction of the pollutant with sediment and biota is not modeled.</w:t>
      </w:r>
    </w:p>
    <w:p w14:paraId="3B1C62F3" w14:textId="77777777" w:rsidR="003A3B36" w:rsidRDefault="003A3B36" w:rsidP="00A25B49">
      <w:pPr>
        <w:pStyle w:val="Heading1"/>
        <w:keepNext/>
        <w:keepLines/>
        <w:numPr>
          <w:ilvl w:val="0"/>
          <w:numId w:val="15"/>
        </w:numPr>
        <w:contextualSpacing w:val="0"/>
      </w:pPr>
      <w:bookmarkStart w:id="54" w:name="_Toc338193883"/>
      <w:r w:rsidRPr="003A3B36">
        <w:t>Refloating</w:t>
      </w:r>
      <w:bookmarkEnd w:id="54"/>
    </w:p>
    <w:p w14:paraId="4B0CD978" w14:textId="77777777" w:rsidR="003A3B36" w:rsidRDefault="00EA09AE" w:rsidP="00D33076">
      <w:pPr>
        <w:pStyle w:val="BodyText"/>
      </w:pPr>
      <w:r w:rsidRPr="00EA09AE">
        <w:t>Half-life is a parameter which empirically describes the adhesiveness of the oil to the shoreline.</w:t>
      </w:r>
      <w:r w:rsidR="00804562">
        <w:t xml:space="preserve"> </w:t>
      </w:r>
      <w:r w:rsidRPr="00EA09AE">
        <w:t>It is a function of substrate porosity, the presence or absence of vegetation, the inherent stickiness of the oil, and other physical properties and processes of the environment as well.</w:t>
      </w:r>
      <w:r w:rsidR="00804562">
        <w:t xml:space="preserve"> </w:t>
      </w:r>
      <w:r w:rsidRPr="00EA09AE">
        <w:t>These different parameters have been lumped together in a single parameter, “half-life.”</w:t>
      </w:r>
      <w:r w:rsidR="00804562">
        <w:t xml:space="preserve"> </w:t>
      </w:r>
      <w:r w:rsidRPr="00EA09AE">
        <w:t>This is the number of hours in which half of the oil on a given shoreline is expected to be removed if (1) there is an offshore wind or diffusive transport and (2) sea level is at the same level, or higher, than the level of the oil when it was beached.</w:t>
      </w:r>
      <w:r w:rsidR="00804562">
        <w:t xml:space="preserve"> </w:t>
      </w:r>
      <w:r w:rsidRPr="00EA09AE">
        <w:t>This parameter, along with the other environmental data, allows refloating of oil after it has impacted a given shoreline.</w:t>
      </w:r>
      <w:r w:rsidR="00804562">
        <w:t xml:space="preserve"> </w:t>
      </w:r>
      <w:r w:rsidRPr="00EA09AE">
        <w:t>The refloat half-life is one hour by default; if the value is higher the oil will stick to the shoreline longer (as for a marsh), while for very small values the oil refloats immediately (as for riprap).</w:t>
      </w:r>
      <w:r w:rsidR="00804562">
        <w:t xml:space="preserve"> </w:t>
      </w:r>
      <w:r w:rsidRPr="00EA09AE">
        <w:t>In theory the half-life could be set to different values along different segments of the shoreline depending on the beach type, but we have not found it necessary to have this degree of refinement in the refloat value.</w:t>
      </w:r>
    </w:p>
    <w:p w14:paraId="46FFBE97" w14:textId="77777777" w:rsidR="00EA09AE" w:rsidRDefault="00EA09AE" w:rsidP="00D33076">
      <w:pPr>
        <w:pStyle w:val="BodyText"/>
      </w:pPr>
      <w:r w:rsidRPr="00EA09AE">
        <w:lastRenderedPageBreak/>
        <w:t xml:space="preserve">The probability of an LE refloating, </w:t>
      </w:r>
      <w:r w:rsidRPr="00EA09AE">
        <w:rPr>
          <w:i/>
        </w:rPr>
        <w:t>p</w:t>
      </w:r>
      <w:r w:rsidRPr="00EA09AE">
        <w:t>, determined with the default half-life of one hour, gives</w:t>
      </w:r>
      <w:r w:rsidR="007D15FD">
        <w:t xml:space="preserve"> </w:t>
      </w:r>
      <w:r w:rsidR="007D15FD">
        <w:fldChar w:fldCharType="begin"/>
      </w:r>
      <w:r w:rsidR="007D15FD">
        <w:instrText xml:space="preserve"> REF _Ref330486263 \h </w:instrText>
      </w:r>
      <w:r w:rsidR="007D15FD">
        <w:fldChar w:fldCharType="separate"/>
      </w:r>
      <w:r w:rsidR="00C41F9D" w:rsidRPr="00EA09AE">
        <w:t xml:space="preserve">Equation </w:t>
      </w:r>
      <w:r w:rsidR="00C41F9D">
        <w:rPr>
          <w:noProof/>
        </w:rPr>
        <w:t>11</w:t>
      </w:r>
      <w:r w:rsidR="007D15FD">
        <w:fldChar w:fldCharType="end"/>
      </w:r>
      <w:r>
        <w:t>.</w:t>
      </w:r>
    </w:p>
    <w:p w14:paraId="5C3F7335" w14:textId="77777777" w:rsidR="00EA09AE" w:rsidRDefault="00EA09AE" w:rsidP="00E5665F">
      <w:pPr>
        <w:pStyle w:val="Caption"/>
      </w:pPr>
      <w:bookmarkStart w:id="55" w:name="_Ref330486263"/>
      <w:bookmarkStart w:id="56" w:name="_Toc336482620"/>
      <w:bookmarkStart w:id="57" w:name="_Toc338324530"/>
      <w:r w:rsidRPr="00EA09AE">
        <w:t xml:space="preserve">Equation </w:t>
      </w:r>
      <w:fldSimple w:instr=" SEQ Equation \* ARABIC ">
        <w:r w:rsidR="00C41F9D">
          <w:rPr>
            <w:noProof/>
          </w:rPr>
          <w:t>11</w:t>
        </w:r>
      </w:fldSimple>
      <w:bookmarkEnd w:id="55"/>
      <w:r w:rsidR="007D15FD">
        <w:t>.</w:t>
      </w:r>
      <w:r w:rsidR="00804562">
        <w:t xml:space="preserve"> </w:t>
      </w:r>
      <w:proofErr w:type="gramStart"/>
      <w:r w:rsidR="007D15FD">
        <w:t>The statistical probability that an LE with a half-life of one hour will refloat.</w:t>
      </w:r>
      <w:bookmarkEnd w:id="56"/>
      <w:bookmarkEnd w:id="57"/>
      <w:proofErr w:type="gramEnd"/>
    </w:p>
    <w:p w14:paraId="0933959E" w14:textId="77777777" w:rsidR="00EA09AE" w:rsidRPr="007D15FD" w:rsidRDefault="008F691C" w:rsidP="00D33076">
      <w:pPr>
        <w:pStyle w:val="BodyText"/>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refloat</m:t>
              </m:r>
            </m:sub>
          </m:sSub>
          <m:r>
            <w:rPr>
              <w:rFonts w:ascii="Cambria Math" w:hAnsi="Cambria Math"/>
            </w:rPr>
            <m:t>=1-</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-t*ln</m:t>
                  </m:r>
                  <m:d>
                    <m:dPr>
                      <m:ctrlPr>
                        <w:rPr>
                          <w:rFonts w:ascii="Cambria Math" w:hAnsi="Cambria Math"/>
                          <w:i/>
                        </w:rPr>
                      </m:ctrlPr>
                    </m:dPr>
                    <m:e>
                      <m:r>
                        <w:rPr>
                          <w:rFonts w:ascii="Cambria Math" w:hAnsi="Cambria Math"/>
                        </w:rPr>
                        <m:t>2</m:t>
                      </m:r>
                    </m:e>
                  </m:d>
                </m:num>
                <m:den>
                  <m:d>
                    <m:dPr>
                      <m:ctrlPr>
                        <w:rPr>
                          <w:rFonts w:ascii="Cambria Math" w:hAnsi="Cambria Math"/>
                          <w:i/>
                        </w:rPr>
                      </m:ctrlPr>
                    </m:dPr>
                    <m:e>
                      <m:r>
                        <w:rPr>
                          <w:rFonts w:ascii="Cambria Math" w:hAnsi="Cambria Math"/>
                        </w:rPr>
                        <m:t xml:space="preserve">1 </m:t>
                      </m:r>
                      <m:r>
                        <m:rPr>
                          <m:nor/>
                        </m:rPr>
                        <w:rPr>
                          <w:rFonts w:ascii="Cambria Math" w:hAnsi="Cambria Math"/>
                        </w:rPr>
                        <m:t>hour</m:t>
                      </m:r>
                    </m:e>
                  </m:d>
                </m:den>
              </m:f>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-t</m:t>
              </m:r>
            </m:sup>
          </m:sSup>
        </m:oMath>
      </m:oMathPara>
    </w:p>
    <w:p w14:paraId="1AFF8E51" w14:textId="77777777" w:rsidR="007D15FD" w:rsidRDefault="007D15FD" w:rsidP="00D33076">
      <w:pPr>
        <w:pStyle w:val="BodyText"/>
      </w:pPr>
      <w:proofErr w:type="gramStart"/>
      <w:r w:rsidRPr="007D15FD">
        <w:t>where</w:t>
      </w:r>
      <w:proofErr w:type="gramEnd"/>
      <w:r>
        <w:t xml:space="preserve"> </w:t>
      </w:r>
      <w:r>
        <w:rPr>
          <w:i/>
        </w:rPr>
        <w:t>t</w:t>
      </w:r>
      <w:r>
        <w:t xml:space="preserve"> </w:t>
      </w:r>
      <w:r w:rsidRPr="007D15FD">
        <w:t>is measured in hours.</w:t>
      </w:r>
      <w:r w:rsidR="00804562">
        <w:t xml:space="preserve"> </w:t>
      </w:r>
      <w:r w:rsidRPr="007D15FD">
        <w:t>Refloating for an individual LE is determined by choosing a random number on the interval (0,1):</w:t>
      </w:r>
      <w:r w:rsidR="00804562">
        <w:t xml:space="preserve"> </w:t>
      </w:r>
      <w:proofErr w:type="gramStart"/>
      <w:r w:rsidRPr="007D15FD">
        <w:rPr>
          <w:i/>
        </w:rPr>
        <w:t>R</w:t>
      </w:r>
      <w:r w:rsidRPr="00CE44F2">
        <w:rPr>
          <w:rStyle w:val="StyleSubscript"/>
        </w:rPr>
        <w:t>(</w:t>
      </w:r>
      <w:proofErr w:type="gramEnd"/>
      <w:r w:rsidRPr="00CE44F2">
        <w:rPr>
          <w:rStyle w:val="StyleSubscript"/>
        </w:rPr>
        <w:t>0,1)</w:t>
      </w:r>
      <w:r w:rsidRPr="007D15FD">
        <w:t xml:space="preserve"> for the LE.</w:t>
      </w:r>
      <w:r w:rsidR="00804562">
        <w:t xml:space="preserve"> </w:t>
      </w:r>
      <w:r w:rsidRPr="007D15FD">
        <w:t>If</w:t>
      </w:r>
      <w:r w:rsidRPr="007D15FD">
        <w:rPr>
          <w:i/>
        </w:rPr>
        <w:t xml:space="preserve"> </w:t>
      </w:r>
      <w:proofErr w:type="gramStart"/>
      <w:r w:rsidRPr="007D15FD">
        <w:rPr>
          <w:i/>
        </w:rPr>
        <w:t>R</w:t>
      </w:r>
      <w:r w:rsidRPr="00CE44F2">
        <w:rPr>
          <w:rStyle w:val="StyleSubscript"/>
        </w:rPr>
        <w:t>(</w:t>
      </w:r>
      <w:proofErr w:type="gramEnd"/>
      <w:r w:rsidRPr="00CE44F2">
        <w:rPr>
          <w:rStyle w:val="StyleSubscript"/>
        </w:rPr>
        <w:t>0,1)</w:t>
      </w:r>
      <w:r w:rsidRPr="007D15FD">
        <w:t xml:space="preserve"> &lt; </w:t>
      </w:r>
      <w:r w:rsidRPr="007D15FD">
        <w:rPr>
          <w:i/>
        </w:rPr>
        <w:t>p</w:t>
      </w:r>
      <w:r w:rsidRPr="007D15FD">
        <w:t>, the LE is refloated.</w:t>
      </w:r>
      <w:r w:rsidR="00804562">
        <w:t xml:space="preserve"> </w:t>
      </w:r>
      <w:r w:rsidRPr="007D15FD">
        <w:t>When an LE is refloated, it is placed at its last water position before beaching.</w:t>
      </w:r>
    </w:p>
    <w:p w14:paraId="59036A94" w14:textId="77777777" w:rsidR="00FF3C90" w:rsidRDefault="00FF3C90" w:rsidP="00A25B49">
      <w:pPr>
        <w:pStyle w:val="Heading1"/>
        <w:keepNext/>
        <w:keepLines/>
        <w:numPr>
          <w:ilvl w:val="0"/>
          <w:numId w:val="15"/>
        </w:numPr>
        <w:contextualSpacing w:val="0"/>
      </w:pPr>
      <w:bookmarkStart w:id="58" w:name="_Ref330486715"/>
      <w:bookmarkStart w:id="59" w:name="_Toc338193884"/>
      <w:r w:rsidRPr="00FF3C90">
        <w:t>Uncertainty</w:t>
      </w:r>
      <w:bookmarkEnd w:id="58"/>
      <w:bookmarkEnd w:id="59"/>
    </w:p>
    <w:p w14:paraId="731C8F99" w14:textId="77777777" w:rsidR="00FF3C90" w:rsidRDefault="004A1D4C" w:rsidP="00D33076">
      <w:pPr>
        <w:pStyle w:val="BodyText"/>
      </w:pPr>
      <w:r w:rsidRPr="004A1D4C">
        <w:t>Forecast winds and currents are usually not accurate enough to generate trajectories within 1 mile of accuracy after 48 hours</w:t>
      </w:r>
      <w:r w:rsidR="00605246">
        <w:t xml:space="preserve"> </w:t>
      </w:r>
      <w:sdt>
        <w:sdtPr>
          <w:id w:val="2046175410"/>
          <w:citation/>
        </w:sdtPr>
        <w:sdtEndPr/>
        <w:sdtContent>
          <w:r w:rsidR="00605246">
            <w:fldChar w:fldCharType="begin"/>
          </w:r>
          <w:r w:rsidR="00605246">
            <w:instrText xml:space="preserve"> CITATION Gal98 \l 1033 </w:instrText>
          </w:r>
          <w:r w:rsidR="00605246">
            <w:fldChar w:fldCharType="separate"/>
          </w:r>
          <w:r w:rsidR="00C41F9D">
            <w:rPr>
              <w:noProof/>
            </w:rPr>
            <w:t>(Galt, 1998)</w:t>
          </w:r>
          <w:r w:rsidR="00605246">
            <w:fldChar w:fldCharType="end"/>
          </w:r>
        </w:sdtContent>
      </w:sdt>
      <w:r w:rsidRPr="004A1D4C">
        <w:t>.</w:t>
      </w:r>
      <w:r w:rsidR="00804562">
        <w:t xml:space="preserve"> </w:t>
      </w:r>
      <w:r w:rsidRPr="004A1D4C">
        <w:t xml:space="preserve">This is why GNOME supports user-specified uncertainty </w:t>
      </w:r>
      <w:r>
        <w:t>parameters</w:t>
      </w:r>
      <w:r w:rsidRPr="004A1D4C">
        <w:t>, which are set according to the uncertainty in the input data.</w:t>
      </w:r>
      <w:r w:rsidR="00804562">
        <w:t xml:space="preserve"> </w:t>
      </w:r>
      <w:r w:rsidRPr="004A1D4C">
        <w:t>This is also why the GNOME input data is constantly updated during a spill event and the model is re-run and recalibrated at least once a day.</w:t>
      </w:r>
    </w:p>
    <w:p w14:paraId="29BDC6A3" w14:textId="77777777" w:rsidR="00672727" w:rsidRDefault="00672727" w:rsidP="00D33076">
      <w:pPr>
        <w:pStyle w:val="BodyText"/>
      </w:pPr>
      <w:r w:rsidRPr="00672727">
        <w:t>To obtain an uncertainty solution check the “include minimum regret” solution box under the model settings and a second solution will be calculated (and shown in red).</w:t>
      </w:r>
      <w:r w:rsidR="00804562">
        <w:t xml:space="preserve"> </w:t>
      </w:r>
      <w:r w:rsidRPr="00672727">
        <w:t>This creates a second set of LEs that moves under the influence of the active movers.</w:t>
      </w:r>
      <w:r w:rsidR="00804562">
        <w:t xml:space="preserve"> </w:t>
      </w:r>
      <w:r w:rsidRPr="00672727">
        <w:t>All of the movers have default uncertainty parameters – diffusion, currents (both from CATS and outside models), winds, and the component mover.</w:t>
      </w:r>
      <w:r w:rsidR="00804562">
        <w:t xml:space="preserve"> </w:t>
      </w:r>
      <w:r w:rsidRPr="00672727">
        <w:t>Standards for including uncertainty parameters in data files are being developed.</w:t>
      </w:r>
    </w:p>
    <w:p w14:paraId="707A1DF9" w14:textId="77777777" w:rsidR="00672727" w:rsidRDefault="00672727" w:rsidP="00D33076">
      <w:pPr>
        <w:pStyle w:val="BodyText"/>
      </w:pPr>
      <w:r w:rsidRPr="00672727">
        <w:t>Diffusion has a simple uncertainty in which the uncertainty LEs move with a different random spreading (a multiplicative factor of the user set value), and the random step is increased as the square root of the uncertainty factor (please see</w:t>
      </w:r>
      <w:r>
        <w:t xml:space="preserve"> §</w:t>
      </w:r>
      <w:r>
        <w:fldChar w:fldCharType="begin"/>
      </w:r>
      <w:r>
        <w:instrText xml:space="preserve"> REF _Ref330486893 \r \h </w:instrText>
      </w:r>
      <w:r>
        <w:fldChar w:fldCharType="separate"/>
      </w:r>
      <w:r w:rsidR="00C41F9D">
        <w:t>8</w:t>
      </w:r>
      <w:r>
        <w:fldChar w:fldCharType="end"/>
      </w:r>
      <w:r>
        <w:t xml:space="preserve"> </w:t>
      </w:r>
      <w:r w:rsidRPr="00672727">
        <w:rPr>
          <w:i/>
        </w:rPr>
        <w:fldChar w:fldCharType="begin"/>
      </w:r>
      <w:r w:rsidRPr="00672727">
        <w:rPr>
          <w:i/>
        </w:rPr>
        <w:instrText xml:space="preserve"> REF _Ref330486893 \h </w:instrText>
      </w:r>
      <w:r>
        <w:rPr>
          <w:i/>
        </w:rPr>
        <w:instrText xml:space="preserve"> \* MERGEFORMAT </w:instrText>
      </w:r>
      <w:r w:rsidRPr="00672727">
        <w:rPr>
          <w:i/>
        </w:rPr>
      </w:r>
      <w:r w:rsidRPr="00672727">
        <w:rPr>
          <w:i/>
        </w:rPr>
        <w:fldChar w:fldCharType="separate"/>
      </w:r>
      <w:r w:rsidR="00C41F9D" w:rsidRPr="00C41F9D">
        <w:rPr>
          <w:i/>
        </w:rPr>
        <w:t>Diffusion</w:t>
      </w:r>
      <w:r w:rsidRPr="00672727">
        <w:rPr>
          <w:i/>
        </w:rPr>
        <w:fldChar w:fldCharType="end"/>
      </w:r>
      <w:r w:rsidRPr="00672727">
        <w:t>).</w:t>
      </w:r>
    </w:p>
    <w:p w14:paraId="17DCD398" w14:textId="77777777" w:rsidR="00C47348" w:rsidRDefault="00C47348" w:rsidP="00D33076">
      <w:pPr>
        <w:pStyle w:val="BodyText"/>
      </w:pPr>
      <w:r w:rsidRPr="00C47348">
        <w:t>The various current formats and winds all have parameters for start-time and duration of the uncertainty.</w:t>
      </w:r>
      <w:r w:rsidR="00804562">
        <w:t xml:space="preserve"> </w:t>
      </w:r>
      <w:r w:rsidRPr="00C47348">
        <w:t>The start-time in the model run indicates the hour into the model run that the wind becomes uncertain.</w:t>
      </w:r>
      <w:r w:rsidR="00804562">
        <w:t xml:space="preserve"> </w:t>
      </w:r>
      <w:r w:rsidRPr="00C47348">
        <w:t xml:space="preserve">For example, if you are </w:t>
      </w:r>
      <w:proofErr w:type="spellStart"/>
      <w:r w:rsidRPr="00C47348">
        <w:t>hindcasting</w:t>
      </w:r>
      <w:proofErr w:type="spellEnd"/>
      <w:r w:rsidRPr="00C47348">
        <w:t xml:space="preserve"> and have observations up to a certain point, and then a forecast, you may want the wind uncertainty to start at the time the forecast starts.</w:t>
      </w:r>
      <w:r w:rsidR="00804562">
        <w:t xml:space="preserve"> </w:t>
      </w:r>
      <w:r w:rsidRPr="00C47348">
        <w:t>The duration indicates how long an LE will have that particular uncertainty value, before having it randomly reset.</w:t>
      </w:r>
      <w:r w:rsidR="00804562">
        <w:t xml:space="preserve"> </w:t>
      </w:r>
      <w:r w:rsidRPr="00C47348">
        <w:t>We rarely find it necessary to change from the default duration, except when modeling large object drift.</w:t>
      </w:r>
      <w:r w:rsidR="00804562">
        <w:t xml:space="preserve"> </w:t>
      </w:r>
      <w:r w:rsidRPr="00C47348">
        <w:t>The currents, including component mover patterns, have cross and along-current uncertainty, while the CATS currents also have an eddy diffusivity parameter.</w:t>
      </w:r>
    </w:p>
    <w:p w14:paraId="0DAE24B2" w14:textId="77777777" w:rsidR="00C47348" w:rsidRDefault="00C47348" w:rsidP="00D33076">
      <w:pPr>
        <w:pStyle w:val="BodyText"/>
      </w:pPr>
      <w:r w:rsidRPr="00C47348">
        <w:t>The angle scale and speed scale are under the parameterization of the wind uncertainty.</w:t>
      </w:r>
      <w:r w:rsidR="00804562">
        <w:t xml:space="preserve"> </w:t>
      </w:r>
      <w:r w:rsidRPr="00C47348">
        <w:t>The parameterization is log-normal in speed – because forecasters are more likely to over-predict the winds than under-predict them, since they are considering safety issues – and Gaussian in angle.</w:t>
      </w:r>
      <w:r w:rsidR="00804562">
        <w:t xml:space="preserve"> </w:t>
      </w:r>
      <w:r w:rsidRPr="00C47348">
        <w:t>We very rarely change the defaults on the wind uncertainty.</w:t>
      </w:r>
      <w:r w:rsidR="00804562">
        <w:t xml:space="preserve"> </w:t>
      </w:r>
      <w:r w:rsidRPr="00C47348">
        <w:t>Speed scale is related to how much you think the wind speeds are likely to be in error.</w:t>
      </w:r>
      <w:r w:rsidR="00804562">
        <w:t xml:space="preserve"> </w:t>
      </w:r>
      <w:r w:rsidRPr="00C47348">
        <w:t>Angle scale (radians) is related to how much you think the wind forecast directions will be off.</w:t>
      </w:r>
      <w:r w:rsidR="00804562">
        <w:t xml:space="preserve"> </w:t>
      </w:r>
      <w:r w:rsidRPr="00C47348">
        <w:t xml:space="preserve">The best way to examine how the uncertainty solution is calculated for </w:t>
      </w:r>
      <w:r w:rsidRPr="00C47348">
        <w:lastRenderedPageBreak/>
        <w:t>each mover is to set a simple point source spill and run with a single mover active at a time, while adjusting the uncertainty parameters.</w:t>
      </w:r>
    </w:p>
    <w:p w14:paraId="6CC27629" w14:textId="77777777" w:rsidR="00C47348" w:rsidRDefault="00C47348" w:rsidP="00A25B49">
      <w:pPr>
        <w:pStyle w:val="Heading2"/>
        <w:numPr>
          <w:ilvl w:val="1"/>
          <w:numId w:val="15"/>
        </w:numPr>
      </w:pPr>
      <w:bookmarkStart w:id="60" w:name="_Toc338193885"/>
      <w:r>
        <w:t>General</w:t>
      </w:r>
      <w:bookmarkEnd w:id="60"/>
    </w:p>
    <w:p w14:paraId="7B3BF741" w14:textId="77777777" w:rsidR="00C47348" w:rsidRDefault="00C47348" w:rsidP="00C06EB2">
      <w:pPr>
        <w:pStyle w:val="Heading3"/>
      </w:pPr>
      <w:bookmarkStart w:id="61" w:name="_Toc338193886"/>
      <w:r>
        <w:t>Model Inputs</w:t>
      </w:r>
      <w:bookmarkEnd w:id="61"/>
    </w:p>
    <w:p w14:paraId="46897C43" w14:textId="77777777" w:rsidR="00C47348" w:rsidRDefault="00C47348" w:rsidP="003C3E49">
      <w:pPr>
        <w:pStyle w:val="Listparagraph1"/>
      </w:pPr>
      <w:r w:rsidRPr="00C47348">
        <w:t>Start ti</w:t>
      </w:r>
      <w:r>
        <w:t>me</w:t>
      </w:r>
      <w:r>
        <w:tab/>
      </w:r>
      <w:r w:rsidRPr="00C47348">
        <w:t>=</w:t>
      </w:r>
      <w:r>
        <w:tab/>
      </w:r>
      <w:r w:rsidRPr="00C47348">
        <w:t>time in model run when velocities (wind, current) become</w:t>
      </w:r>
      <w:r>
        <w:t xml:space="preserve"> </w:t>
      </w:r>
      <w:r w:rsidRPr="00C47348">
        <w:t>uncertain.</w:t>
      </w:r>
    </w:p>
    <w:p w14:paraId="2370F5BA" w14:textId="77777777" w:rsidR="00C47348" w:rsidRDefault="00C47348" w:rsidP="003C3E49">
      <w:pPr>
        <w:pStyle w:val="Listparagraph1"/>
      </w:pPr>
      <w:r>
        <w:t>Duration</w:t>
      </w:r>
      <w:r>
        <w:tab/>
        <w:t>=</w:t>
      </w:r>
      <w:r>
        <w:tab/>
      </w:r>
      <w:r w:rsidRPr="00C47348">
        <w:t>time duration before resetting an LE’s uncertainty parameter.</w:t>
      </w:r>
    </w:p>
    <w:p w14:paraId="3F8F9CD0" w14:textId="77777777" w:rsidR="00C47348" w:rsidRDefault="00C47348" w:rsidP="00D33076">
      <w:pPr>
        <w:pStyle w:val="BodyText"/>
      </w:pPr>
      <w:r w:rsidRPr="00C47348">
        <w:t>So, for example, if the trajectory of a particular LE is going a little faster and to the right of the wind, it will stay that way for the entirety of the given duration.</w:t>
      </w:r>
      <w:r w:rsidR="00804562">
        <w:t xml:space="preserve"> </w:t>
      </w:r>
      <w:r w:rsidRPr="00C47348">
        <w:t>Then, once that user-input duration has elapsed, it will be randomly assigned a different relative uncertainty value.</w:t>
      </w:r>
      <w:r w:rsidR="00804562">
        <w:t xml:space="preserve"> </w:t>
      </w:r>
      <w:r w:rsidRPr="00C47348">
        <w:t>Default values (based on experience) are 3 hours for wind and 48 hours for currents.</w:t>
      </w:r>
    </w:p>
    <w:p w14:paraId="037FB2E7" w14:textId="77777777" w:rsidR="00C47348" w:rsidRDefault="00C47348" w:rsidP="00A25B49">
      <w:pPr>
        <w:pStyle w:val="Heading2"/>
        <w:numPr>
          <w:ilvl w:val="1"/>
          <w:numId w:val="15"/>
        </w:numPr>
      </w:pPr>
      <w:bookmarkStart w:id="62" w:name="_Toc338193887"/>
      <w:r>
        <w:t>Currents</w:t>
      </w:r>
      <w:bookmarkEnd w:id="62"/>
    </w:p>
    <w:p w14:paraId="54FF0B81" w14:textId="77777777" w:rsidR="00C47348" w:rsidRDefault="00C47348" w:rsidP="00D33076">
      <w:pPr>
        <w:pStyle w:val="BodyText"/>
      </w:pPr>
      <w:r w:rsidRPr="00C47348">
        <w:t>The current pattern uncertainty is a combination of two types of uncertainty:</w:t>
      </w:r>
      <w:r w:rsidR="00804562">
        <w:t xml:space="preserve"> </w:t>
      </w:r>
      <w:r w:rsidRPr="00C47348">
        <w:t>uncertainty in the currents, and uncertainty from eddy mixing.</w:t>
      </w:r>
      <w:r w:rsidR="00804562">
        <w:t xml:space="preserve"> </w:t>
      </w:r>
      <w:r w:rsidRPr="00C47348">
        <w:t>The uncertainty in the currents is parameterized by four scales which represent the percentage of the given velocity that the uncertainty spans in the parallel and normal directions:</w:t>
      </w:r>
      <w:r w:rsidR="00804562">
        <w:t xml:space="preserve"> </w:t>
      </w:r>
      <w:r w:rsidRPr="00C47348">
        <w:rPr>
          <w:i/>
        </w:rPr>
        <w:t>α</w:t>
      </w:r>
      <w:r w:rsidRPr="00C47348">
        <w:t xml:space="preserve"> and </w:t>
      </w:r>
      <w:r w:rsidRPr="00C47348">
        <w:rPr>
          <w:i/>
        </w:rPr>
        <w:t>α</w:t>
      </w:r>
      <w:r w:rsidRPr="00C47348">
        <w:t xml:space="preserve"> in the forward and backward directions, and </w:t>
      </w:r>
      <w:r w:rsidRPr="00C47348">
        <w:rPr>
          <w:i/>
        </w:rPr>
        <w:t>β</w:t>
      </w:r>
      <w:r w:rsidRPr="00C47348">
        <w:t xml:space="preserve"> and </w:t>
      </w:r>
      <w:r w:rsidRPr="00C47348">
        <w:rPr>
          <w:i/>
        </w:rPr>
        <w:t>β</w:t>
      </w:r>
      <w:r w:rsidRPr="00C47348">
        <w:t xml:space="preserve"> in the left and right directions, respectively.</w:t>
      </w:r>
      <w:r w:rsidR="00804562">
        <w:t xml:space="preserve"> </w:t>
      </w:r>
      <w:r w:rsidRPr="00C47348">
        <w:t>These coefficients are expressed as percentages of the given speed</w:t>
      </w:r>
      <w:r>
        <w:t xml:space="preserve">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t>.</w:t>
      </w:r>
      <w:r w:rsidR="00804562">
        <w:t xml:space="preserve"> </w:t>
      </w:r>
      <w:r w:rsidR="006B5621">
        <w:t xml:space="preserve">The eddy scale, </w:t>
      </w:r>
      <w:r w:rsidR="006B5621" w:rsidRPr="00940A4C">
        <w:rPr>
          <w:i/>
        </w:rPr>
        <w:t>γ</w:t>
      </w:r>
      <w:r w:rsidR="006B5621">
        <w:t xml:space="preserve">, is determined by </w:t>
      </w:r>
      <w:r w:rsidR="006B5621">
        <w:fldChar w:fldCharType="begin"/>
      </w:r>
      <w:r w:rsidR="006B5621">
        <w:instrText xml:space="preserve"> REF _Ref330487489 \h </w:instrText>
      </w:r>
      <w:r w:rsidR="006B5621">
        <w:fldChar w:fldCharType="separate"/>
      </w:r>
      <w:r w:rsidR="00C41F9D" w:rsidRPr="006B5621">
        <w:t xml:space="preserve">Equation </w:t>
      </w:r>
      <w:r w:rsidR="00C41F9D">
        <w:rPr>
          <w:noProof/>
        </w:rPr>
        <w:t>12</w:t>
      </w:r>
      <w:r w:rsidR="006B5621">
        <w:fldChar w:fldCharType="end"/>
      </w:r>
      <w:r w:rsidR="006B5621">
        <w:t xml:space="preserve"> using a separate uncertainty diffusion coefficient, </w:t>
      </w:r>
      <w:r w:rsidR="006B5621" w:rsidRPr="00940A4C">
        <w:rPr>
          <w:i/>
        </w:rPr>
        <w:t>D</w:t>
      </w:r>
      <w:r w:rsidR="006B5621">
        <w:t xml:space="preserve">, usually </w:t>
      </w:r>
      <w:proofErr w:type="gramStart"/>
      <w:r w:rsidR="006B5621">
        <w:t>O(</w:t>
      </w:r>
      <w:proofErr w:type="gramEnd"/>
      <w:r w:rsidR="005D2EEC">
        <w:rPr>
          <w:rFonts w:cstheme="minorHAnsi"/>
          <w:position w:val="-2"/>
        </w:rPr>
        <w:t>≤</w:t>
      </w:r>
      <w:r w:rsidR="006B5621">
        <w:t>10</w:t>
      </w:r>
      <w:r w:rsidR="006B5621">
        <w:rPr>
          <w:position w:val="6"/>
          <w:sz w:val="20"/>
        </w:rPr>
        <w:t>6</w:t>
      </w:r>
      <w:r w:rsidR="006B5621">
        <w:t xml:space="preserve"> cm</w:t>
      </w:r>
      <w:r w:rsidR="006B5621">
        <w:rPr>
          <w:position w:val="6"/>
          <w:sz w:val="20"/>
        </w:rPr>
        <w:t>2</w:t>
      </w:r>
      <w:r w:rsidR="006B5621">
        <w:t xml:space="preserve"> s</w:t>
      </w:r>
      <w:r w:rsidR="006B5621" w:rsidRPr="00940A4C">
        <w:rPr>
          <w:vertAlign w:val="superscript"/>
        </w:rPr>
        <w:t>-1</w:t>
      </w:r>
      <w:r w:rsidR="006B5621">
        <w:t>).</w:t>
      </w:r>
    </w:p>
    <w:p w14:paraId="5769278F" w14:textId="77777777" w:rsidR="006B5621" w:rsidRDefault="006B5621" w:rsidP="003F42B5">
      <w:pPr>
        <w:pStyle w:val="Caption"/>
      </w:pPr>
      <w:bookmarkStart w:id="63" w:name="_Ref330487489"/>
      <w:bookmarkStart w:id="64" w:name="_Toc336482621"/>
      <w:bookmarkStart w:id="65" w:name="_Toc338324531"/>
      <w:r w:rsidRPr="006B5621">
        <w:t xml:space="preserve">Equation </w:t>
      </w:r>
      <w:fldSimple w:instr=" SEQ Equation \* ARABIC ">
        <w:r w:rsidR="00C41F9D">
          <w:rPr>
            <w:noProof/>
          </w:rPr>
          <w:t>12</w:t>
        </w:r>
      </w:fldSimple>
      <w:bookmarkEnd w:id="63"/>
      <w:r>
        <w:t>.</w:t>
      </w:r>
      <w:r w:rsidR="00804562">
        <w:t xml:space="preserve"> </w:t>
      </w:r>
      <w:r>
        <w:t xml:space="preserve">Eddy scale for currents as determined with </w:t>
      </w:r>
      <w:r w:rsidRPr="006B5621">
        <w:t>uncertainty diffusion coefficient</w:t>
      </w:r>
      <w:r>
        <w:t>.</w:t>
      </w:r>
      <w:bookmarkEnd w:id="64"/>
      <w:bookmarkEnd w:id="65"/>
    </w:p>
    <w:p w14:paraId="781F6EAA" w14:textId="77777777" w:rsidR="006B5621" w:rsidRPr="001A3E4C" w:rsidRDefault="008F691C" w:rsidP="00D33076">
      <w:pPr>
        <w:pStyle w:val="BodyText"/>
      </w:pPr>
      <m:oMathPara>
        <m:oMathParaPr>
          <m:jc m:val="center"/>
        </m:oMathParaPr>
        <m:oMath>
          <m:sSub>
            <m:sSubPr>
              <m:ctrlPr>
                <w:rPr>
                  <w:rFonts w:ascii="Cambria Math" w:hAnsi="Cambria Math"/>
                  <w:i/>
                </w:rPr>
              </m:ctrlPr>
            </m:sSubPr>
            <m:e>
              <m:r>
                <w:rPr>
                  <w:rFonts w:ascii="Cambria Math" w:hAnsi="Cambria Math"/>
                </w:rPr>
                <m:t>γ</m:t>
              </m:r>
            </m:e>
            <m:sub>
              <m: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Un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num>
            <m:den>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den>
          </m:f>
        </m:oMath>
      </m:oMathPara>
    </w:p>
    <w:p w14:paraId="68E5682A" w14:textId="77777777" w:rsidR="001A3E4C" w:rsidRDefault="001A3E4C" w:rsidP="00D33076">
      <w:pPr>
        <w:pStyle w:val="BodyText"/>
      </w:pPr>
      <w:proofErr w:type="gramStart"/>
      <w:r>
        <w:t>where</w:t>
      </w:r>
      <w:proofErr w:type="gramEnd"/>
    </w:p>
    <w:p w14:paraId="43DA0F90" w14:textId="77777777" w:rsidR="001A3E4C" w:rsidRDefault="008F691C" w:rsidP="00D33076">
      <w:pPr>
        <w:pStyle w:val="BodyText"/>
      </w:pP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1A3E4C">
        <w:t xml:space="preserve"> </w:t>
      </w:r>
      <w:proofErr w:type="gramStart"/>
      <w:r w:rsidR="001A3E4C" w:rsidRPr="001A3E4C">
        <w:t>is</w:t>
      </w:r>
      <w:proofErr w:type="gramEnd"/>
      <w:r w:rsidR="001A3E4C" w:rsidRPr="001A3E4C">
        <w:t xml:space="preserve"> the magnitude of the o</w:t>
      </w:r>
      <w:r w:rsidR="001A3E4C">
        <w:t>riginal current velocity vector;</w:t>
      </w:r>
    </w:p>
    <w:p w14:paraId="1F93EE44" w14:textId="77777777" w:rsidR="001A3E4C" w:rsidRDefault="001A3E4C" w:rsidP="00D33076">
      <w:pPr>
        <w:pStyle w:val="BodyText"/>
      </w:pPr>
      <w:r w:rsidRPr="001A3E4C">
        <w:rPr>
          <w:i/>
        </w:rPr>
        <w:t>V</w:t>
      </w:r>
      <w:r w:rsidRPr="001A3E4C">
        <w:t xml:space="preserve"> is a small velocity scale (0.1 m s</w:t>
      </w:r>
      <w:r w:rsidRPr="001A3E4C">
        <w:rPr>
          <w:vertAlign w:val="superscript"/>
        </w:rPr>
        <w:t>-1</w:t>
      </w:r>
      <w:r w:rsidRPr="001A3E4C">
        <w:t>)</w:t>
      </w:r>
      <w:r>
        <w:t>;</w:t>
      </w:r>
      <w:r w:rsidRPr="001A3E4C">
        <w:t xml:space="preserve"> and</w:t>
      </w:r>
    </w:p>
    <w:p w14:paraId="09287036" w14:textId="77777777" w:rsidR="001A3E4C" w:rsidRDefault="008F691C" w:rsidP="00D33076">
      <w:pPr>
        <w:pStyle w:val="BodyText"/>
      </w:pPr>
      <m:oMath>
        <m:sSub>
          <m:sSubPr>
            <m:ctrlPr>
              <w:rPr>
                <w:rFonts w:ascii="Cambria Math" w:hAnsi="Cambria Math"/>
                <w:i/>
              </w:rPr>
            </m:ctrlPr>
          </m:sSubPr>
          <m:e>
            <m:r>
              <w:rPr>
                <w:rFonts w:ascii="Cambria Math" w:hAnsi="Cambria Math"/>
              </w:rPr>
              <m:t>a</m:t>
            </m:r>
          </m:e>
          <m:sub>
            <m:r>
              <w:rPr>
                <w:rFonts w:ascii="Cambria Math" w:hAnsi="Cambria Math"/>
              </w:rPr>
              <m:t>Un</m:t>
            </m:r>
          </m:sub>
        </m:sSub>
        <m:r>
          <w:rPr>
            <w:rFonts w:ascii="Cambria Math" w:hAnsi="Cambria Math"/>
          </w:rPr>
          <m:t>=</m:t>
        </m:r>
        <m:rad>
          <m:radPr>
            <m:degHide m:val="1"/>
            <m:ctrlPr>
              <w:rPr>
                <w:rFonts w:ascii="Cambria Math" w:hAnsi="Cambria Math"/>
                <w:i/>
              </w:rPr>
            </m:ctrlPr>
          </m:radPr>
          <m:deg/>
          <m:e>
            <m:r>
              <w:rPr>
                <w:rFonts w:ascii="Cambria Math" w:hAnsi="Cambria Math"/>
              </w:rPr>
              <m:t>6*</m:t>
            </m:r>
            <m:sSub>
              <m:sSubPr>
                <m:ctrlPr>
                  <w:rPr>
                    <w:rFonts w:ascii="Cambria Math" w:hAnsi="Cambria Math"/>
                    <w:i/>
                  </w:rPr>
                </m:ctrlPr>
              </m:sSubPr>
              <m:e>
                <m:r>
                  <w:rPr>
                    <w:rFonts w:ascii="Cambria Math" w:hAnsi="Cambria Math"/>
                  </w:rPr>
                  <m:t>D</m:t>
                </m:r>
              </m:e>
              <m:sub>
                <m:r>
                  <w:rPr>
                    <w:rFonts w:ascii="Cambria Math" w:hAnsi="Cambria Math"/>
                  </w:rPr>
                  <m:t>Un</m:t>
                </m:r>
              </m:sub>
            </m:sSub>
            <m:r>
              <w:rPr>
                <w:rFonts w:ascii="Cambria Math" w:hAnsi="Cambria Math"/>
              </w:rPr>
              <m:t>*δt</m:t>
            </m:r>
          </m:e>
        </m:rad>
      </m:oMath>
      <w:r w:rsidR="001A3E4C">
        <w:t xml:space="preserve"> </w:t>
      </w:r>
      <w:proofErr w:type="gramStart"/>
      <w:r w:rsidR="001A3E4C">
        <w:t>is</w:t>
      </w:r>
      <w:proofErr w:type="gramEnd"/>
      <w:r w:rsidR="001A3E4C">
        <w:t xml:space="preserve"> the </w:t>
      </w:r>
      <w:r w:rsidR="001A3E4C" w:rsidRPr="001A3E4C">
        <w:t xml:space="preserve">random walk length for the uncertainty diffusion coefficient, </w:t>
      </w:r>
      <w:r w:rsidR="001A3E4C" w:rsidRPr="001A3E4C">
        <w:rPr>
          <w:i/>
        </w:rPr>
        <w:t>D</w:t>
      </w:r>
      <w:r w:rsidR="001A3E4C" w:rsidRPr="001A3E4C">
        <w:t>.</w:t>
      </w:r>
    </w:p>
    <w:p w14:paraId="6F65825C" w14:textId="77777777" w:rsidR="003C3E49" w:rsidRDefault="00960EF9" w:rsidP="00D33076">
      <w:pPr>
        <w:pStyle w:val="BodyText"/>
      </w:pPr>
      <w:r w:rsidRPr="00960EF9">
        <w:t xml:space="preserve">To get the random walk length for this eddy scale, a random number between zero and one, </w:t>
      </w:r>
      <w:r w:rsidRPr="00960EF9">
        <w:rPr>
          <w:i/>
        </w:rPr>
        <w:t>R</w:t>
      </w:r>
      <w:r w:rsidRPr="00CE44F2">
        <w:rPr>
          <w:rStyle w:val="StyleSubscript"/>
        </w:rPr>
        <w:t>(0,1)</w:t>
      </w:r>
      <w:r w:rsidRPr="00960EF9">
        <w:t xml:space="preserve">, is multiplied by the eddy scale, </w:t>
      </w:r>
      <w:r w:rsidRPr="00960EF9">
        <w:rPr>
          <w:i/>
        </w:rPr>
        <w:t>γ</w:t>
      </w:r>
      <w:r w:rsidRPr="00960EF9">
        <w:t>.</w:t>
      </w:r>
      <w:r w:rsidR="00804562">
        <w:t xml:space="preserve"> </w:t>
      </w:r>
      <w:r w:rsidRPr="00960EF9">
        <w:t>This eddy scale is a maximum when</w:t>
      </w:r>
      <w:r>
        <w:t xml:space="preserve"> </w:t>
      </w:r>
      <m:oMath>
        <m:acc>
          <m:accPr>
            <m:chr m:val="⃑"/>
            <m:ctrlPr>
              <w:rPr>
                <w:rFonts w:ascii="Cambria Math" w:hAnsi="Cambria Math"/>
                <w:i/>
              </w:rPr>
            </m:ctrlPr>
          </m:accPr>
          <m:e>
            <m:r>
              <w:rPr>
                <w:rFonts w:ascii="Cambria Math" w:hAnsi="Cambria Math"/>
              </w:rPr>
              <m:t>V</m:t>
            </m:r>
          </m:e>
        </m:acc>
        <m:r>
          <w:rPr>
            <w:rFonts w:ascii="Cambria Math" w:hAnsi="Cambria Math"/>
          </w:rPr>
          <m:t>=0</m:t>
        </m:r>
      </m:oMath>
      <w:r>
        <w:t xml:space="preserve"> and </w:t>
      </w:r>
      <w:r w:rsidRPr="00960EF9">
        <w:t>decreases quickly as</w:t>
      </w:r>
      <w:r>
        <w:t xml:space="preserve">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t xml:space="preserve"> </w:t>
      </w:r>
      <w:r w:rsidRPr="00960EF9">
        <w:t>increases.</w:t>
      </w:r>
      <w:r w:rsidR="00804562">
        <w:t xml:space="preserve"> </w:t>
      </w:r>
      <w:r w:rsidRPr="00960EF9">
        <w:t>Only CATS current patterns include the eddy uncertainty.</w:t>
      </w:r>
      <w:r w:rsidR="003C3E49">
        <w:br w:type="page"/>
      </w:r>
    </w:p>
    <w:p w14:paraId="2446ECD9" w14:textId="77777777" w:rsidR="00470915" w:rsidRDefault="006F2217" w:rsidP="00C06EB2">
      <w:pPr>
        <w:pStyle w:val="Heading3"/>
      </w:pPr>
      <w:bookmarkStart w:id="66" w:name="_Toc338193888"/>
      <w:r>
        <w:lastRenderedPageBreak/>
        <w:t>Model Inputs</w:t>
      </w:r>
      <w:bookmarkEnd w:id="66"/>
    </w:p>
    <w:p w14:paraId="4FF90A30" w14:textId="77777777" w:rsidR="00470915" w:rsidRDefault="00470915" w:rsidP="003C3E49">
      <w:pPr>
        <w:pStyle w:val="Listparagraph2"/>
      </w:pPr>
      <w:r>
        <w:t>Down-current Uncertainty =</w:t>
      </w:r>
      <w:r>
        <w:tab/>
        <w:t>forward (</w:t>
      </w:r>
      <w:r w:rsidRPr="00940A4C">
        <w:rPr>
          <w:i/>
        </w:rPr>
        <w:t>α</w:t>
      </w:r>
      <w:r>
        <w:t xml:space="preserve"> &gt; 0) and backward (</w:t>
      </w:r>
      <w:r w:rsidRPr="00665C27">
        <w:rPr>
          <w:i/>
        </w:rPr>
        <w:t>α</w:t>
      </w:r>
      <w:r>
        <w:t xml:space="preserve"> &lt; 0) percentages of the velocity, that make up the down-current uncertainty range.</w:t>
      </w:r>
    </w:p>
    <w:p w14:paraId="2008A69C" w14:textId="77777777" w:rsidR="00470915" w:rsidRDefault="00470915" w:rsidP="003C3E49">
      <w:pPr>
        <w:pStyle w:val="Listparagraph2"/>
      </w:pPr>
      <w:r>
        <w:t>Cross-current Uncertainty =</w:t>
      </w:r>
      <w:r>
        <w:tab/>
        <w:t>left (</w:t>
      </w:r>
      <w:r w:rsidRPr="001A57D8">
        <w:rPr>
          <w:i/>
        </w:rPr>
        <w:t>β</w:t>
      </w:r>
      <w:r>
        <w:t xml:space="preserve"> &lt; 0) and right (</w:t>
      </w:r>
      <w:r w:rsidRPr="001A57D8">
        <w:rPr>
          <w:i/>
        </w:rPr>
        <w:t>β</w:t>
      </w:r>
      <w:r>
        <w:t xml:space="preserve"> &gt; 0) percentages of the velocity, that are used in the direction perpendicular to the velocity to make up the cross-</w:t>
      </w:r>
      <w:r w:rsidRPr="003C3E49">
        <w:t>current</w:t>
      </w:r>
      <w:r>
        <w:t xml:space="preserve"> uncertainty range.</w:t>
      </w:r>
    </w:p>
    <w:p w14:paraId="06EC79FB" w14:textId="77777777" w:rsidR="00470915" w:rsidRDefault="00470915" w:rsidP="003C3E49">
      <w:pPr>
        <w:pStyle w:val="Listparagraph2"/>
      </w:pPr>
      <w:r>
        <w:t>Eddy Diffusivity Coverage =</w:t>
      </w:r>
      <w:r>
        <w:tab/>
        <w:t xml:space="preserve">uncertainty diffusion value, </w:t>
      </w:r>
      <w:r w:rsidRPr="00940A4C">
        <w:rPr>
          <w:i/>
        </w:rPr>
        <w:t>D</w:t>
      </w:r>
      <w:r>
        <w:t>, that simulates eddy mixing processes dominant during slack water.</w:t>
      </w:r>
    </w:p>
    <w:p w14:paraId="3910345A" w14:textId="77777777" w:rsidR="00470915" w:rsidRDefault="00470915" w:rsidP="00C06EB2">
      <w:pPr>
        <w:pStyle w:val="Heading3"/>
      </w:pPr>
      <w:bookmarkStart w:id="67" w:name="_Toc338193889"/>
      <w:r>
        <w:t>Mover Outputs</w:t>
      </w:r>
      <w:bookmarkEnd w:id="67"/>
    </w:p>
    <w:p w14:paraId="3DB533F1" w14:textId="77777777" w:rsidR="00AF22A8" w:rsidRPr="00AF22A8" w:rsidRDefault="0069730F" w:rsidP="00D33076">
      <w:pPr>
        <w:pStyle w:val="BodyText"/>
      </w:pPr>
      <w:r w:rsidRPr="0069730F">
        <w:t xml:space="preserve">The Current Uncertainty outputs are the displacements over one time-step in the </w:t>
      </w:r>
      <w:r w:rsidRPr="0069730F">
        <w:rPr>
          <w:i/>
        </w:rPr>
        <w:t>x</w:t>
      </w:r>
      <w:r w:rsidRPr="0069730F">
        <w:t xml:space="preserve"> and </w:t>
      </w:r>
      <w:r w:rsidRPr="0069730F">
        <w:rPr>
          <w:i/>
        </w:rPr>
        <w:t>y</w:t>
      </w:r>
      <w:r w:rsidRPr="0069730F">
        <w:t xml:space="preserve"> directions, calculated </w:t>
      </w:r>
      <w:r w:rsidR="00AF22A8">
        <w:t xml:space="preserve">with </w:t>
      </w:r>
      <w:r w:rsidR="00AF22A8">
        <w:fldChar w:fldCharType="begin"/>
      </w:r>
      <w:r w:rsidR="00AF22A8">
        <w:instrText xml:space="preserve"> REF _Ref330489483 \h </w:instrText>
      </w:r>
      <w:r w:rsidR="00AF22A8">
        <w:fldChar w:fldCharType="separate"/>
      </w:r>
      <w:r w:rsidR="00C41F9D" w:rsidRPr="007358E7">
        <w:t xml:space="preserve">Equation </w:t>
      </w:r>
      <w:r w:rsidR="00C41F9D">
        <w:rPr>
          <w:noProof/>
        </w:rPr>
        <w:t>13</w:t>
      </w:r>
      <w:r w:rsidR="00AF22A8">
        <w:fldChar w:fldCharType="end"/>
      </w:r>
      <w:r w:rsidR="00AF22A8">
        <w:t xml:space="preserve"> f</w:t>
      </w:r>
      <w:r w:rsidR="00AF22A8" w:rsidRPr="00AF22A8">
        <w:t xml:space="preserve">or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AF22A8" w:rsidRPr="00AF22A8">
        <w:t xml:space="preserve"> ≥ 10</w:t>
      </w:r>
      <w:r w:rsidR="00AF22A8" w:rsidRPr="00AF22A8">
        <w:rPr>
          <w:vertAlign w:val="superscript"/>
        </w:rPr>
        <w:t>-6</w:t>
      </w:r>
      <w:r w:rsidR="00AF22A8" w:rsidRPr="00AF22A8">
        <w:t xml:space="preserve"> m s</w:t>
      </w:r>
      <w:r w:rsidR="00AF22A8" w:rsidRPr="00AF22A8">
        <w:rPr>
          <w:vertAlign w:val="superscript"/>
        </w:rPr>
        <w:t>-1</w:t>
      </w:r>
      <w:r w:rsidR="00AF22A8">
        <w:t xml:space="preserve"> and </w:t>
      </w:r>
      <w:r w:rsidR="00E26D28">
        <w:fldChar w:fldCharType="begin"/>
      </w:r>
      <w:r w:rsidR="00E26D28">
        <w:instrText xml:space="preserve"> REF _Ref330489842 \h </w:instrText>
      </w:r>
      <w:r w:rsidR="00E26D28">
        <w:fldChar w:fldCharType="separate"/>
      </w:r>
      <w:r w:rsidR="00C41F9D" w:rsidRPr="00E26D28">
        <w:t xml:space="preserve">Equation </w:t>
      </w:r>
      <w:r w:rsidR="00C41F9D">
        <w:rPr>
          <w:noProof/>
        </w:rPr>
        <w:t>14</w:t>
      </w:r>
      <w:r w:rsidR="00E26D28">
        <w:fldChar w:fldCharType="end"/>
      </w:r>
      <w:r w:rsidR="00E26D28">
        <w:t xml:space="preserve"> </w:t>
      </w:r>
      <w:r w:rsidR="00AF22A8">
        <w:t xml:space="preserve">for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AF22A8">
        <w:t xml:space="preserve"> &lt; </w:t>
      </w:r>
      <w:r w:rsidR="00AF22A8" w:rsidRPr="00AF22A8">
        <w:t>10</w:t>
      </w:r>
      <w:r w:rsidR="00AF22A8" w:rsidRPr="00AF22A8">
        <w:rPr>
          <w:vertAlign w:val="superscript"/>
        </w:rPr>
        <w:t>-6</w:t>
      </w:r>
      <w:r w:rsidR="00AF22A8" w:rsidRPr="00AF22A8">
        <w:t xml:space="preserve"> m s</w:t>
      </w:r>
      <w:r w:rsidR="00AF22A8" w:rsidRPr="00AF22A8">
        <w:rPr>
          <w:vertAlign w:val="superscript"/>
        </w:rPr>
        <w:t>-1</w:t>
      </w:r>
      <w:r w:rsidR="00AF22A8">
        <w:t>.</w:t>
      </w:r>
    </w:p>
    <w:p w14:paraId="6B9676D2" w14:textId="77777777" w:rsidR="007358E7" w:rsidRPr="007358E7" w:rsidRDefault="007358E7" w:rsidP="003F42B5">
      <w:pPr>
        <w:pStyle w:val="Caption"/>
      </w:pPr>
      <w:bookmarkStart w:id="68" w:name="_Ref330489483"/>
      <w:bookmarkStart w:id="69" w:name="_Toc336482622"/>
      <w:bookmarkStart w:id="70" w:name="_Toc338324532"/>
      <w:r w:rsidRPr="007358E7">
        <w:t xml:space="preserve">Equation </w:t>
      </w:r>
      <w:fldSimple w:instr=" SEQ Equation \* ARABIC ">
        <w:r w:rsidR="00C41F9D">
          <w:rPr>
            <w:noProof/>
          </w:rPr>
          <w:t>13</w:t>
        </w:r>
      </w:fldSimple>
      <w:bookmarkEnd w:id="68"/>
      <w:r>
        <w:t>.</w:t>
      </w:r>
      <w:r w:rsidR="00804562">
        <w:t xml:space="preserve"> </w:t>
      </w:r>
      <w:proofErr w:type="gramStart"/>
      <w:r w:rsidR="00AF22A8">
        <w:t>Vector u</w:t>
      </w:r>
      <w:r>
        <w:t>ncertainty displacement for current speeds ≥ 1 µm s</w:t>
      </w:r>
      <w:r>
        <w:rPr>
          <w:vertAlign w:val="superscript"/>
        </w:rPr>
        <w:t>-1</w:t>
      </w:r>
      <w:r>
        <w:t>.</w:t>
      </w:r>
      <w:bookmarkEnd w:id="69"/>
      <w:bookmarkEnd w:id="70"/>
      <w:proofErr w:type="gramEnd"/>
    </w:p>
    <w:p w14:paraId="06594111" w14:textId="77777777" w:rsidR="00935EBD" w:rsidRPr="0005568E" w:rsidRDefault="00935EBD" w:rsidP="00D33076">
      <w:pPr>
        <w:pStyle w:val="BodyText"/>
      </w:pPr>
      <m:oMathPara>
        <m:oMath>
          <m:r>
            <m:rPr>
              <m:sty m:val="p"/>
            </m:rPr>
            <w:rPr>
              <w:rFonts w:ascii="Cambria Math" w:hAnsi="Cambria Math"/>
            </w:rPr>
            <m:t>Δ</m:t>
          </m:r>
          <m:acc>
            <m:accPr>
              <m:chr m:val="⃑"/>
              <m:ctrlPr>
                <w:rPr>
                  <w:rFonts w:ascii="Cambria Math" w:hAnsi="Cambria Math"/>
                  <w:i/>
                </w:rPr>
              </m:ctrlPr>
            </m:accPr>
            <m:e>
              <m:r>
                <w:rPr>
                  <w:rFonts w:ascii="Cambria Math" w:hAnsi="Cambria Math"/>
                </w:rPr>
                <m:t>X</m:t>
              </m:r>
            </m:e>
          </m:acc>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f</m:t>
                          </m:r>
                        </m:sub>
                      </m:sSub>
                    </m:e>
                  </m:d>
                </m:sub>
              </m:sSub>
              <m:r>
                <w:rPr>
                  <w:rFonts w:ascii="Cambria Math" w:hAnsi="Cambria Math"/>
                </w:rPr>
                <m:t>+</m:t>
              </m:r>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0,1</m:t>
                      </m:r>
                    </m:e>
                  </m:d>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D</m:t>
                  </m:r>
                </m:sub>
              </m:sSub>
            </m:e>
          </m:d>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r</m:t>
                          </m:r>
                        </m:sub>
                      </m:sSub>
                    </m:e>
                  </m:d>
                </m:sub>
              </m:sSub>
              <m:r>
                <w:rPr>
                  <w:rFonts w:ascii="Cambria Math" w:hAnsi="Cambria Math"/>
                </w:rPr>
                <m:t>+</m:t>
              </m:r>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0,1</m:t>
                      </m:r>
                    </m:e>
                  </m:d>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D</m:t>
                  </m:r>
                </m:sub>
              </m:sSub>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t>
              </m:r>
            </m:sub>
          </m:sSub>
        </m:oMath>
      </m:oMathPara>
    </w:p>
    <w:p w14:paraId="2921D682" w14:textId="77777777" w:rsidR="0005568E" w:rsidRDefault="0005568E" w:rsidP="00D33076">
      <w:pPr>
        <w:pStyle w:val="BodyText"/>
      </w:pPr>
      <w:proofErr w:type="gramStart"/>
      <w:r>
        <w:t>where</w:t>
      </w:r>
      <w:proofErr w:type="gramEnd"/>
    </w:p>
    <w:p w14:paraId="122F0EF3" w14:textId="77777777" w:rsidR="0005568E" w:rsidRDefault="0005568E" w:rsidP="00D33076">
      <w:pPr>
        <w:pStyle w:val="BodyText"/>
      </w:pPr>
      <m:oMath>
        <m:r>
          <m:rPr>
            <m:sty m:val="p"/>
          </m:rPr>
          <w:rPr>
            <w:rFonts w:ascii="Cambria Math" w:hAnsi="Cambria Math"/>
          </w:rPr>
          <m:t>Δ</m:t>
        </m:r>
        <m:acc>
          <m:accPr>
            <m:chr m:val="⃑"/>
            <m:ctrlPr>
              <w:rPr>
                <w:rFonts w:ascii="Cambria Math" w:hAnsi="Cambria Math"/>
                <w:i/>
              </w:rPr>
            </m:ctrlPr>
          </m:accPr>
          <m:e>
            <m:r>
              <w:rPr>
                <w:rFonts w:ascii="Cambria Math" w:hAnsi="Cambria Math"/>
              </w:rPr>
              <m:t>X</m:t>
            </m:r>
          </m:e>
        </m:acc>
      </m:oMath>
      <w:r>
        <w:t xml:space="preserve"> </w:t>
      </w:r>
      <w:proofErr w:type="gramStart"/>
      <w:r>
        <w:t>is</w:t>
      </w:r>
      <w:proofErr w:type="gramEnd"/>
      <w:r>
        <w:t xml:space="preserve"> the vector displacement </w:t>
      </w:r>
      <m:oMath>
        <m:d>
          <m:dPr>
            <m:ctrlPr>
              <w:rPr>
                <w:rFonts w:ascii="Cambria Math" w:hAnsi="Cambria Math"/>
                <w:i/>
              </w:rPr>
            </m:ctrlPr>
          </m:dPr>
          <m:e>
            <m:r>
              <m:rPr>
                <m:sty m:val="p"/>
              </m:rPr>
              <w:rPr>
                <w:rFonts w:ascii="Cambria Math" w:hAnsi="Cambria Math"/>
              </w:rPr>
              <m:t>Δ</m:t>
            </m:r>
            <m:r>
              <w:rPr>
                <w:rFonts w:ascii="Cambria Math" w:hAnsi="Cambria Math"/>
              </w:rPr>
              <m:t>X</m:t>
            </m:r>
            <m:acc>
              <m:accPr>
                <m:ctrlPr>
                  <w:rPr>
                    <w:rFonts w:ascii="Cambria Math" w:hAnsi="Cambria Math"/>
                    <w:i/>
                  </w:rPr>
                </m:ctrlPr>
              </m:accPr>
              <m:e>
                <m:r>
                  <w:rPr>
                    <w:rFonts w:ascii="Cambria Math" w:hAnsi="Cambria Math"/>
                  </w:rPr>
                  <m:t>i</m:t>
                </m:r>
              </m:e>
            </m:acc>
            <m:r>
              <w:rPr>
                <w:rFonts w:ascii="Cambria Math" w:hAnsi="Cambria Math"/>
              </w:rPr>
              <m:t>+</m:t>
            </m:r>
            <m:r>
              <m:rPr>
                <m:sty m:val="p"/>
              </m:rPr>
              <w:rPr>
                <w:rFonts w:ascii="Cambria Math" w:hAnsi="Cambria Math"/>
              </w:rPr>
              <m:t>Δ</m:t>
            </m:r>
            <m:r>
              <w:rPr>
                <w:rFonts w:ascii="Cambria Math" w:hAnsi="Cambria Math"/>
              </w:rPr>
              <m:t>Y</m:t>
            </m:r>
            <m:acc>
              <m:accPr>
                <m:ctrlPr>
                  <w:rPr>
                    <w:rFonts w:ascii="Cambria Math" w:hAnsi="Cambria Math"/>
                    <w:i/>
                  </w:rPr>
                </m:ctrlPr>
              </m:accPr>
              <m:e>
                <m:r>
                  <w:rPr>
                    <w:rFonts w:ascii="Cambria Math" w:hAnsi="Cambria Math"/>
                  </w:rPr>
                  <m:t>j</m:t>
                </m:r>
              </m:e>
            </m:acc>
          </m:e>
        </m:d>
      </m:oMath>
      <w:r w:rsidR="006A71F0">
        <w:t>;</w:t>
      </w:r>
    </w:p>
    <w:p w14:paraId="325D2BF6" w14:textId="77777777" w:rsidR="006A71F0" w:rsidRDefault="008F691C" w:rsidP="00D33076">
      <w:pPr>
        <w:pStyle w:val="BodyText"/>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t>
            </m:r>
          </m:sub>
        </m:sSub>
      </m:oMath>
      <w:r w:rsidR="001B7318">
        <w:t xml:space="preserve"> </w:t>
      </w:r>
      <w:proofErr w:type="gramStart"/>
      <w:r w:rsidR="001B7318">
        <w:t>is</w:t>
      </w:r>
      <w:proofErr w:type="gramEnd"/>
      <w:r w:rsidR="001B7318">
        <w:t xml:space="preserve"> </w:t>
      </w:r>
      <w:r w:rsidR="001B7318" w:rsidRPr="001B7318">
        <w:t>a vector of the same magnitude but in an orthogonal direction to</w:t>
      </w:r>
      <w:r w:rsidR="001B7318">
        <w:t xml:space="preserve"> </w:t>
      </w:r>
      <m:oMath>
        <m:acc>
          <m:accPr>
            <m:chr m:val="⃑"/>
            <m:ctrlPr>
              <w:rPr>
                <w:rFonts w:ascii="Cambria Math" w:hAnsi="Cambria Math"/>
                <w:i/>
              </w:rPr>
            </m:ctrlPr>
          </m:accPr>
          <m:e>
            <m:r>
              <w:rPr>
                <w:rFonts w:ascii="Cambria Math" w:hAnsi="Cambria Math"/>
              </w:rPr>
              <m:t>V</m:t>
            </m:r>
          </m:e>
        </m:acc>
      </m:oMath>
      <w:r w:rsidR="001B7318">
        <w:t>; and</w:t>
      </w:r>
    </w:p>
    <w:p w14:paraId="3B6C523C" w14:textId="77777777" w:rsidR="001B7318" w:rsidRDefault="001B7318" w:rsidP="00D33076">
      <w:pPr>
        <w:pStyle w:val="BodyText"/>
      </w:pPr>
      <w:proofErr w:type="gramStart"/>
      <w:r w:rsidRPr="001B7318">
        <w:rPr>
          <w:i/>
        </w:rPr>
        <w:t>R</w:t>
      </w:r>
      <w:r w:rsidRPr="00CE44F2">
        <w:rPr>
          <w:rStyle w:val="StyleSubscript"/>
        </w:rPr>
        <w:t>(</w:t>
      </w:r>
      <w:proofErr w:type="gramEnd"/>
      <w:r w:rsidRPr="00CE44F2">
        <w:rPr>
          <w:rStyle w:val="StyleSubscript"/>
        </w:rPr>
        <w:t>,)</w:t>
      </w:r>
      <w:r>
        <w:t xml:space="preserve"> </w:t>
      </w:r>
      <w:r w:rsidRPr="001B7318">
        <w:t>is a random number with uniform probability on the interval (</w:t>
      </w:r>
      <w:proofErr w:type="spellStart"/>
      <w:r w:rsidRPr="001B7318">
        <w:rPr>
          <w:i/>
        </w:rPr>
        <w:t>n</w:t>
      </w:r>
      <w:r w:rsidRPr="001B7318">
        <w:t>,</w:t>
      </w:r>
      <w:r w:rsidRPr="001B7318">
        <w:rPr>
          <w:i/>
        </w:rPr>
        <w:t>m</w:t>
      </w:r>
      <w:proofErr w:type="spellEnd"/>
      <w:r w:rsidRPr="001B7318">
        <w:t>).</w:t>
      </w:r>
    </w:p>
    <w:p w14:paraId="459BA7C8" w14:textId="77777777" w:rsidR="00E26D28" w:rsidRDefault="00E26D28" w:rsidP="003F42B5">
      <w:pPr>
        <w:pStyle w:val="Caption"/>
      </w:pPr>
      <w:bookmarkStart w:id="71" w:name="_Ref330489842"/>
      <w:bookmarkStart w:id="72" w:name="_Toc336482623"/>
      <w:bookmarkStart w:id="73" w:name="_Toc338324533"/>
      <w:r w:rsidRPr="00E26D28">
        <w:t xml:space="preserve">Equation </w:t>
      </w:r>
      <w:fldSimple w:instr=" SEQ Equation \* ARABIC ">
        <w:r w:rsidR="00C41F9D">
          <w:rPr>
            <w:noProof/>
          </w:rPr>
          <w:t>14</w:t>
        </w:r>
      </w:fldSimple>
      <w:bookmarkEnd w:id="71"/>
      <w:r>
        <w:t>.</w:t>
      </w:r>
      <w:r w:rsidR="00804562">
        <w:t xml:space="preserve"> </w:t>
      </w:r>
      <w:r>
        <w:t>Vector uncertainty displacement for current speeds &lt; 1 µm s</w:t>
      </w:r>
      <w:r>
        <w:rPr>
          <w:vertAlign w:val="superscript"/>
        </w:rPr>
        <w:t>-1</w:t>
      </w:r>
      <w:r>
        <w:t>.</w:t>
      </w:r>
      <w:bookmarkEnd w:id="72"/>
      <w:bookmarkEnd w:id="73"/>
    </w:p>
    <w:p w14:paraId="7F807147" w14:textId="77777777" w:rsidR="00AF22A8" w:rsidRPr="00E26D28" w:rsidRDefault="00E26D28" w:rsidP="007E6EEE">
      <w:pPr>
        <w:pStyle w:val="BodyText"/>
      </w:pPr>
      <m:oMathPara>
        <m:oMathParaPr>
          <m:jc m:val="center"/>
        </m:oMathParaPr>
        <m:oMath>
          <m:r>
            <m:rPr>
              <m:sty m:val="p"/>
            </m:rPr>
            <w:rPr>
              <w:rFonts w:ascii="Cambria Math" w:hAnsi="Cambria Math"/>
            </w:rPr>
            <m:t>Δ</m:t>
          </m:r>
          <m:r>
            <w:rPr>
              <w:rFonts w:ascii="Cambria Math" w:hAnsi="Cambria Math"/>
            </w:rPr>
            <m:t>X</m:t>
          </m:r>
          <m:r>
            <m:rPr>
              <m:sty m:val="p"/>
              <m:aln/>
            </m:rPr>
            <w:rPr>
              <w:rFonts w:ascii="Cambria Math" w:hAnsi="Cambria Math"/>
            </w:rPr>
            <m:t>=</m:t>
          </m:r>
          <m:sSub>
            <m:sSubPr>
              <m:ctrlPr>
                <w:rPr>
                  <w:rFonts w:ascii="Cambria Math" w:hAnsi="Cambria Math"/>
                </w:rPr>
              </m:ctrlPr>
            </m:sSubPr>
            <m:e>
              <m:r>
                <w:rPr>
                  <w:rFonts w:ascii="Cambria Math" w:hAnsi="Cambria Math"/>
                </w:rPr>
                <m:t>R</m:t>
              </m:r>
            </m:e>
            <m:sub>
              <m:d>
                <m:dPr>
                  <m:ctrlPr>
                    <w:rPr>
                      <w:rFonts w:ascii="Cambria Math" w:hAnsi="Cambria Math"/>
                    </w:rPr>
                  </m:ctrlPr>
                </m:dPr>
                <m:e>
                  <m:r>
                    <m:rPr>
                      <m:sty m:val="p"/>
                    </m:rPr>
                    <w:rPr>
                      <w:rFonts w:ascii="Cambria Math" w:hAnsi="Cambria Math"/>
                    </w:rPr>
                    <m:t>0,1</m:t>
                  </m:r>
                </m:e>
              </m:d>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D</m:t>
              </m:r>
            </m:sub>
          </m:sSub>
          <m:acc>
            <m:accPr>
              <m:ctrlPr>
                <w:rPr>
                  <w:rFonts w:ascii="Cambria Math" w:hAnsi="Cambria Math"/>
                </w:rPr>
              </m:ctrlPr>
            </m:accPr>
            <m:e>
              <m:r>
                <w:rPr>
                  <w:rFonts w:ascii="Cambria Math" w:hAnsi="Cambria Math"/>
                </w:rPr>
                <m:t>i</m:t>
              </m:r>
            </m:e>
          </m:acc>
          <m:r>
            <m:rPr>
              <m:sty m:val="p"/>
            </m:rPr>
            <w:rPr>
              <w:rFonts w:ascii="Cambria Math" w:hAnsi="Cambria Math"/>
            </w:rPr>
            <w:br/>
          </m:r>
        </m:oMath>
        <m:oMath>
          <m:r>
            <m:rPr>
              <m:sty m:val="p"/>
            </m:rPr>
            <w:rPr>
              <w:rFonts w:ascii="Cambria Math" w:hAnsi="Cambria Math"/>
            </w:rPr>
            <m:t>Δ</m:t>
          </m:r>
          <m:r>
            <w:rPr>
              <w:rFonts w:ascii="Cambria Math" w:hAnsi="Cambria Math"/>
            </w:rPr>
            <m:t>Y</m:t>
          </m:r>
          <m:r>
            <m:rPr>
              <m:sty m:val="p"/>
              <m:aln/>
            </m:rPr>
            <w:rPr>
              <w:rFonts w:ascii="Cambria Math" w:hAnsi="Cambria Math"/>
            </w:rPr>
            <m:t>=</m:t>
          </m:r>
          <m:sSub>
            <m:sSubPr>
              <m:ctrlPr>
                <w:rPr>
                  <w:rFonts w:ascii="Cambria Math" w:hAnsi="Cambria Math"/>
                </w:rPr>
              </m:ctrlPr>
            </m:sSubPr>
            <m:e>
              <m:r>
                <w:rPr>
                  <w:rFonts w:ascii="Cambria Math" w:hAnsi="Cambria Math"/>
                </w:rPr>
                <m:t>R</m:t>
              </m:r>
            </m:e>
            <m:sub>
              <m:d>
                <m:dPr>
                  <m:ctrlPr>
                    <w:rPr>
                      <w:rFonts w:ascii="Cambria Math" w:hAnsi="Cambria Math"/>
                    </w:rPr>
                  </m:ctrlPr>
                </m:dPr>
                <m:e>
                  <m:r>
                    <m:rPr>
                      <m:sty m:val="p"/>
                    </m:rPr>
                    <w:rPr>
                      <w:rFonts w:ascii="Cambria Math" w:hAnsi="Cambria Math"/>
                    </w:rPr>
                    <m:t>0,1</m:t>
                  </m:r>
                </m:e>
              </m:d>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D</m:t>
              </m:r>
            </m:sub>
          </m:sSub>
          <m:acc>
            <m:accPr>
              <m:ctrlPr>
                <w:rPr>
                  <w:rFonts w:ascii="Cambria Math" w:hAnsi="Cambria Math"/>
                </w:rPr>
              </m:ctrlPr>
            </m:accPr>
            <m:e>
              <m:r>
                <w:rPr>
                  <w:rFonts w:ascii="Cambria Math" w:hAnsi="Cambria Math"/>
                </w:rPr>
                <m:t>j</m:t>
              </m:r>
            </m:e>
          </m:acc>
        </m:oMath>
      </m:oMathPara>
    </w:p>
    <w:p w14:paraId="7D86B7E3" w14:textId="77777777" w:rsidR="00E26D28" w:rsidRDefault="00257EA3" w:rsidP="00A25B49">
      <w:pPr>
        <w:pStyle w:val="Heading2"/>
        <w:numPr>
          <w:ilvl w:val="1"/>
          <w:numId w:val="15"/>
        </w:numPr>
      </w:pPr>
      <w:bookmarkStart w:id="74" w:name="_Toc338193890"/>
      <w:r>
        <w:t>Wind</w:t>
      </w:r>
      <w:bookmarkEnd w:id="74"/>
    </w:p>
    <w:p w14:paraId="34496C7D" w14:textId="77777777" w:rsidR="00257EA3" w:rsidRDefault="00257EA3" w:rsidP="00C06EB2">
      <w:pPr>
        <w:pStyle w:val="Heading3"/>
      </w:pPr>
      <w:bookmarkStart w:id="75" w:name="_Toc338193891"/>
      <w:r>
        <w:t>Model Inputs</w:t>
      </w:r>
      <w:bookmarkEnd w:id="75"/>
    </w:p>
    <w:p w14:paraId="7FD3B5F9" w14:textId="77777777" w:rsidR="00137411" w:rsidRPr="003C3E49" w:rsidRDefault="00137411" w:rsidP="003C3E49">
      <w:pPr>
        <w:pStyle w:val="BlockText"/>
      </w:pPr>
      <w:r w:rsidRPr="003C3E49">
        <w:t>Speed Scale =</w:t>
      </w:r>
      <w:r w:rsidRPr="003C3E49">
        <w:tab/>
        <w:t>measure of uncertainty in the wind speed.</w:t>
      </w:r>
    </w:p>
    <w:p w14:paraId="77F904FE" w14:textId="77777777" w:rsidR="00137411" w:rsidRPr="003C3E49" w:rsidRDefault="00137411" w:rsidP="003C3E49">
      <w:pPr>
        <w:pStyle w:val="BlockText"/>
      </w:pPr>
      <w:r w:rsidRPr="003C3E49">
        <w:t>Angle Scale =</w:t>
      </w:r>
      <w:r w:rsidRPr="003C3E49">
        <w:tab/>
        <w:t>measure of uncertainty in the wind direction.</w:t>
      </w:r>
    </w:p>
    <w:p w14:paraId="27418813" w14:textId="77777777" w:rsidR="00257EA3" w:rsidRDefault="00257EA3" w:rsidP="00C06EB2">
      <w:pPr>
        <w:pStyle w:val="Heading3"/>
      </w:pPr>
      <w:bookmarkStart w:id="76" w:name="_Toc338193892"/>
      <w:r>
        <w:t>Mover Outputs</w:t>
      </w:r>
      <w:bookmarkEnd w:id="76"/>
    </w:p>
    <w:p w14:paraId="180E07DD" w14:textId="77777777" w:rsidR="00257EA3" w:rsidRDefault="00337B35" w:rsidP="00D33076">
      <w:pPr>
        <w:pStyle w:val="BodyText"/>
      </w:pPr>
      <w:r w:rsidRPr="00337B35">
        <w:t xml:space="preserve">The Wind Uncertainty outputs are displacements over one time-step in the </w:t>
      </w:r>
      <w:r w:rsidRPr="00337B35">
        <w:rPr>
          <w:i/>
        </w:rPr>
        <w:t>x</w:t>
      </w:r>
      <w:r w:rsidRPr="00337B35">
        <w:t xml:space="preserve"> and </w:t>
      </w:r>
      <w:r w:rsidRPr="00337B35">
        <w:rPr>
          <w:i/>
        </w:rPr>
        <w:t>y</w:t>
      </w:r>
      <w:r w:rsidR="00440191">
        <w:t xml:space="preserve"> directions.</w:t>
      </w:r>
      <w:r w:rsidR="00804562">
        <w:t xml:space="preserve">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924E3D">
        <w:t xml:space="preserve"> </w:t>
      </w:r>
      <w:proofErr w:type="gramStart"/>
      <w:r w:rsidR="00924E3D" w:rsidRPr="00924E3D">
        <w:t>is</w:t>
      </w:r>
      <w:proofErr w:type="gramEnd"/>
      <w:r w:rsidR="00924E3D" w:rsidRPr="00924E3D">
        <w:t xml:space="preserve"> the magnitude of the original wind velocity vector</w:t>
      </w:r>
      <w:r w:rsidR="00B2031E">
        <w:t>,</w:t>
      </w:r>
      <w:r w:rsidR="00924E3D" w:rsidRPr="00924E3D">
        <w:t xml:space="preserve"> and for</w:t>
      </w:r>
      <w:r w:rsidR="00924E3D">
        <w:t xml:space="preserve">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oMath>
      <w:r w:rsidR="00924E3D">
        <w:t xml:space="preserve"> </w:t>
      </w:r>
      <w:r w:rsidR="00924E3D" w:rsidRPr="00924E3D">
        <w:t>&lt; 10</w:t>
      </w:r>
      <w:r w:rsidR="00924E3D" w:rsidRPr="00924E3D">
        <w:rPr>
          <w:vertAlign w:val="superscript"/>
        </w:rPr>
        <w:t>-6</w:t>
      </w:r>
      <w:r w:rsidR="00924E3D" w:rsidRPr="00924E3D">
        <w:t xml:space="preserve"> m s</w:t>
      </w:r>
      <w:r w:rsidR="00924E3D" w:rsidRPr="00924E3D">
        <w:rPr>
          <w:vertAlign w:val="superscript"/>
        </w:rPr>
        <w:t>-1</w:t>
      </w:r>
      <w:r w:rsidR="00924E3D" w:rsidRPr="00924E3D">
        <w:t xml:space="preserve"> the uncertainty displacement is zero.</w:t>
      </w:r>
      <w:r w:rsidR="00804562">
        <w:t xml:space="preserve"> </w:t>
      </w:r>
      <w:r w:rsidR="00B32205">
        <w:t xml:space="preserve">For </w:t>
      </w:r>
      <m:oMath>
        <m:d>
          <m:dPr>
            <m:begChr m:val="‖"/>
            <m:endChr m:val="‖"/>
            <m:ctrlPr>
              <w:rPr>
                <w:rFonts w:ascii="Cambria Math" w:hAnsi="Cambria Math"/>
                <w:i/>
              </w:rPr>
            </m:ctrlPr>
          </m:dPr>
          <m:e>
            <m:acc>
              <m:accPr>
                <m:chr m:val="⃑"/>
                <m:ctrlPr>
                  <w:rPr>
                    <w:rFonts w:ascii="Cambria Math" w:hAnsi="Cambria Math"/>
                    <w:i/>
                  </w:rPr>
                </m:ctrlPr>
              </m:accPr>
              <m:e>
                <w:proofErr w:type="gramStart"/>
                <m:r>
                  <w:rPr>
                    <w:rFonts w:ascii="Cambria Math" w:hAnsi="Cambria Math"/>
                  </w:rPr>
                  <m:t>V</m:t>
                </m:r>
              </m:e>
            </m:acc>
          </m:e>
        </m:d>
      </m:oMath>
      <w:r w:rsidR="00B32205">
        <w:t xml:space="preserve"> </w:t>
      </w:r>
      <w:r w:rsidR="00B32205" w:rsidRPr="00B32205">
        <w:t>≥ 10</w:t>
      </w:r>
      <w:r w:rsidR="00B32205" w:rsidRPr="00B32205">
        <w:rPr>
          <w:vertAlign w:val="superscript"/>
        </w:rPr>
        <w:t>-6</w:t>
      </w:r>
      <w:r w:rsidR="00B32205" w:rsidRPr="00B32205">
        <w:t xml:space="preserve"> m s</w:t>
      </w:r>
      <w:r w:rsidR="00B32205" w:rsidRPr="00B32205">
        <w:rPr>
          <w:vertAlign w:val="superscript"/>
        </w:rPr>
        <w:t>-1</w:t>
      </w:r>
      <w:r w:rsidR="00B32205" w:rsidRPr="00B32205">
        <w:t>, the vector uncertainty displacement is given by</w:t>
      </w:r>
      <w:r w:rsidR="00B2031E">
        <w:t xml:space="preserve"> </w:t>
      </w:r>
      <w:r w:rsidR="00B2031E">
        <w:fldChar w:fldCharType="begin"/>
      </w:r>
      <w:r w:rsidR="00B2031E">
        <w:instrText xml:space="preserve"> REF _Ref330729628 \h </w:instrText>
      </w:r>
      <w:r w:rsidR="00B2031E">
        <w:fldChar w:fldCharType="separate"/>
      </w:r>
      <w:r w:rsidR="00C41F9D" w:rsidRPr="00B32205">
        <w:t xml:space="preserve">Equation </w:t>
      </w:r>
      <w:r w:rsidR="00C41F9D">
        <w:rPr>
          <w:noProof/>
        </w:rPr>
        <w:t>15</w:t>
      </w:r>
      <w:proofErr w:type="gramEnd"/>
      <w:r w:rsidR="00B2031E">
        <w:fldChar w:fldCharType="end"/>
      </w:r>
      <w:r w:rsidR="00B32205">
        <w:t>.</w:t>
      </w:r>
    </w:p>
    <w:p w14:paraId="6D505D48" w14:textId="77777777" w:rsidR="00B32205" w:rsidRPr="00550367" w:rsidRDefault="00B32205" w:rsidP="003F42B5">
      <w:pPr>
        <w:pStyle w:val="Caption"/>
      </w:pPr>
      <w:bookmarkStart w:id="77" w:name="_Ref330729628"/>
      <w:bookmarkStart w:id="78" w:name="_Toc336482624"/>
      <w:bookmarkStart w:id="79" w:name="_Toc338324534"/>
      <w:r w:rsidRPr="00B32205">
        <w:t xml:space="preserve">Equation </w:t>
      </w:r>
      <w:fldSimple w:instr=" SEQ Equation \* ARABIC ">
        <w:r w:rsidR="00C41F9D">
          <w:rPr>
            <w:noProof/>
          </w:rPr>
          <w:t>15</w:t>
        </w:r>
      </w:fldSimple>
      <w:bookmarkEnd w:id="77"/>
      <w:r>
        <w:t>.</w:t>
      </w:r>
      <w:r w:rsidR="00804562">
        <w:t xml:space="preserve"> </w:t>
      </w:r>
      <w:r w:rsidR="00550367">
        <w:t xml:space="preserve">Uncertainty displacement of wind velocity for wind speeds </w:t>
      </w:r>
      <w:r w:rsidR="00550367" w:rsidRPr="00550367">
        <w:t>≥ 10</w:t>
      </w:r>
      <w:r w:rsidR="00550367" w:rsidRPr="00550367">
        <w:rPr>
          <w:vertAlign w:val="superscript"/>
        </w:rPr>
        <w:t>-6</w:t>
      </w:r>
      <w:r w:rsidR="00550367" w:rsidRPr="00550367">
        <w:t xml:space="preserve"> m s</w:t>
      </w:r>
      <w:r w:rsidR="00550367" w:rsidRPr="00550367">
        <w:rPr>
          <w:vertAlign w:val="superscript"/>
        </w:rPr>
        <w:t>-1</w:t>
      </w:r>
      <w:r w:rsidR="00550367">
        <w:t>.</w:t>
      </w:r>
      <w:bookmarkEnd w:id="78"/>
      <w:bookmarkEnd w:id="79"/>
    </w:p>
    <w:p w14:paraId="3F17959B" w14:textId="77777777" w:rsidR="00B32205" w:rsidRPr="00A57C22" w:rsidRDefault="00B32205" w:rsidP="004236FD">
      <w:pPr>
        <w:pStyle w:val="BodyText"/>
      </w:pPr>
      <m:oMathPara>
        <m:oMath>
          <m:r>
            <m:rPr>
              <m:sty m:val="p"/>
            </m:rPr>
            <w:rPr>
              <w:rFonts w:ascii="Cambria Math" w:hAnsi="Cambria Math"/>
            </w:rPr>
            <m:t>Δ</m:t>
          </m:r>
          <m:acc>
            <m:accPr>
              <m:chr m:val="⃑"/>
              <m:ctrlPr>
                <w:rPr>
                  <w:rFonts w:ascii="Cambria Math" w:hAnsi="Cambria Math"/>
                  <w:i/>
                </w:rPr>
              </m:ctrlPr>
            </m:accPr>
            <m:e>
              <m:r>
                <w:rPr>
                  <w:rFonts w:ascii="Cambria Math" w:hAnsi="Cambria Math"/>
                </w:rPr>
                <m:t>X</m:t>
              </m:r>
            </m:e>
          </m:acc>
          <m:r>
            <w:rPr>
              <w:rFonts w:ascii="Cambria Math" w:hAnsi="Cambria Math"/>
            </w:rPr>
            <m:t>=</m:t>
          </m:r>
          <m:d>
            <m:dPr>
              <m:begChr m:val="["/>
              <m:endChr m:val="]"/>
              <m:ctrlPr>
                <w:rPr>
                  <w:rFonts w:ascii="Cambria Math" w:hAnsi="Cambria Math"/>
                  <w:i/>
                </w:rPr>
              </m:ctrlPr>
            </m:dPr>
            <m:e>
              <m:r>
                <w:rPr>
                  <w:rFonts w:ascii="Cambria Math" w:hAnsi="Cambria Math"/>
                </w:rPr>
                <m:t>1+</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d</m:t>
                      </m:r>
                      <m:r>
                        <m:rPr>
                          <m:sty m:val="p"/>
                        </m:rPr>
                        <w:rPr>
                          <w:rFonts w:ascii="Cambria Math" w:hAnsi="Cambria Math"/>
                        </w:rPr>
                        <m:t>θ</m:t>
                      </m:r>
                    </m:e>
                  </m:d>
                </m:e>
              </m:func>
            </m:e>
          </m:d>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dθ</m:t>
                  </m:r>
                </m:e>
              </m:d>
            </m:e>
          </m:fun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t>
              </m:r>
            </m:sub>
          </m:sSub>
        </m:oMath>
      </m:oMathPara>
    </w:p>
    <w:p w14:paraId="06D33E4B" w14:textId="77777777" w:rsidR="00A57C22" w:rsidRDefault="00A57C22" w:rsidP="004236FD">
      <w:pPr>
        <w:pStyle w:val="BodyText"/>
      </w:pPr>
      <w:proofErr w:type="gramStart"/>
      <w:r>
        <w:lastRenderedPageBreak/>
        <w:t>where</w:t>
      </w:r>
      <w:proofErr w:type="gramEnd"/>
    </w:p>
    <w:p w14:paraId="710974B2" w14:textId="77777777" w:rsidR="00A57C22" w:rsidRDefault="00A57C22" w:rsidP="004236FD">
      <w:pPr>
        <w:pStyle w:val="BodyText"/>
      </w:pPr>
      <m:oMath>
        <m:r>
          <m:rPr>
            <m:sty m:val="p"/>
          </m:rPr>
          <w:rPr>
            <w:rFonts w:ascii="Cambria Math" w:hAnsi="Cambria Math"/>
          </w:rPr>
          <m:t>Δ</m:t>
        </m:r>
        <m:acc>
          <m:accPr>
            <m:chr m:val="⃑"/>
            <m:ctrlPr>
              <w:rPr>
                <w:rFonts w:ascii="Cambria Math" w:hAnsi="Cambria Math"/>
                <w:i/>
              </w:rPr>
            </m:ctrlPr>
          </m:accPr>
          <m:e>
            <m:r>
              <w:rPr>
                <w:rFonts w:ascii="Cambria Math" w:hAnsi="Cambria Math"/>
              </w:rPr>
              <m:t>X</m:t>
            </m:r>
          </m:e>
        </m:acc>
      </m:oMath>
      <w:r>
        <w:t xml:space="preserve"> </w:t>
      </w:r>
      <w:proofErr w:type="gramStart"/>
      <w:r>
        <w:t>is</w:t>
      </w:r>
      <w:proofErr w:type="gramEnd"/>
      <w:r>
        <w:t xml:space="preserve"> the vector displacement </w:t>
      </w:r>
      <m:oMath>
        <m:d>
          <m:dPr>
            <m:ctrlPr>
              <w:rPr>
                <w:rFonts w:ascii="Cambria Math" w:hAnsi="Cambria Math"/>
                <w:i/>
              </w:rPr>
            </m:ctrlPr>
          </m:dPr>
          <m:e>
            <m:r>
              <m:rPr>
                <m:sty m:val="p"/>
              </m:rPr>
              <w:rPr>
                <w:rFonts w:ascii="Cambria Math" w:hAnsi="Cambria Math"/>
              </w:rPr>
              <m:t>Δ</m:t>
            </m:r>
            <m:r>
              <w:rPr>
                <w:rFonts w:ascii="Cambria Math" w:hAnsi="Cambria Math"/>
              </w:rPr>
              <m:t>X</m:t>
            </m:r>
            <m:acc>
              <m:accPr>
                <m:ctrlPr>
                  <w:rPr>
                    <w:rFonts w:ascii="Cambria Math" w:hAnsi="Cambria Math"/>
                    <w:i/>
                  </w:rPr>
                </m:ctrlPr>
              </m:accPr>
              <m:e>
                <m:r>
                  <w:rPr>
                    <w:rFonts w:ascii="Cambria Math" w:hAnsi="Cambria Math"/>
                  </w:rPr>
                  <m:t>i</m:t>
                </m:r>
              </m:e>
            </m:acc>
            <m:r>
              <w:rPr>
                <w:rFonts w:ascii="Cambria Math" w:hAnsi="Cambria Math"/>
              </w:rPr>
              <m:t>+</m:t>
            </m:r>
            <m:r>
              <m:rPr>
                <m:sty m:val="p"/>
              </m:rPr>
              <w:rPr>
                <w:rFonts w:ascii="Cambria Math" w:hAnsi="Cambria Math"/>
              </w:rPr>
              <m:t>Δ</m:t>
            </m:r>
            <m:r>
              <w:rPr>
                <w:rFonts w:ascii="Cambria Math" w:hAnsi="Cambria Math"/>
              </w:rPr>
              <m:t>Y</m:t>
            </m:r>
            <m:acc>
              <m:accPr>
                <m:ctrlPr>
                  <w:rPr>
                    <w:rFonts w:ascii="Cambria Math" w:hAnsi="Cambria Math"/>
                    <w:i/>
                  </w:rPr>
                </m:ctrlPr>
              </m:accPr>
              <m:e>
                <m:r>
                  <w:rPr>
                    <w:rFonts w:ascii="Cambria Math" w:hAnsi="Cambria Math"/>
                  </w:rPr>
                  <m:t>j</m:t>
                </m:r>
              </m:e>
            </m:acc>
          </m:e>
        </m:d>
      </m:oMath>
      <w:r>
        <w:t>;</w:t>
      </w:r>
    </w:p>
    <w:p w14:paraId="12CECC60" w14:textId="77777777" w:rsidR="00A57C22" w:rsidRDefault="008F691C" w:rsidP="004236FD">
      <w:pPr>
        <w:pStyle w:val="BodyText"/>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t>
            </m:r>
          </m:sub>
        </m:sSub>
      </m:oMath>
      <w:r w:rsidR="00A57C22" w:rsidRPr="00A57C22">
        <w:t xml:space="preserve"> </w:t>
      </w:r>
      <w:proofErr w:type="gramStart"/>
      <w:r w:rsidR="00A57C22" w:rsidRPr="00A57C22">
        <w:t>is</w:t>
      </w:r>
      <w:proofErr w:type="gramEnd"/>
      <w:r w:rsidR="00A57C22" w:rsidRPr="00A57C22">
        <w:t xml:space="preserve"> a vector of the same magnitude but in an orthogonal direction to </w:t>
      </w:r>
      <m:oMath>
        <m:acc>
          <m:accPr>
            <m:chr m:val="⃑"/>
            <m:ctrlPr>
              <w:rPr>
                <w:rFonts w:ascii="Cambria Math" w:hAnsi="Cambria Math"/>
                <w:i/>
              </w:rPr>
            </m:ctrlPr>
          </m:accPr>
          <m:e>
            <m:r>
              <w:rPr>
                <w:rFonts w:ascii="Cambria Math" w:hAnsi="Cambria Math"/>
              </w:rPr>
              <m:t>V</m:t>
            </m:r>
          </m:e>
        </m:acc>
      </m:oMath>
      <w:r w:rsidR="00A57C22" w:rsidRPr="00A57C22">
        <w:t>; and</w:t>
      </w:r>
    </w:p>
    <w:p w14:paraId="22832E28" w14:textId="77777777" w:rsidR="00A57C22" w:rsidRDefault="00A57C22" w:rsidP="004236FD">
      <w:pPr>
        <w:pStyle w:val="BodyText"/>
      </w:pPr>
      <m:oMathPara>
        <m:oMathParaPr>
          <m:jc m:val="left"/>
        </m:oMathParaPr>
        <m:oMath>
          <m:r>
            <w:rPr>
              <w:rFonts w:ascii="Cambria Math" w:hAnsi="Cambria Math"/>
            </w:rPr>
            <m:t>dθ=</m:t>
          </m:r>
          <m:sSub>
            <m:sSubPr>
              <m:ctrlPr>
                <w:rPr>
                  <w:rFonts w:ascii="Cambria Math" w:hAnsi="Cambria Math"/>
                  <w:i/>
                </w:rPr>
              </m:ctrlPr>
            </m:sSubPr>
            <m:e>
              <m:r>
                <w:rPr>
                  <w:rFonts w:ascii="Cambria Math" w:hAnsi="Cambria Math"/>
                </w:rPr>
                <m:t>σ</m:t>
              </m:r>
            </m:e>
            <m:sub>
              <m:r>
                <w:rPr>
                  <w:rFonts w:ascii="Cambria Math" w:hAnsi="Cambria Math"/>
                </w:rPr>
                <m:t>dir</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180</m:t>
              </m:r>
            </m:den>
          </m:f>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0,1</m:t>
                          </m:r>
                        </m:e>
                      </m:d>
                    </m:sub>
                  </m:sSub>
                </m:e>
              </m:d>
              <m:r>
                <w:rPr>
                  <w:rFonts w:ascii="Cambria Math" w:hAnsi="Cambria Math"/>
                </w:rPr>
                <m:t>*</m:t>
              </m:r>
              <m:rad>
                <m:radPr>
                  <m:degHide m:val="1"/>
                  <m:ctrlPr>
                    <w:rPr>
                      <w:rFonts w:ascii="Cambria Math" w:hAnsi="Cambria Math"/>
                      <w:i/>
                    </w:rPr>
                  </m:ctrlPr>
                </m:radPr>
                <m:deg/>
                <m:e>
                  <m:r>
                    <w:rPr>
                      <w:rFonts w:ascii="Cambria Math" w:hAnsi="Cambria Math"/>
                    </w:rPr>
                    <m:t>-2*</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&gt;0,&lt;1</m:t>
                                  </m:r>
                                </m:e>
                              </m:d>
                            </m:sub>
                          </m:sSub>
                        </m:e>
                      </m:d>
                    </m:e>
                  </m:func>
                </m:e>
              </m:rad>
            </m:e>
          </m:func>
          <m:r>
            <m:rPr>
              <m:sty m:val="p"/>
            </m:rPr>
            <w:rPr>
              <w:rFonts w:ascii="Cambria Math" w:hAnsi="Cambria Math"/>
            </w:rPr>
            <w:br/>
          </m:r>
        </m:oMath>
      </m:oMathPara>
      <w:proofErr w:type="gramStart"/>
      <w:r>
        <w:t>with</w:t>
      </w:r>
      <w:proofErr w:type="gramEnd"/>
      <w:r>
        <w:t xml:space="preserve"> </w:t>
      </w:r>
      <w:r w:rsidRPr="00A57C22">
        <w:rPr>
          <w:i/>
        </w:rPr>
        <w:t>R</w:t>
      </w:r>
      <w:r>
        <w:t xml:space="preserve"> a </w:t>
      </w:r>
      <w:r w:rsidRPr="00A57C22">
        <w:t>random number of uniform probability on the interval (</w:t>
      </w:r>
      <w:proofErr w:type="spellStart"/>
      <w:r w:rsidRPr="00D33076">
        <w:rPr>
          <w:rStyle w:val="Emphasis"/>
        </w:rPr>
        <w:t>n,m</w:t>
      </w:r>
      <w:proofErr w:type="spellEnd"/>
      <w:r w:rsidRPr="00A57C22">
        <w:t>).</w:t>
      </w:r>
    </w:p>
    <w:p w14:paraId="1D8E7F9D" w14:textId="77777777" w:rsidR="007C054D" w:rsidRDefault="007C054D" w:rsidP="004236FD">
      <w:pPr>
        <w:pStyle w:val="BodyText"/>
      </w:pPr>
      <w:r w:rsidRPr="007C054D">
        <w:t>The uncertainty</w:t>
      </w:r>
      <w:r>
        <w:t xml:space="preserve"> given by </w:t>
      </w:r>
      <w:r>
        <w:fldChar w:fldCharType="begin"/>
      </w:r>
      <w:r>
        <w:instrText xml:space="preserve"> REF _Ref330729628 \h </w:instrText>
      </w:r>
      <w:r w:rsidR="004236FD">
        <w:instrText xml:space="preserve"> \* MERGEFORMAT </w:instrText>
      </w:r>
      <w:r>
        <w:fldChar w:fldCharType="separate"/>
      </w:r>
      <w:r w:rsidR="00C41F9D" w:rsidRPr="00B32205">
        <w:t xml:space="preserve">Equation </w:t>
      </w:r>
      <w:r w:rsidR="00C41F9D">
        <w:rPr>
          <w:noProof/>
        </w:rPr>
        <w:t>15</w:t>
      </w:r>
      <w:r>
        <w:fldChar w:fldCharType="end"/>
      </w:r>
      <w:r>
        <w:t xml:space="preserve"> </w:t>
      </w:r>
      <w:r w:rsidRPr="007C054D">
        <w:t xml:space="preserve">is scaled to have a norm, </w:t>
      </w:r>
      <w:r w:rsidRPr="007C054D">
        <w:rPr>
          <w:i/>
        </w:rPr>
        <w:t>w</w:t>
      </w:r>
      <w:r w:rsidRPr="007C054D">
        <w:t>, with a minimum of 0.001</w:t>
      </w:r>
      <w:r w:rsidR="00C467A5">
        <w:t xml:space="preserve"> </w:t>
      </w:r>
      <w:r w:rsidRPr="007C054D">
        <w:t xml:space="preserve">to ensure </w:t>
      </w:r>
      <w:r w:rsidRPr="007C054D">
        <w:rPr>
          <w:i/>
        </w:rPr>
        <w:t>w</w:t>
      </w:r>
      <w:r>
        <w:t>&gt;</w:t>
      </w:r>
      <w:r w:rsidR="00C467A5">
        <w:t>0 (</w:t>
      </w:r>
      <w:r w:rsidR="00C467A5">
        <w:fldChar w:fldCharType="begin"/>
      </w:r>
      <w:r w:rsidR="00C467A5">
        <w:instrText xml:space="preserve"> REF _Ref330730514 \h </w:instrText>
      </w:r>
      <w:r w:rsidR="004236FD">
        <w:instrText xml:space="preserve"> \* MERGEFORMAT </w:instrText>
      </w:r>
      <w:r w:rsidR="00C467A5">
        <w:fldChar w:fldCharType="separate"/>
      </w:r>
      <w:r w:rsidR="00C41F9D" w:rsidRPr="007C054D">
        <w:t xml:space="preserve">Equation </w:t>
      </w:r>
      <w:r w:rsidR="00C41F9D">
        <w:rPr>
          <w:noProof/>
        </w:rPr>
        <w:t>16</w:t>
      </w:r>
      <w:r w:rsidR="00C467A5">
        <w:fldChar w:fldCharType="end"/>
      </w:r>
      <w:r w:rsidR="00C467A5">
        <w:t>)</w:t>
      </w:r>
      <w:r>
        <w:t>.</w:t>
      </w:r>
      <w:r w:rsidR="00804562">
        <w:t xml:space="preserve"> </w:t>
      </w:r>
      <w:r w:rsidR="00015E52" w:rsidRPr="00015E52">
        <w:t xml:space="preserve">[Please note that here our notation breaks with convention – </w:t>
      </w:r>
      <w:r w:rsidR="00015E52" w:rsidRPr="00015E52">
        <w:rPr>
          <w:i/>
        </w:rPr>
        <w:t>w</w:t>
      </w:r>
      <w:r w:rsidR="00015E52" w:rsidRPr="00015E52">
        <w:t xml:space="preserve"> is </w:t>
      </w:r>
      <w:r w:rsidR="00015E52" w:rsidRPr="00015E52">
        <w:rPr>
          <w:u w:val="single"/>
        </w:rPr>
        <w:t>not</w:t>
      </w:r>
      <w:r w:rsidR="00015E52" w:rsidRPr="00015E52">
        <w:t xml:space="preserve"> the vertical component of velocity, nor is </w:t>
      </w:r>
      <w:r w:rsidR="00015E52" w:rsidRPr="00015E52">
        <w:rPr>
          <w:i/>
        </w:rPr>
        <w:t>x</w:t>
      </w:r>
      <w:r w:rsidR="00015E52" w:rsidRPr="00015E52">
        <w:t xml:space="preserve"> zonal displacement.]</w:t>
      </w:r>
    </w:p>
    <w:p w14:paraId="7EC25DA8" w14:textId="77777777" w:rsidR="007C054D" w:rsidRDefault="007C054D" w:rsidP="003F42B5">
      <w:pPr>
        <w:pStyle w:val="Caption"/>
      </w:pPr>
      <w:bookmarkStart w:id="80" w:name="_Ref330730514"/>
      <w:bookmarkStart w:id="81" w:name="_Toc336482625"/>
      <w:bookmarkStart w:id="82" w:name="_Toc338324535"/>
      <w:r w:rsidRPr="007C054D">
        <w:t xml:space="preserve">Equation </w:t>
      </w:r>
      <w:fldSimple w:instr=" SEQ Equation \* ARABIC ">
        <w:r w:rsidR="00C41F9D">
          <w:rPr>
            <w:noProof/>
          </w:rPr>
          <w:t>16</w:t>
        </w:r>
      </w:fldSimple>
      <w:bookmarkEnd w:id="80"/>
      <w:r>
        <w:t>.</w:t>
      </w:r>
      <w:r w:rsidR="00804562">
        <w:t xml:space="preserve"> </w:t>
      </w:r>
      <w:proofErr w:type="gramStart"/>
      <w:r w:rsidR="00015E52">
        <w:t>Norm to which the uncertainty of wind velocity is scaled.</w:t>
      </w:r>
      <w:bookmarkEnd w:id="81"/>
      <w:bookmarkEnd w:id="82"/>
      <w:proofErr w:type="gramEnd"/>
    </w:p>
    <w:p w14:paraId="018FFC02" w14:textId="77777777" w:rsidR="007C054D" w:rsidRPr="007C054D" w:rsidRDefault="007C054D" w:rsidP="004236FD">
      <w:pPr>
        <w:pStyle w:val="BodyText"/>
      </w:pPr>
      <m:oMathPara>
        <m:oMathParaPr>
          <m:jc m:val="center"/>
        </m:oMathParaPr>
        <m:oMath>
          <m:r>
            <w:rPr>
              <w:rFonts w:ascii="Cambria Math" w:hAnsi="Cambria Math"/>
            </w:rPr>
            <m:t>w=</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dθ</m:t>
                      </m:r>
                    </m:e>
                  </m:d>
                </m:e>
              </m:func>
            </m:den>
          </m:f>
        </m:oMath>
      </m:oMathPara>
    </w:p>
    <w:p w14:paraId="0BC38384" w14:textId="77777777" w:rsidR="007C054D" w:rsidRDefault="007C054D" w:rsidP="004236FD">
      <w:pPr>
        <w:pStyle w:val="BodyText"/>
      </w:pPr>
      <w:proofErr w:type="gramStart"/>
      <w:r>
        <w:t>where</w:t>
      </w:r>
      <w:proofErr w:type="gramEnd"/>
    </w:p>
    <w:p w14:paraId="66990790" w14:textId="77777777" w:rsidR="007C054D" w:rsidRDefault="00C7717D" w:rsidP="004236FD">
      <w:pPr>
        <w:pStyle w:val="BodyText"/>
      </w:pPr>
      <m:oMath>
        <m:r>
          <w:rPr>
            <w:rFonts w:ascii="Cambria Math" w:hAnsi="Cambria Math"/>
          </w:rPr>
          <m:t>x=s*</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0,1</m:t>
                        </m:r>
                      </m:e>
                    </m:d>
                  </m:sub>
                </m:sSub>
              </m:e>
            </m:d>
            <m:r>
              <w:rPr>
                <w:rFonts w:ascii="Cambria Math" w:hAnsi="Cambria Math"/>
              </w:rPr>
              <m:t>*</m:t>
            </m:r>
            <m:rad>
              <m:radPr>
                <m:degHide m:val="1"/>
                <m:ctrlPr>
                  <w:rPr>
                    <w:rFonts w:ascii="Cambria Math" w:hAnsi="Cambria Math"/>
                    <w:i/>
                  </w:rPr>
                </m:ctrlPr>
              </m:radPr>
              <m:deg/>
              <m:e>
                <m:r>
                  <w:rPr>
                    <w:rFonts w:ascii="Cambria Math" w:hAnsi="Cambria Math"/>
                  </w:rPr>
                  <m:t>-2*</m:t>
                </m:r>
                <m:func>
                  <m:funcPr>
                    <m:ctrlPr>
                      <w:rPr>
                        <w:rFonts w:ascii="Cambria Math" w:hAnsi="Cambria Math"/>
                        <w:i/>
                      </w:rPr>
                    </m:ctrlPr>
                  </m:funcPr>
                  <m:fName>
                    <m: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&gt;0,&lt;1</m:t>
                                </m:r>
                              </m:e>
                            </m:d>
                          </m:sub>
                        </m:sSub>
                      </m:e>
                    </m:d>
                  </m:e>
                </m:func>
              </m:e>
            </m:rad>
          </m:e>
        </m:func>
        <m:r>
          <w:rPr>
            <w:rFonts w:ascii="Cambria Math" w:hAnsi="Cambria Math"/>
          </w:rPr>
          <m:t>+m</m:t>
        </m:r>
      </m:oMath>
      <w:r>
        <w:t>;</w:t>
      </w:r>
    </w:p>
    <w:p w14:paraId="17C415E4" w14:textId="77777777" w:rsidR="00C7717D" w:rsidRDefault="00DA2E05" w:rsidP="004236FD">
      <w:pPr>
        <w:pStyle w:val="BodyText"/>
      </w:pPr>
      <m:oMath>
        <m:r>
          <w:rPr>
            <w:rFonts w:ascii="Cambria Math" w:hAnsi="Cambria Math"/>
          </w:rPr>
          <m:t>s=</m:t>
        </m:r>
        <m:rad>
          <m:radPr>
            <m:degHide m:val="1"/>
            <m:ctrlPr>
              <w:rPr>
                <w:rFonts w:ascii="Cambria Math" w:hAnsi="Cambria Math"/>
                <w:i/>
              </w:rPr>
            </m:ctrlPr>
          </m:radPr>
          <m:deg/>
          <m:e>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e>
              <m:sup>
                <m:r>
                  <w:rPr>
                    <w:rFonts w:ascii="Cambria Math" w:hAnsi="Cambria Math"/>
                  </w:rPr>
                  <m:t>2</m:t>
                </m:r>
              </m:sup>
            </m:sSup>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s</m:t>
                    </m:r>
                  </m:e>
                  <m:sub>
                    <m:r>
                      <w:rPr>
                        <w:rFonts w:ascii="Cambria Math" w:hAnsi="Cambria Math"/>
                      </w:rPr>
                      <m:t>1</m:t>
                    </m:r>
                  </m:sub>
                </m:sSub>
              </m:e>
            </m:rad>
          </m:e>
        </m:rad>
      </m:oMath>
      <w:r>
        <w:t xml:space="preserve">; </w:t>
      </w:r>
      <w:proofErr w:type="gramStart"/>
      <w:r>
        <w:t>and</w:t>
      </w:r>
      <w:proofErr w:type="gramEnd"/>
    </w:p>
    <w:p w14:paraId="58887D48" w14:textId="77777777" w:rsidR="00585F73" w:rsidRDefault="008F691C" w:rsidP="004236FD">
      <w:pPr>
        <w:pStyle w:val="BodyText"/>
      </w:pP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speed</m:t>
            </m:r>
          </m:sub>
        </m:sSub>
      </m:oMath>
      <w:r w:rsidR="00DA2E05">
        <w:t>.</w:t>
      </w:r>
      <w:r w:rsidR="00585F73">
        <w:br/>
        <w:t xml:space="preserve">If </w:t>
      </w:r>
      <w:r w:rsidR="00585F73" w:rsidRPr="00585F73">
        <w:rPr>
          <w:i/>
        </w:rPr>
        <w:t>s</w:t>
      </w:r>
      <w:r w:rsidR="00585F73" w:rsidRPr="00CE44F2">
        <w:rPr>
          <w:rStyle w:val="StyleSubscript"/>
        </w:rPr>
        <w:t>1</w:t>
      </w:r>
      <w:r w:rsidR="00585F73">
        <w:t xml:space="preserve"> &gt; 0, </w:t>
      </w:r>
      <m:oMath>
        <m:r>
          <w:rPr>
            <w:rFonts w:ascii="Cambria Math" w:hAnsi="Cambria Math"/>
          </w:rPr>
          <m:t>m=</m:t>
        </m:r>
        <m:rad>
          <m:radPr>
            <m:ctrlPr>
              <w:rPr>
                <w:rFonts w:ascii="Cambria Math" w:hAnsi="Cambria Math"/>
                <w:i/>
              </w:rPr>
            </m:ctrlPr>
          </m:radPr>
          <m:deg>
            <m:r>
              <w:rPr>
                <w:rFonts w:ascii="Cambria Math" w:hAnsi="Cambria Math"/>
              </w:rPr>
              <m:t>4</m:t>
            </m:r>
          </m:deg>
          <m:e>
            <m:sSub>
              <m:sSubPr>
                <m:ctrlPr>
                  <w:rPr>
                    <w:rFonts w:ascii="Cambria Math" w:hAnsi="Cambria Math"/>
                    <w:i/>
                  </w:rPr>
                </m:ctrlPr>
              </m:sSubPr>
              <m:e>
                <m:r>
                  <w:rPr>
                    <w:rFonts w:ascii="Cambria Math" w:hAnsi="Cambria Math"/>
                  </w:rPr>
                  <m:t>s</m:t>
                </m:r>
              </m:e>
              <m:sub>
                <m:r>
                  <w:rPr>
                    <w:rFonts w:ascii="Cambria Math" w:hAnsi="Cambria Math"/>
                  </w:rPr>
                  <m:t>1</m:t>
                </m:r>
              </m:sub>
            </m:sSub>
          </m:e>
        </m:rad>
      </m:oMath>
      <w:r w:rsidR="00585F73">
        <w:t xml:space="preserve">; otherwise </w:t>
      </w:r>
      <w:r w:rsidR="00585F73" w:rsidRPr="00585F73">
        <w:rPr>
          <w:i/>
        </w:rPr>
        <w:t>m</w:t>
      </w:r>
      <w:r w:rsidR="00585F73">
        <w:t xml:space="preserve"> = 0.</w:t>
      </w:r>
    </w:p>
    <w:p w14:paraId="073B0881" w14:textId="77777777" w:rsidR="005E7FBC" w:rsidRDefault="005E7FBC" w:rsidP="004236FD">
      <w:pPr>
        <w:pStyle w:val="BodyText"/>
      </w:pPr>
      <w:r w:rsidRPr="005E7FBC">
        <w:t>The standard deviations for speed and angle are updated at every time-step.</w:t>
      </w:r>
      <w:r w:rsidR="00804562">
        <w:t xml:space="preserve"> </w:t>
      </w:r>
      <w:r w:rsidRPr="005E7FBC">
        <w:t>There is also a maximum angle scale of 60°.</w:t>
      </w:r>
      <w:r w:rsidR="00804562">
        <w:t xml:space="preserve"> </w:t>
      </w:r>
      <w:r w:rsidRPr="005E7FBC">
        <w:t xml:space="preserve">The random variables </w:t>
      </w:r>
      <w:r w:rsidRPr="005E7FBC">
        <w:rPr>
          <w:i/>
        </w:rPr>
        <w:t>R</w:t>
      </w:r>
      <w:r w:rsidRPr="005E7FBC">
        <w:t xml:space="preserve"> in the uncertainty calculation are updated when the user-set duration is exceeded.</w:t>
      </w:r>
    </w:p>
    <w:p w14:paraId="7EC1EC11" w14:textId="77777777" w:rsidR="00484A8E" w:rsidRDefault="005E7FBC" w:rsidP="004236FD">
      <w:pPr>
        <w:pStyle w:val="BodyText"/>
      </w:pPr>
      <w:r w:rsidRPr="005E7FBC">
        <w:t>Research and development of new wind uncertainty algorithms remains a continuing process within NOAA ERD</w:t>
      </w:r>
      <w:r>
        <w:t xml:space="preserve"> </w:t>
      </w:r>
      <w:sdt>
        <w:sdtPr>
          <w:id w:val="506255399"/>
          <w:citation/>
        </w:sdtPr>
        <w:sdtEndPr/>
        <w:sdtContent>
          <w:r>
            <w:fldChar w:fldCharType="begin"/>
          </w:r>
          <w:r>
            <w:instrText xml:space="preserve"> CITATION Leh99 \l 1033 </w:instrText>
          </w:r>
          <w:r>
            <w:fldChar w:fldCharType="separate"/>
          </w:r>
          <w:r w:rsidR="00C41F9D">
            <w:rPr>
              <w:noProof/>
            </w:rPr>
            <w:t>(Lehr, Barker, &amp; Simecek-Beatty, New Developments in the Use of Uncertainty in Oil Spill Forecasts, 1999)</w:t>
          </w:r>
          <w:r>
            <w:fldChar w:fldCharType="end"/>
          </w:r>
        </w:sdtContent>
      </w:sdt>
      <w:r>
        <w:t>.</w:t>
      </w:r>
    </w:p>
    <w:p w14:paraId="708A32A5" w14:textId="77777777" w:rsidR="00DB6DF9" w:rsidRDefault="00DB6DF9" w:rsidP="007E6EEE">
      <w:pPr>
        <w:pStyle w:val="BodyText"/>
      </w:pPr>
      <w:r>
        <w:br w:type="page"/>
      </w:r>
    </w:p>
    <w:bookmarkStart w:id="83" w:name="_Toc338193893" w:displacedByCustomXml="next"/>
    <w:sdt>
      <w:sdtPr>
        <w:rPr>
          <w:rFonts w:asciiTheme="minorHAnsi" w:eastAsiaTheme="minorEastAsia" w:hAnsiTheme="minorHAnsi" w:cstheme="minorBidi"/>
          <w:b w:val="0"/>
          <w:bCs w:val="0"/>
          <w:sz w:val="22"/>
          <w:szCs w:val="22"/>
        </w:rPr>
        <w:id w:val="893700610"/>
        <w:docPartObj>
          <w:docPartGallery w:val="Bibliographies"/>
          <w:docPartUnique/>
        </w:docPartObj>
      </w:sdtPr>
      <w:sdtEndPr/>
      <w:sdtContent>
        <w:p w14:paraId="00C5E87E" w14:textId="77777777" w:rsidR="00DB6DF9" w:rsidRDefault="00DB6DF9" w:rsidP="00BD35C9">
          <w:pPr>
            <w:pStyle w:val="ReferencesHeading"/>
          </w:pPr>
          <w:r>
            <w:t>References</w:t>
          </w:r>
          <w:bookmarkEnd w:id="83"/>
        </w:p>
        <w:p w14:paraId="4374E9B0" w14:textId="77777777" w:rsidR="00C41F9D" w:rsidRDefault="00DB6DF9" w:rsidP="00840915">
          <w:pPr>
            <w:pStyle w:val="Bibliography"/>
          </w:pPr>
          <w:r>
            <w:fldChar w:fldCharType="begin"/>
          </w:r>
          <w:r>
            <w:instrText xml:space="preserve"> BIBLIOGRAPHY </w:instrText>
          </w:r>
          <w:r>
            <w:fldChar w:fldCharType="separate"/>
          </w:r>
          <w:r w:rsidR="00C41F9D">
            <w:t xml:space="preserve">ASCE. (1996). Task Committee on Modeling of Oil Spills of the Water Resources Engineering Division: State of the Art Review of Modeling Transport and Fate of Oil </w:t>
          </w:r>
          <w:r w:rsidR="00C41F9D" w:rsidRPr="00840915">
            <w:t>Spills</w:t>
          </w:r>
          <w:r w:rsidR="00C41F9D">
            <w:t xml:space="preserve">. </w:t>
          </w:r>
          <w:r w:rsidR="00C41F9D">
            <w:rPr>
              <w:i/>
              <w:iCs/>
            </w:rPr>
            <w:t>J. Hyd. Eng., 122 (11)</w:t>
          </w:r>
          <w:r w:rsidR="00C41F9D">
            <w:t>, 594-609.</w:t>
          </w:r>
        </w:p>
        <w:p w14:paraId="7735DC74" w14:textId="77777777" w:rsidR="00C41F9D" w:rsidRDefault="00C41F9D" w:rsidP="00840915">
          <w:pPr>
            <w:pStyle w:val="Bibliography"/>
          </w:pPr>
          <w:r>
            <w:t xml:space="preserve">Boehm, P. D., Feist, D. L., Mackay, D., &amp; Paterson, S. (1982). Physical-Chemical Weathering of Petroleum Hydorcarbons from the Ixtoc I Blowout: Chemical Measurements and a Weathering Model. </w:t>
          </w:r>
          <w:r>
            <w:rPr>
              <w:i/>
              <w:iCs/>
            </w:rPr>
            <w:t>Environ. Sci. Technol., 16 (8)</w:t>
          </w:r>
          <w:r>
            <w:t>, 498-505.</w:t>
          </w:r>
        </w:p>
        <w:p w14:paraId="68573970" w14:textId="77777777" w:rsidR="00C41F9D" w:rsidRDefault="00C41F9D" w:rsidP="00840915">
          <w:pPr>
            <w:pStyle w:val="Bibliography"/>
          </w:pPr>
          <w:r>
            <w:t xml:space="preserve">Csanady, G. T. (1973). </w:t>
          </w:r>
          <w:r>
            <w:rPr>
              <w:i/>
              <w:iCs/>
            </w:rPr>
            <w:t>Turbulent Diffusion in the Environment.</w:t>
          </w:r>
          <w:r>
            <w:t xml:space="preserve"> Dordrecht, Holland: D. Reidel Publishing Co.</w:t>
          </w:r>
        </w:p>
        <w:p w14:paraId="75435BB8" w14:textId="77777777" w:rsidR="00C41F9D" w:rsidRDefault="00C41F9D" w:rsidP="00840915">
          <w:pPr>
            <w:pStyle w:val="Bibliography"/>
          </w:pPr>
          <w:r>
            <w:t xml:space="preserve">Galt, J. A. (1998). Uncertainty Analysis Related to Oil Spill Modeling. </w:t>
          </w:r>
          <w:r>
            <w:rPr>
              <w:i/>
              <w:iCs/>
            </w:rPr>
            <w:t>Spill Sci. Technol., 4 (4)</w:t>
          </w:r>
          <w:r>
            <w:t>, 231-238.</w:t>
          </w:r>
        </w:p>
        <w:p w14:paraId="3422A079" w14:textId="77777777" w:rsidR="00C41F9D" w:rsidRDefault="00C41F9D" w:rsidP="00840915">
          <w:pPr>
            <w:pStyle w:val="Bibliography"/>
          </w:pPr>
          <w:r>
            <w:t xml:space="preserve">Lehr, W. J., &amp; Simecek-Beatty, D. (2000). The Relation of Langmuir Circulation Processes to the Standard Oil Spill Spreading, Dispersion, and Transport Algorithms. </w:t>
          </w:r>
          <w:r>
            <w:rPr>
              <w:i/>
              <w:iCs/>
            </w:rPr>
            <w:t>Spill Science and Technology Bulletin 6</w:t>
          </w:r>
          <w:r>
            <w:t>, 247–253.</w:t>
          </w:r>
        </w:p>
        <w:p w14:paraId="2F731AE6" w14:textId="77777777" w:rsidR="00C41F9D" w:rsidRDefault="00C41F9D" w:rsidP="00840915">
          <w:pPr>
            <w:pStyle w:val="Bibliography"/>
          </w:pPr>
          <w:r>
            <w:t xml:space="preserve">Lehr, W. J., Barker, C. H., &amp; Simecek-Beatty, D. (1999). New Developments in the Use of Uncertainty in Oil Spill Forecasts. </w:t>
          </w:r>
          <w:r>
            <w:rPr>
              <w:i/>
              <w:iCs/>
            </w:rPr>
            <w:t>Proceedings of the 22nd Arctic &amp; Marine Oilspill Program (AMOP) Technical Seminar</w:t>
          </w:r>
          <w:r>
            <w:t xml:space="preserve"> (pp. 271-844). Ottawa, Ontario: Environment Canada.</w:t>
          </w:r>
        </w:p>
        <w:p w14:paraId="6DDBB455" w14:textId="77777777" w:rsidR="00C41F9D" w:rsidRDefault="00C41F9D" w:rsidP="00840915">
          <w:pPr>
            <w:pStyle w:val="Bibliography"/>
          </w:pPr>
          <w:r>
            <w:t xml:space="preserve">Stolzenbach, K. D., Madsen, O. S., Adams, E. E., Pollack, A. M., &amp; Cooper, C. K. (1977). </w:t>
          </w:r>
          <w:r>
            <w:rPr>
              <w:i/>
              <w:iCs/>
            </w:rPr>
            <w:t>A Review and Evaluation of Basic Techniques for Predicting the Behavior of Surface Oil Slicks.</w:t>
          </w:r>
          <w:r>
            <w:t xml:space="preserve"> Cambridge: Rep. 22, Dep. of Civ. Eng., Mass. Inst. Of Technol.</w:t>
          </w:r>
        </w:p>
        <w:p w14:paraId="20A2055C" w14:textId="77777777" w:rsidR="00C41F9D" w:rsidRDefault="00C41F9D" w:rsidP="00840915">
          <w:pPr>
            <w:pStyle w:val="Bibliography"/>
          </w:pPr>
          <w:r>
            <w:t xml:space="preserve">Torgrimson, G. (1984). The On-Scene Spill Model. </w:t>
          </w:r>
          <w:r>
            <w:rPr>
              <w:i/>
              <w:iCs/>
            </w:rPr>
            <w:t>NOAA Technical Memorandum NOS ORCA (formerly OMA) 12</w:t>
          </w:r>
          <w:r>
            <w:t xml:space="preserve"> (p. 70). Seattle: ERD (formerly HazMat), NOAA.</w:t>
          </w:r>
        </w:p>
        <w:p w14:paraId="02B4643B" w14:textId="77777777" w:rsidR="00DB6DF9" w:rsidRDefault="00DB6DF9" w:rsidP="007E6EEE">
          <w:pPr>
            <w:pStyle w:val="BodyText"/>
          </w:pPr>
          <w:r>
            <w:rPr>
              <w:b/>
              <w:bCs/>
            </w:rPr>
            <w:fldChar w:fldCharType="end"/>
          </w:r>
        </w:p>
      </w:sdtContent>
    </w:sdt>
    <w:p w14:paraId="5D75DBB0" w14:textId="77777777" w:rsidR="00D464FA" w:rsidRDefault="00D464FA" w:rsidP="007E6EEE">
      <w:pPr>
        <w:pStyle w:val="BodyText"/>
        <w:sectPr w:rsidR="00D464FA" w:rsidSect="003F791C">
          <w:footerReference w:type="default" r:id="rId13"/>
          <w:pgSz w:w="12240" w:h="15840"/>
          <w:pgMar w:top="1440" w:right="1440" w:bottom="1440" w:left="1440" w:header="720" w:footer="720" w:gutter="0"/>
          <w:pgNumType w:start="1"/>
          <w:cols w:space="720"/>
          <w:docGrid w:linePitch="360"/>
        </w:sectPr>
      </w:pPr>
      <w:bookmarkStart w:id="84" w:name="_Toc338193894"/>
      <w:bookmarkStart w:id="85" w:name="_Ref330736402"/>
    </w:p>
    <w:p w14:paraId="0D79C7E2" w14:textId="77777777" w:rsidR="008A2C3A" w:rsidRPr="00174DEA" w:rsidRDefault="00174DEA" w:rsidP="00174DEA">
      <w:pPr>
        <w:pStyle w:val="Appendix"/>
      </w:pPr>
      <w:r w:rsidRPr="00174DEA">
        <w:lastRenderedPageBreak/>
        <w:t>Appendix A</w:t>
      </w:r>
      <w:bookmarkEnd w:id="84"/>
    </w:p>
    <w:bookmarkEnd w:id="85"/>
    <w:p w14:paraId="13F5E486" w14:textId="77777777" w:rsidR="008A2C3A" w:rsidRDefault="008A2C3A" w:rsidP="003F42B5">
      <w:pPr>
        <w:pStyle w:val="AppendixTitle"/>
      </w:pPr>
      <w:r>
        <w:t>GNOME Data Formats</w:t>
      </w:r>
    </w:p>
    <w:p w14:paraId="5B4C9DBA" w14:textId="77777777" w:rsidR="00D464FA" w:rsidRDefault="00D464FA" w:rsidP="007E6EEE">
      <w:pPr>
        <w:pStyle w:val="BodyText"/>
        <w:sectPr w:rsidR="00D464FA" w:rsidSect="00FE1083">
          <w:footerReference w:type="default" r:id="rId14"/>
          <w:type w:val="oddPage"/>
          <w:pgSz w:w="12240" w:h="15840"/>
          <w:pgMar w:top="1440" w:right="1440" w:bottom="1440" w:left="1440" w:header="720" w:footer="720" w:gutter="0"/>
          <w:cols w:space="720"/>
          <w:docGrid w:linePitch="360"/>
        </w:sectPr>
      </w:pPr>
    </w:p>
    <w:p w14:paraId="254BD97D" w14:textId="77777777" w:rsidR="00E720B7" w:rsidRDefault="00E720B7" w:rsidP="00BD35C9">
      <w:pPr>
        <w:pStyle w:val="TOCHeading"/>
        <w:rPr>
          <w:noProof/>
        </w:rPr>
      </w:pPr>
      <w:bookmarkStart w:id="86" w:name="_Toc330912457"/>
      <w:bookmarkStart w:id="87" w:name="_Toc335126602"/>
      <w:bookmarkStart w:id="88" w:name="_Toc338193895"/>
      <w:r>
        <w:lastRenderedPageBreak/>
        <w:t>Table of Contents</w:t>
      </w:r>
      <w:bookmarkEnd w:id="86"/>
      <w:bookmarkEnd w:id="87"/>
      <w:bookmarkEnd w:id="88"/>
      <w:r>
        <w:rPr>
          <w:color w:val="365F91" w:themeColor="accent1" w:themeShade="BF"/>
        </w:rPr>
        <w:fldChar w:fldCharType="begin"/>
      </w:r>
      <w:r>
        <w:instrText xml:space="preserve"> TOC \o "1-7" \h \z \u </w:instrText>
      </w:r>
      <w:r>
        <w:rPr>
          <w:color w:val="365F91" w:themeColor="accent1" w:themeShade="BF"/>
        </w:rPr>
        <w:fldChar w:fldCharType="separate"/>
      </w:r>
    </w:p>
    <w:p w14:paraId="69E35FFB" w14:textId="77777777" w:rsidR="00E720B7" w:rsidRDefault="008F691C" w:rsidP="003126C8">
      <w:pPr>
        <w:pStyle w:val="TOC1"/>
        <w:rPr>
          <w:noProof/>
        </w:rPr>
      </w:pPr>
      <w:hyperlink w:anchor="_Toc335126603" w:history="1">
        <w:r w:rsidR="00E720B7" w:rsidRPr="00EF3519">
          <w:rPr>
            <w:rStyle w:val="Hyperlink"/>
            <w:noProof/>
          </w:rPr>
          <w:t>1</w:t>
        </w:r>
        <w:r w:rsidR="00E720B7">
          <w:rPr>
            <w:noProof/>
          </w:rPr>
          <w:tab/>
        </w:r>
        <w:r w:rsidR="00E720B7" w:rsidRPr="00EF3519">
          <w:rPr>
            <w:rStyle w:val="Hyperlink"/>
            <w:noProof/>
          </w:rPr>
          <w:t>GNOME Input File Formats</w:t>
        </w:r>
        <w:r w:rsidR="00E720B7">
          <w:rPr>
            <w:noProof/>
            <w:webHidden/>
          </w:rPr>
          <w:tab/>
        </w:r>
        <w:r w:rsidR="00E720B7">
          <w:rPr>
            <w:noProof/>
            <w:webHidden/>
          </w:rPr>
          <w:fldChar w:fldCharType="begin"/>
        </w:r>
        <w:r w:rsidR="00E720B7">
          <w:rPr>
            <w:noProof/>
            <w:webHidden/>
          </w:rPr>
          <w:instrText xml:space="preserve"> PAGEREF _Toc335126603 \h </w:instrText>
        </w:r>
        <w:r w:rsidR="00E720B7">
          <w:rPr>
            <w:noProof/>
            <w:webHidden/>
          </w:rPr>
        </w:r>
        <w:r w:rsidR="00E720B7">
          <w:rPr>
            <w:noProof/>
            <w:webHidden/>
          </w:rPr>
          <w:fldChar w:fldCharType="separate"/>
        </w:r>
        <w:r w:rsidR="007B7708">
          <w:rPr>
            <w:noProof/>
            <w:webHidden/>
          </w:rPr>
          <w:t>28</w:t>
        </w:r>
        <w:r w:rsidR="00E720B7">
          <w:rPr>
            <w:noProof/>
            <w:webHidden/>
          </w:rPr>
          <w:fldChar w:fldCharType="end"/>
        </w:r>
      </w:hyperlink>
    </w:p>
    <w:p w14:paraId="52E61CA3" w14:textId="77777777" w:rsidR="00E720B7" w:rsidRDefault="008F691C" w:rsidP="00E720B7">
      <w:pPr>
        <w:pStyle w:val="TOC2"/>
        <w:tabs>
          <w:tab w:val="left" w:pos="880"/>
          <w:tab w:val="right" w:leader="dot" w:pos="9350"/>
        </w:tabs>
        <w:rPr>
          <w:noProof/>
        </w:rPr>
      </w:pPr>
      <w:hyperlink w:anchor="_Toc335126604" w:history="1">
        <w:r w:rsidR="00E720B7" w:rsidRPr="00EF3519">
          <w:rPr>
            <w:rStyle w:val="Hyperlink"/>
            <w:noProof/>
          </w:rPr>
          <w:t>1.1</w:t>
        </w:r>
        <w:r w:rsidR="00E720B7">
          <w:rPr>
            <w:noProof/>
          </w:rPr>
          <w:tab/>
        </w:r>
        <w:r w:rsidR="00E720B7" w:rsidRPr="00EF3519">
          <w:rPr>
            <w:rStyle w:val="Hyperlink"/>
            <w:noProof/>
          </w:rPr>
          <w:t>Maps</w:t>
        </w:r>
        <w:r w:rsidR="00E720B7">
          <w:rPr>
            <w:noProof/>
            <w:webHidden/>
          </w:rPr>
          <w:tab/>
        </w:r>
        <w:r w:rsidR="00E720B7">
          <w:rPr>
            <w:noProof/>
            <w:webHidden/>
          </w:rPr>
          <w:fldChar w:fldCharType="begin"/>
        </w:r>
        <w:r w:rsidR="00E720B7">
          <w:rPr>
            <w:noProof/>
            <w:webHidden/>
          </w:rPr>
          <w:instrText xml:space="preserve"> PAGEREF _Toc335126604 \h </w:instrText>
        </w:r>
        <w:r w:rsidR="00E720B7">
          <w:rPr>
            <w:noProof/>
            <w:webHidden/>
          </w:rPr>
        </w:r>
        <w:r w:rsidR="00E720B7">
          <w:rPr>
            <w:noProof/>
            <w:webHidden/>
          </w:rPr>
          <w:fldChar w:fldCharType="separate"/>
        </w:r>
        <w:r w:rsidR="007B7708">
          <w:rPr>
            <w:noProof/>
            <w:webHidden/>
          </w:rPr>
          <w:t>28</w:t>
        </w:r>
        <w:r w:rsidR="00E720B7">
          <w:rPr>
            <w:noProof/>
            <w:webHidden/>
          </w:rPr>
          <w:fldChar w:fldCharType="end"/>
        </w:r>
      </w:hyperlink>
    </w:p>
    <w:p w14:paraId="60E58E1A" w14:textId="77777777" w:rsidR="00E720B7" w:rsidRDefault="008F691C" w:rsidP="00E720B7">
      <w:pPr>
        <w:pStyle w:val="TOC3"/>
        <w:tabs>
          <w:tab w:val="left" w:pos="1320"/>
          <w:tab w:val="right" w:leader="dot" w:pos="9350"/>
        </w:tabs>
        <w:rPr>
          <w:noProof/>
        </w:rPr>
      </w:pPr>
      <w:hyperlink w:anchor="_Toc335126605" w:history="1">
        <w:r w:rsidR="00E720B7" w:rsidRPr="00EF3519">
          <w:rPr>
            <w:rStyle w:val="Hyperlink"/>
            <w:noProof/>
          </w:rPr>
          <w:t>1.1.1</w:t>
        </w:r>
        <w:r w:rsidR="00E720B7">
          <w:rPr>
            <w:noProof/>
          </w:rPr>
          <w:tab/>
        </w:r>
        <w:r w:rsidR="00E720B7" w:rsidRPr="00EF3519">
          <w:rPr>
            <w:rStyle w:val="Hyperlink"/>
            <w:noProof/>
          </w:rPr>
          <w:t>BNA Format</w:t>
        </w:r>
        <w:r w:rsidR="00E720B7">
          <w:rPr>
            <w:noProof/>
            <w:webHidden/>
          </w:rPr>
          <w:tab/>
        </w:r>
        <w:r w:rsidR="00E720B7">
          <w:rPr>
            <w:noProof/>
            <w:webHidden/>
          </w:rPr>
          <w:fldChar w:fldCharType="begin"/>
        </w:r>
        <w:r w:rsidR="00E720B7">
          <w:rPr>
            <w:noProof/>
            <w:webHidden/>
          </w:rPr>
          <w:instrText xml:space="preserve"> PAGEREF _Toc335126605 \h </w:instrText>
        </w:r>
        <w:r w:rsidR="00E720B7">
          <w:rPr>
            <w:noProof/>
            <w:webHidden/>
          </w:rPr>
        </w:r>
        <w:r w:rsidR="00E720B7">
          <w:rPr>
            <w:noProof/>
            <w:webHidden/>
          </w:rPr>
          <w:fldChar w:fldCharType="separate"/>
        </w:r>
        <w:r w:rsidR="007B7708">
          <w:rPr>
            <w:noProof/>
            <w:webHidden/>
          </w:rPr>
          <w:t>28</w:t>
        </w:r>
        <w:r w:rsidR="00E720B7">
          <w:rPr>
            <w:noProof/>
            <w:webHidden/>
          </w:rPr>
          <w:fldChar w:fldCharType="end"/>
        </w:r>
      </w:hyperlink>
    </w:p>
    <w:p w14:paraId="61896312" w14:textId="77777777" w:rsidR="00E720B7" w:rsidRDefault="008F691C" w:rsidP="00E720B7">
      <w:pPr>
        <w:pStyle w:val="TOC4"/>
        <w:tabs>
          <w:tab w:val="left" w:pos="1540"/>
          <w:tab w:val="right" w:leader="dot" w:pos="9350"/>
        </w:tabs>
        <w:rPr>
          <w:rFonts w:asciiTheme="minorHAnsi" w:eastAsiaTheme="minorEastAsia" w:hAnsiTheme="minorHAnsi" w:cstheme="minorBidi"/>
          <w:noProof/>
        </w:rPr>
      </w:pPr>
      <w:hyperlink w:anchor="_Toc335126606" w:history="1">
        <w:r w:rsidR="00E720B7" w:rsidRPr="00EF3519">
          <w:rPr>
            <w:rStyle w:val="Hyperlink"/>
            <w:noProof/>
          </w:rPr>
          <w:t>1.1.1.1</w:t>
        </w:r>
        <w:r w:rsidR="00E720B7">
          <w:rPr>
            <w:rFonts w:asciiTheme="minorHAnsi" w:eastAsiaTheme="minorEastAsia" w:hAnsiTheme="minorHAnsi" w:cstheme="minorBidi"/>
            <w:noProof/>
          </w:rPr>
          <w:tab/>
        </w:r>
        <w:r w:rsidR="00E720B7" w:rsidRPr="00EF3519">
          <w:rPr>
            <w:rStyle w:val="Hyperlink"/>
            <w:noProof/>
          </w:rPr>
          <w:t>Map Bounds</w:t>
        </w:r>
        <w:r w:rsidR="00E720B7">
          <w:rPr>
            <w:noProof/>
            <w:webHidden/>
          </w:rPr>
          <w:tab/>
        </w:r>
        <w:r w:rsidR="00E720B7">
          <w:rPr>
            <w:noProof/>
            <w:webHidden/>
          </w:rPr>
          <w:fldChar w:fldCharType="begin"/>
        </w:r>
        <w:r w:rsidR="00E720B7">
          <w:rPr>
            <w:noProof/>
            <w:webHidden/>
          </w:rPr>
          <w:instrText xml:space="preserve"> PAGEREF _Toc335126606 \h </w:instrText>
        </w:r>
        <w:r w:rsidR="00E720B7">
          <w:rPr>
            <w:noProof/>
            <w:webHidden/>
          </w:rPr>
        </w:r>
        <w:r w:rsidR="00E720B7">
          <w:rPr>
            <w:noProof/>
            <w:webHidden/>
          </w:rPr>
          <w:fldChar w:fldCharType="separate"/>
        </w:r>
        <w:r w:rsidR="007B7708">
          <w:rPr>
            <w:noProof/>
            <w:webHidden/>
          </w:rPr>
          <w:t>29</w:t>
        </w:r>
        <w:r w:rsidR="00E720B7">
          <w:rPr>
            <w:noProof/>
            <w:webHidden/>
          </w:rPr>
          <w:fldChar w:fldCharType="end"/>
        </w:r>
      </w:hyperlink>
    </w:p>
    <w:p w14:paraId="6EAA8B65" w14:textId="77777777" w:rsidR="00E720B7" w:rsidRDefault="008F691C" w:rsidP="00E720B7">
      <w:pPr>
        <w:pStyle w:val="TOC4"/>
        <w:tabs>
          <w:tab w:val="left" w:pos="1540"/>
          <w:tab w:val="right" w:leader="dot" w:pos="9350"/>
        </w:tabs>
        <w:rPr>
          <w:rFonts w:asciiTheme="minorHAnsi" w:eastAsiaTheme="minorEastAsia" w:hAnsiTheme="minorHAnsi" w:cstheme="minorBidi"/>
          <w:noProof/>
        </w:rPr>
      </w:pPr>
      <w:hyperlink w:anchor="_Toc335126607" w:history="1">
        <w:r w:rsidR="00E720B7" w:rsidRPr="00EF3519">
          <w:rPr>
            <w:rStyle w:val="Hyperlink"/>
            <w:noProof/>
          </w:rPr>
          <w:t>1.1.1.2</w:t>
        </w:r>
        <w:r w:rsidR="00E720B7">
          <w:rPr>
            <w:rFonts w:asciiTheme="minorHAnsi" w:eastAsiaTheme="minorEastAsia" w:hAnsiTheme="minorHAnsi" w:cstheme="minorBidi"/>
            <w:noProof/>
          </w:rPr>
          <w:tab/>
        </w:r>
        <w:r w:rsidR="00E720B7" w:rsidRPr="00EF3519">
          <w:rPr>
            <w:rStyle w:val="Hyperlink"/>
            <w:noProof/>
          </w:rPr>
          <w:t>Spillable Area</w:t>
        </w:r>
        <w:r w:rsidR="00E720B7">
          <w:rPr>
            <w:noProof/>
            <w:webHidden/>
          </w:rPr>
          <w:tab/>
        </w:r>
        <w:r w:rsidR="00E720B7">
          <w:rPr>
            <w:noProof/>
            <w:webHidden/>
          </w:rPr>
          <w:fldChar w:fldCharType="begin"/>
        </w:r>
        <w:r w:rsidR="00E720B7">
          <w:rPr>
            <w:noProof/>
            <w:webHidden/>
          </w:rPr>
          <w:instrText xml:space="preserve"> PAGEREF _Toc335126607 \h </w:instrText>
        </w:r>
        <w:r w:rsidR="00E720B7">
          <w:rPr>
            <w:noProof/>
            <w:webHidden/>
          </w:rPr>
        </w:r>
        <w:r w:rsidR="00E720B7">
          <w:rPr>
            <w:noProof/>
            <w:webHidden/>
          </w:rPr>
          <w:fldChar w:fldCharType="separate"/>
        </w:r>
        <w:r w:rsidR="007B7708">
          <w:rPr>
            <w:noProof/>
            <w:webHidden/>
          </w:rPr>
          <w:t>30</w:t>
        </w:r>
        <w:r w:rsidR="00E720B7">
          <w:rPr>
            <w:noProof/>
            <w:webHidden/>
          </w:rPr>
          <w:fldChar w:fldCharType="end"/>
        </w:r>
      </w:hyperlink>
    </w:p>
    <w:p w14:paraId="1FB28413" w14:textId="77777777" w:rsidR="00E720B7" w:rsidRDefault="008F691C" w:rsidP="00E720B7">
      <w:pPr>
        <w:pStyle w:val="TOC2"/>
        <w:tabs>
          <w:tab w:val="left" w:pos="880"/>
          <w:tab w:val="right" w:leader="dot" w:pos="9350"/>
        </w:tabs>
        <w:rPr>
          <w:noProof/>
        </w:rPr>
      </w:pPr>
      <w:hyperlink w:anchor="_Toc335126608" w:history="1">
        <w:r w:rsidR="00E720B7" w:rsidRPr="00EF3519">
          <w:rPr>
            <w:rStyle w:val="Hyperlink"/>
            <w:noProof/>
          </w:rPr>
          <w:t>1.2</w:t>
        </w:r>
        <w:r w:rsidR="00E720B7">
          <w:rPr>
            <w:noProof/>
          </w:rPr>
          <w:tab/>
        </w:r>
        <w:r w:rsidR="00E720B7" w:rsidRPr="00EF3519">
          <w:rPr>
            <w:rStyle w:val="Hyperlink"/>
            <w:noProof/>
          </w:rPr>
          <w:t>Currents</w:t>
        </w:r>
        <w:r w:rsidR="00E720B7">
          <w:rPr>
            <w:noProof/>
            <w:webHidden/>
          </w:rPr>
          <w:tab/>
        </w:r>
        <w:r w:rsidR="00E720B7">
          <w:rPr>
            <w:noProof/>
            <w:webHidden/>
          </w:rPr>
          <w:fldChar w:fldCharType="begin"/>
        </w:r>
        <w:r w:rsidR="00E720B7">
          <w:rPr>
            <w:noProof/>
            <w:webHidden/>
          </w:rPr>
          <w:instrText xml:space="preserve"> PAGEREF _Toc335126608 \h </w:instrText>
        </w:r>
        <w:r w:rsidR="00E720B7">
          <w:rPr>
            <w:noProof/>
            <w:webHidden/>
          </w:rPr>
        </w:r>
        <w:r w:rsidR="00E720B7">
          <w:rPr>
            <w:noProof/>
            <w:webHidden/>
          </w:rPr>
          <w:fldChar w:fldCharType="separate"/>
        </w:r>
        <w:r w:rsidR="007B7708">
          <w:rPr>
            <w:noProof/>
            <w:webHidden/>
          </w:rPr>
          <w:t>30</w:t>
        </w:r>
        <w:r w:rsidR="00E720B7">
          <w:rPr>
            <w:noProof/>
            <w:webHidden/>
          </w:rPr>
          <w:fldChar w:fldCharType="end"/>
        </w:r>
      </w:hyperlink>
    </w:p>
    <w:p w14:paraId="1E81936A" w14:textId="77777777" w:rsidR="00E720B7" w:rsidRDefault="008F691C" w:rsidP="00E720B7">
      <w:pPr>
        <w:pStyle w:val="TOC3"/>
        <w:tabs>
          <w:tab w:val="left" w:pos="1320"/>
          <w:tab w:val="right" w:leader="dot" w:pos="9350"/>
        </w:tabs>
        <w:rPr>
          <w:noProof/>
        </w:rPr>
      </w:pPr>
      <w:hyperlink w:anchor="_Toc335126609" w:history="1">
        <w:r w:rsidR="00E720B7" w:rsidRPr="00EF3519">
          <w:rPr>
            <w:rStyle w:val="Hyperlink"/>
            <w:noProof/>
          </w:rPr>
          <w:t>1.2.1</w:t>
        </w:r>
        <w:r w:rsidR="00E720B7">
          <w:rPr>
            <w:noProof/>
          </w:rPr>
          <w:tab/>
        </w:r>
        <w:r w:rsidR="00E720B7" w:rsidRPr="00EF3519">
          <w:rPr>
            <w:rStyle w:val="Hyperlink"/>
            <w:noProof/>
          </w:rPr>
          <w:t>ASCII Formats</w:t>
        </w:r>
        <w:r w:rsidR="00E720B7">
          <w:rPr>
            <w:noProof/>
            <w:webHidden/>
          </w:rPr>
          <w:tab/>
        </w:r>
        <w:r w:rsidR="00E720B7">
          <w:rPr>
            <w:noProof/>
            <w:webHidden/>
          </w:rPr>
          <w:fldChar w:fldCharType="begin"/>
        </w:r>
        <w:r w:rsidR="00E720B7">
          <w:rPr>
            <w:noProof/>
            <w:webHidden/>
          </w:rPr>
          <w:instrText xml:space="preserve"> PAGEREF _Toc335126609 \h </w:instrText>
        </w:r>
        <w:r w:rsidR="00E720B7">
          <w:rPr>
            <w:noProof/>
            <w:webHidden/>
          </w:rPr>
        </w:r>
        <w:r w:rsidR="00E720B7">
          <w:rPr>
            <w:noProof/>
            <w:webHidden/>
          </w:rPr>
          <w:fldChar w:fldCharType="separate"/>
        </w:r>
        <w:r w:rsidR="007B7708">
          <w:rPr>
            <w:noProof/>
            <w:webHidden/>
          </w:rPr>
          <w:t>31</w:t>
        </w:r>
        <w:r w:rsidR="00E720B7">
          <w:rPr>
            <w:noProof/>
            <w:webHidden/>
          </w:rPr>
          <w:fldChar w:fldCharType="end"/>
        </w:r>
      </w:hyperlink>
    </w:p>
    <w:p w14:paraId="6C00FA0F" w14:textId="77777777" w:rsidR="00E720B7" w:rsidRDefault="008F691C" w:rsidP="00E720B7">
      <w:pPr>
        <w:pStyle w:val="TOC4"/>
        <w:tabs>
          <w:tab w:val="left" w:pos="1540"/>
          <w:tab w:val="right" w:leader="dot" w:pos="9350"/>
        </w:tabs>
        <w:rPr>
          <w:rFonts w:asciiTheme="minorHAnsi" w:eastAsiaTheme="minorEastAsia" w:hAnsiTheme="minorHAnsi" w:cstheme="minorBidi"/>
          <w:noProof/>
        </w:rPr>
      </w:pPr>
      <w:hyperlink w:anchor="_Toc335126610" w:history="1">
        <w:r w:rsidR="00E720B7" w:rsidRPr="00EF3519">
          <w:rPr>
            <w:rStyle w:val="Hyperlink"/>
            <w:noProof/>
          </w:rPr>
          <w:t>1.2.1.1</w:t>
        </w:r>
        <w:r w:rsidR="00E720B7">
          <w:rPr>
            <w:rFonts w:asciiTheme="minorHAnsi" w:eastAsiaTheme="minorEastAsia" w:hAnsiTheme="minorHAnsi" w:cstheme="minorBidi"/>
            <w:noProof/>
          </w:rPr>
          <w:tab/>
        </w:r>
        <w:r w:rsidR="00E720B7" w:rsidRPr="00EF3519">
          <w:rPr>
            <w:rStyle w:val="Hyperlink"/>
            <w:noProof/>
          </w:rPr>
          <w:t>Currents:  Finite Element – Velocities on Triangles, Steady State [CATS]</w:t>
        </w:r>
        <w:r w:rsidR="00E720B7">
          <w:rPr>
            <w:noProof/>
            <w:webHidden/>
          </w:rPr>
          <w:tab/>
        </w:r>
        <w:r w:rsidR="00E720B7">
          <w:rPr>
            <w:noProof/>
            <w:webHidden/>
          </w:rPr>
          <w:fldChar w:fldCharType="begin"/>
        </w:r>
        <w:r w:rsidR="00E720B7">
          <w:rPr>
            <w:noProof/>
            <w:webHidden/>
          </w:rPr>
          <w:instrText xml:space="preserve"> PAGEREF _Toc335126610 \h </w:instrText>
        </w:r>
        <w:r w:rsidR="00E720B7">
          <w:rPr>
            <w:noProof/>
            <w:webHidden/>
          </w:rPr>
        </w:r>
        <w:r w:rsidR="00E720B7">
          <w:rPr>
            <w:noProof/>
            <w:webHidden/>
          </w:rPr>
          <w:fldChar w:fldCharType="separate"/>
        </w:r>
        <w:r w:rsidR="007B7708">
          <w:rPr>
            <w:noProof/>
            <w:webHidden/>
          </w:rPr>
          <w:t>31</w:t>
        </w:r>
        <w:r w:rsidR="00E720B7">
          <w:rPr>
            <w:noProof/>
            <w:webHidden/>
          </w:rPr>
          <w:fldChar w:fldCharType="end"/>
        </w:r>
      </w:hyperlink>
    </w:p>
    <w:p w14:paraId="7C860642"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11" w:history="1">
        <w:r w:rsidR="00E720B7" w:rsidRPr="003F42B5">
          <w:rPr>
            <w:rStyle w:val="Hyperlink"/>
            <w:noProof/>
          </w:rPr>
          <w:t>1.2.1.1.1</w:t>
        </w:r>
        <w:r w:rsidR="00E720B7">
          <w:rPr>
            <w:rFonts w:asciiTheme="minorHAnsi" w:eastAsiaTheme="minorEastAsia" w:hAnsiTheme="minorHAnsi" w:cstheme="minorBidi"/>
            <w:noProof/>
          </w:rPr>
          <w:tab/>
        </w:r>
        <w:r w:rsidR="00E720B7" w:rsidRPr="00EF3519">
          <w:rPr>
            <w:rStyle w:val="Hyperlink"/>
            <w:noProof/>
          </w:rPr>
          <w:t xml:space="preserve">Example – File Name:  </w:t>
        </w:r>
        <w:r w:rsidR="00E720B7" w:rsidRPr="00EF3519">
          <w:rPr>
            <w:rStyle w:val="Hyperlink"/>
            <w:i/>
            <w:noProof/>
          </w:rPr>
          <w:t>TinyWillapa SAC.CUR</w:t>
        </w:r>
        <w:r w:rsidR="00E720B7">
          <w:rPr>
            <w:noProof/>
            <w:webHidden/>
          </w:rPr>
          <w:tab/>
        </w:r>
        <w:r w:rsidR="00E720B7">
          <w:rPr>
            <w:noProof/>
            <w:webHidden/>
          </w:rPr>
          <w:fldChar w:fldCharType="begin"/>
        </w:r>
        <w:r w:rsidR="00E720B7">
          <w:rPr>
            <w:noProof/>
            <w:webHidden/>
          </w:rPr>
          <w:instrText xml:space="preserve"> PAGEREF _Toc335126611 \h </w:instrText>
        </w:r>
        <w:r w:rsidR="00E720B7">
          <w:rPr>
            <w:noProof/>
            <w:webHidden/>
          </w:rPr>
        </w:r>
        <w:r w:rsidR="00E720B7">
          <w:rPr>
            <w:noProof/>
            <w:webHidden/>
          </w:rPr>
          <w:fldChar w:fldCharType="separate"/>
        </w:r>
        <w:r w:rsidR="007B7708">
          <w:rPr>
            <w:noProof/>
            <w:webHidden/>
          </w:rPr>
          <w:t>31</w:t>
        </w:r>
        <w:r w:rsidR="00E720B7">
          <w:rPr>
            <w:noProof/>
            <w:webHidden/>
          </w:rPr>
          <w:fldChar w:fldCharType="end"/>
        </w:r>
      </w:hyperlink>
    </w:p>
    <w:p w14:paraId="3CAB1913" w14:textId="77777777" w:rsidR="00E720B7" w:rsidRDefault="008F691C" w:rsidP="00E720B7">
      <w:pPr>
        <w:pStyle w:val="TOC6"/>
        <w:tabs>
          <w:tab w:val="left" w:pos="2267"/>
          <w:tab w:val="right" w:leader="dot" w:pos="9350"/>
        </w:tabs>
        <w:rPr>
          <w:rFonts w:asciiTheme="minorHAnsi" w:eastAsiaTheme="minorEastAsia" w:hAnsiTheme="minorHAnsi" w:cstheme="minorBidi"/>
          <w:noProof/>
        </w:rPr>
      </w:pPr>
      <w:hyperlink w:anchor="_Toc335126612" w:history="1">
        <w:r w:rsidR="00E720B7" w:rsidRPr="00EF3519">
          <w:rPr>
            <w:rStyle w:val="Hyperlink"/>
            <w:noProof/>
          </w:rPr>
          <w:t>1.2.1.1.1.1</w:t>
        </w:r>
        <w:r w:rsidR="00E720B7">
          <w:rPr>
            <w:rFonts w:asciiTheme="minorHAnsi" w:eastAsiaTheme="minorEastAsia" w:hAnsiTheme="minorHAnsi" w:cstheme="minorBidi"/>
            <w:noProof/>
          </w:rPr>
          <w:tab/>
        </w:r>
        <w:r w:rsidR="00E720B7" w:rsidRPr="00EF3519">
          <w:rPr>
            <w:rStyle w:val="Hyperlink"/>
            <w:noProof/>
          </w:rPr>
          <w:t>Annotated Version of the File</w:t>
        </w:r>
        <w:r w:rsidR="00E720B7">
          <w:rPr>
            <w:noProof/>
            <w:webHidden/>
          </w:rPr>
          <w:tab/>
        </w:r>
        <w:r w:rsidR="00E720B7">
          <w:rPr>
            <w:noProof/>
            <w:webHidden/>
          </w:rPr>
          <w:fldChar w:fldCharType="begin"/>
        </w:r>
        <w:r w:rsidR="00E720B7">
          <w:rPr>
            <w:noProof/>
            <w:webHidden/>
          </w:rPr>
          <w:instrText xml:space="preserve"> PAGEREF _Toc335126612 \h </w:instrText>
        </w:r>
        <w:r w:rsidR="00E720B7">
          <w:rPr>
            <w:noProof/>
            <w:webHidden/>
          </w:rPr>
        </w:r>
        <w:r w:rsidR="00E720B7">
          <w:rPr>
            <w:noProof/>
            <w:webHidden/>
          </w:rPr>
          <w:fldChar w:fldCharType="separate"/>
        </w:r>
        <w:r w:rsidR="007B7708">
          <w:rPr>
            <w:noProof/>
            <w:webHidden/>
          </w:rPr>
          <w:t>32</w:t>
        </w:r>
        <w:r w:rsidR="00E720B7">
          <w:rPr>
            <w:noProof/>
            <w:webHidden/>
          </w:rPr>
          <w:fldChar w:fldCharType="end"/>
        </w:r>
      </w:hyperlink>
    </w:p>
    <w:p w14:paraId="0AEDB490" w14:textId="77777777" w:rsidR="00E720B7" w:rsidRDefault="008F691C" w:rsidP="00E720B7">
      <w:pPr>
        <w:pStyle w:val="TOC4"/>
        <w:tabs>
          <w:tab w:val="left" w:pos="1540"/>
          <w:tab w:val="right" w:leader="dot" w:pos="9350"/>
        </w:tabs>
        <w:rPr>
          <w:rFonts w:asciiTheme="minorHAnsi" w:eastAsiaTheme="minorEastAsia" w:hAnsiTheme="minorHAnsi" w:cstheme="minorBidi"/>
          <w:noProof/>
        </w:rPr>
      </w:pPr>
      <w:hyperlink w:anchor="_Toc335126613" w:history="1">
        <w:r w:rsidR="00E720B7" w:rsidRPr="00EF3519">
          <w:rPr>
            <w:rStyle w:val="Hyperlink"/>
            <w:noProof/>
          </w:rPr>
          <w:t>1.2.1.2</w:t>
        </w:r>
        <w:r w:rsidR="00E720B7">
          <w:rPr>
            <w:rFonts w:asciiTheme="minorHAnsi" w:eastAsiaTheme="minorEastAsia" w:hAnsiTheme="minorHAnsi" w:cstheme="minorBidi"/>
            <w:noProof/>
          </w:rPr>
          <w:tab/>
        </w:r>
        <w:r w:rsidR="00E720B7" w:rsidRPr="00EF3519">
          <w:rPr>
            <w:rStyle w:val="Hyperlink"/>
            <w:noProof/>
          </w:rPr>
          <w:t>Currents:  Finite Element – Velocities on Nodes [ptCur]</w:t>
        </w:r>
        <w:r w:rsidR="00E720B7">
          <w:rPr>
            <w:noProof/>
            <w:webHidden/>
          </w:rPr>
          <w:tab/>
        </w:r>
        <w:r w:rsidR="00E720B7">
          <w:rPr>
            <w:noProof/>
            <w:webHidden/>
          </w:rPr>
          <w:fldChar w:fldCharType="begin"/>
        </w:r>
        <w:r w:rsidR="00E720B7">
          <w:rPr>
            <w:noProof/>
            <w:webHidden/>
          </w:rPr>
          <w:instrText xml:space="preserve"> PAGEREF _Toc335126613 \h </w:instrText>
        </w:r>
        <w:r w:rsidR="00E720B7">
          <w:rPr>
            <w:noProof/>
            <w:webHidden/>
          </w:rPr>
        </w:r>
        <w:r w:rsidR="00E720B7">
          <w:rPr>
            <w:noProof/>
            <w:webHidden/>
          </w:rPr>
          <w:fldChar w:fldCharType="separate"/>
        </w:r>
        <w:r w:rsidR="007B7708">
          <w:rPr>
            <w:noProof/>
            <w:webHidden/>
          </w:rPr>
          <w:t>32</w:t>
        </w:r>
        <w:r w:rsidR="00E720B7">
          <w:rPr>
            <w:noProof/>
            <w:webHidden/>
          </w:rPr>
          <w:fldChar w:fldCharType="end"/>
        </w:r>
      </w:hyperlink>
    </w:p>
    <w:p w14:paraId="5C34B6CD"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14" w:history="1">
        <w:r w:rsidR="00E720B7" w:rsidRPr="00EF3519">
          <w:rPr>
            <w:rStyle w:val="Hyperlink"/>
            <w:noProof/>
          </w:rPr>
          <w:t>1.2.1.2.1</w:t>
        </w:r>
        <w:r w:rsidR="00E720B7">
          <w:rPr>
            <w:rFonts w:asciiTheme="minorHAnsi" w:eastAsiaTheme="minorEastAsia" w:hAnsiTheme="minorHAnsi" w:cstheme="minorBidi"/>
            <w:noProof/>
          </w:rPr>
          <w:tab/>
        </w:r>
        <w:r w:rsidR="00E720B7" w:rsidRPr="00EF3519">
          <w:rPr>
            <w:rStyle w:val="Hyperlink"/>
            <w:noProof/>
          </w:rPr>
          <w:t>The Header Block</w:t>
        </w:r>
        <w:r w:rsidR="00E720B7">
          <w:rPr>
            <w:noProof/>
            <w:webHidden/>
          </w:rPr>
          <w:tab/>
        </w:r>
        <w:r w:rsidR="00E720B7">
          <w:rPr>
            <w:noProof/>
            <w:webHidden/>
          </w:rPr>
          <w:fldChar w:fldCharType="begin"/>
        </w:r>
        <w:r w:rsidR="00E720B7">
          <w:rPr>
            <w:noProof/>
            <w:webHidden/>
          </w:rPr>
          <w:instrText xml:space="preserve"> PAGEREF _Toc335126614 \h </w:instrText>
        </w:r>
        <w:r w:rsidR="00E720B7">
          <w:rPr>
            <w:noProof/>
            <w:webHidden/>
          </w:rPr>
        </w:r>
        <w:r w:rsidR="00E720B7">
          <w:rPr>
            <w:noProof/>
            <w:webHidden/>
          </w:rPr>
          <w:fldChar w:fldCharType="separate"/>
        </w:r>
        <w:r w:rsidR="007B7708">
          <w:rPr>
            <w:noProof/>
            <w:webHidden/>
          </w:rPr>
          <w:t>33</w:t>
        </w:r>
        <w:r w:rsidR="00E720B7">
          <w:rPr>
            <w:noProof/>
            <w:webHidden/>
          </w:rPr>
          <w:fldChar w:fldCharType="end"/>
        </w:r>
      </w:hyperlink>
    </w:p>
    <w:p w14:paraId="6D55C30B"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15" w:history="1">
        <w:r w:rsidR="00E720B7" w:rsidRPr="00EF3519">
          <w:rPr>
            <w:rStyle w:val="Hyperlink"/>
            <w:noProof/>
          </w:rPr>
          <w:t>1.2.1.2.2</w:t>
        </w:r>
        <w:r w:rsidR="00E720B7">
          <w:rPr>
            <w:rFonts w:asciiTheme="minorHAnsi" w:eastAsiaTheme="minorEastAsia" w:hAnsiTheme="minorHAnsi" w:cstheme="minorBidi"/>
            <w:noProof/>
          </w:rPr>
          <w:tab/>
        </w:r>
        <w:r w:rsidR="00E720B7" w:rsidRPr="00EF3519">
          <w:rPr>
            <w:rStyle w:val="Hyperlink"/>
            <w:noProof/>
          </w:rPr>
          <w:t>The Point Definition Block</w:t>
        </w:r>
        <w:r w:rsidR="00E720B7">
          <w:rPr>
            <w:noProof/>
            <w:webHidden/>
          </w:rPr>
          <w:tab/>
        </w:r>
        <w:r w:rsidR="00E720B7">
          <w:rPr>
            <w:noProof/>
            <w:webHidden/>
          </w:rPr>
          <w:fldChar w:fldCharType="begin"/>
        </w:r>
        <w:r w:rsidR="00E720B7">
          <w:rPr>
            <w:noProof/>
            <w:webHidden/>
          </w:rPr>
          <w:instrText xml:space="preserve"> PAGEREF _Toc335126615 \h </w:instrText>
        </w:r>
        <w:r w:rsidR="00E720B7">
          <w:rPr>
            <w:noProof/>
            <w:webHidden/>
          </w:rPr>
        </w:r>
        <w:r w:rsidR="00E720B7">
          <w:rPr>
            <w:noProof/>
            <w:webHidden/>
          </w:rPr>
          <w:fldChar w:fldCharType="separate"/>
        </w:r>
        <w:r w:rsidR="007B7708">
          <w:rPr>
            <w:noProof/>
            <w:webHidden/>
          </w:rPr>
          <w:t>35</w:t>
        </w:r>
        <w:r w:rsidR="00E720B7">
          <w:rPr>
            <w:noProof/>
            <w:webHidden/>
          </w:rPr>
          <w:fldChar w:fldCharType="end"/>
        </w:r>
      </w:hyperlink>
    </w:p>
    <w:p w14:paraId="0E285E68"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16" w:history="1">
        <w:r w:rsidR="00E720B7" w:rsidRPr="00EF3519">
          <w:rPr>
            <w:rStyle w:val="Hyperlink"/>
            <w:noProof/>
          </w:rPr>
          <w:t>1.2.1.2.3</w:t>
        </w:r>
        <w:r w:rsidR="00E720B7">
          <w:rPr>
            <w:rFonts w:asciiTheme="minorHAnsi" w:eastAsiaTheme="minorEastAsia" w:hAnsiTheme="minorHAnsi" w:cstheme="minorBidi"/>
            <w:noProof/>
          </w:rPr>
          <w:tab/>
        </w:r>
        <w:r w:rsidR="00E720B7" w:rsidRPr="00EF3519">
          <w:rPr>
            <w:rStyle w:val="Hyperlink"/>
            <w:noProof/>
          </w:rPr>
          <w:t>The Topology Block – Optional</w:t>
        </w:r>
        <w:r w:rsidR="00E720B7">
          <w:rPr>
            <w:noProof/>
            <w:webHidden/>
          </w:rPr>
          <w:tab/>
        </w:r>
        <w:r w:rsidR="00E720B7">
          <w:rPr>
            <w:noProof/>
            <w:webHidden/>
          </w:rPr>
          <w:fldChar w:fldCharType="begin"/>
        </w:r>
        <w:r w:rsidR="00E720B7">
          <w:rPr>
            <w:noProof/>
            <w:webHidden/>
          </w:rPr>
          <w:instrText xml:space="preserve"> PAGEREF _Toc335126616 \h </w:instrText>
        </w:r>
        <w:r w:rsidR="00E720B7">
          <w:rPr>
            <w:noProof/>
            <w:webHidden/>
          </w:rPr>
        </w:r>
        <w:r w:rsidR="00E720B7">
          <w:rPr>
            <w:noProof/>
            <w:webHidden/>
          </w:rPr>
          <w:fldChar w:fldCharType="separate"/>
        </w:r>
        <w:r w:rsidR="007B7708">
          <w:rPr>
            <w:noProof/>
            <w:webHidden/>
          </w:rPr>
          <w:t>37</w:t>
        </w:r>
        <w:r w:rsidR="00E720B7">
          <w:rPr>
            <w:noProof/>
            <w:webHidden/>
          </w:rPr>
          <w:fldChar w:fldCharType="end"/>
        </w:r>
      </w:hyperlink>
    </w:p>
    <w:p w14:paraId="3DBA745A"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17" w:history="1">
        <w:r w:rsidR="00E720B7" w:rsidRPr="00EF3519">
          <w:rPr>
            <w:rStyle w:val="Hyperlink"/>
            <w:noProof/>
          </w:rPr>
          <w:t>1.2.1.2.4</w:t>
        </w:r>
        <w:r w:rsidR="00E720B7">
          <w:rPr>
            <w:rFonts w:asciiTheme="minorHAnsi" w:eastAsiaTheme="minorEastAsia" w:hAnsiTheme="minorHAnsi" w:cstheme="minorBidi"/>
            <w:noProof/>
          </w:rPr>
          <w:tab/>
        </w:r>
        <w:r w:rsidR="00E720B7" w:rsidRPr="00EF3519">
          <w:rPr>
            <w:rStyle w:val="Hyperlink"/>
            <w:noProof/>
          </w:rPr>
          <w:t>The Time-Specific Data Blocks</w:t>
        </w:r>
        <w:r w:rsidR="00E720B7">
          <w:rPr>
            <w:noProof/>
            <w:webHidden/>
          </w:rPr>
          <w:tab/>
        </w:r>
        <w:r w:rsidR="00E720B7">
          <w:rPr>
            <w:noProof/>
            <w:webHidden/>
          </w:rPr>
          <w:fldChar w:fldCharType="begin"/>
        </w:r>
        <w:r w:rsidR="00E720B7">
          <w:rPr>
            <w:noProof/>
            <w:webHidden/>
          </w:rPr>
          <w:instrText xml:space="preserve"> PAGEREF _Toc335126617 \h </w:instrText>
        </w:r>
        <w:r w:rsidR="00E720B7">
          <w:rPr>
            <w:noProof/>
            <w:webHidden/>
          </w:rPr>
        </w:r>
        <w:r w:rsidR="00E720B7">
          <w:rPr>
            <w:noProof/>
            <w:webHidden/>
          </w:rPr>
          <w:fldChar w:fldCharType="separate"/>
        </w:r>
        <w:r w:rsidR="007B7708">
          <w:rPr>
            <w:noProof/>
            <w:webHidden/>
          </w:rPr>
          <w:t>37</w:t>
        </w:r>
        <w:r w:rsidR="00E720B7">
          <w:rPr>
            <w:noProof/>
            <w:webHidden/>
          </w:rPr>
          <w:fldChar w:fldCharType="end"/>
        </w:r>
      </w:hyperlink>
    </w:p>
    <w:p w14:paraId="350E7FDB"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18" w:history="1">
        <w:r w:rsidR="00E720B7" w:rsidRPr="00EF3519">
          <w:rPr>
            <w:rStyle w:val="Hyperlink"/>
            <w:noProof/>
          </w:rPr>
          <w:t>1.2.1.2.5</w:t>
        </w:r>
        <w:r w:rsidR="00E720B7">
          <w:rPr>
            <w:rFonts w:asciiTheme="minorHAnsi" w:eastAsiaTheme="minorEastAsia" w:hAnsiTheme="minorHAnsi" w:cstheme="minorBidi"/>
            <w:noProof/>
          </w:rPr>
          <w:tab/>
        </w:r>
        <w:r w:rsidR="00E720B7" w:rsidRPr="00EF3519">
          <w:rPr>
            <w:rStyle w:val="Hyperlink"/>
            <w:noProof/>
          </w:rPr>
          <w:t xml:space="preserve">Example 1 – Filename:  </w:t>
        </w:r>
        <w:r w:rsidR="00E720B7" w:rsidRPr="00EF3519">
          <w:rPr>
            <w:rStyle w:val="Hyperlink"/>
            <w:i/>
            <w:noProof/>
          </w:rPr>
          <w:t>skipptcur.cur</w:t>
        </w:r>
        <w:r w:rsidR="00E720B7">
          <w:rPr>
            <w:noProof/>
            <w:webHidden/>
          </w:rPr>
          <w:tab/>
        </w:r>
        <w:r w:rsidR="00E720B7">
          <w:rPr>
            <w:noProof/>
            <w:webHidden/>
          </w:rPr>
          <w:fldChar w:fldCharType="begin"/>
        </w:r>
        <w:r w:rsidR="00E720B7">
          <w:rPr>
            <w:noProof/>
            <w:webHidden/>
          </w:rPr>
          <w:instrText xml:space="preserve"> PAGEREF _Toc335126618 \h </w:instrText>
        </w:r>
        <w:r w:rsidR="00E720B7">
          <w:rPr>
            <w:noProof/>
            <w:webHidden/>
          </w:rPr>
        </w:r>
        <w:r w:rsidR="00E720B7">
          <w:rPr>
            <w:noProof/>
            <w:webHidden/>
          </w:rPr>
          <w:fldChar w:fldCharType="separate"/>
        </w:r>
        <w:r w:rsidR="007B7708">
          <w:rPr>
            <w:noProof/>
            <w:webHidden/>
          </w:rPr>
          <w:t>38</w:t>
        </w:r>
        <w:r w:rsidR="00E720B7">
          <w:rPr>
            <w:noProof/>
            <w:webHidden/>
          </w:rPr>
          <w:fldChar w:fldCharType="end"/>
        </w:r>
      </w:hyperlink>
    </w:p>
    <w:p w14:paraId="084BC243"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19" w:history="1">
        <w:r w:rsidR="00E720B7" w:rsidRPr="00EF3519">
          <w:rPr>
            <w:rStyle w:val="Hyperlink"/>
            <w:noProof/>
          </w:rPr>
          <w:t>1.2.1.2.6</w:t>
        </w:r>
        <w:r w:rsidR="00E720B7">
          <w:rPr>
            <w:rFonts w:asciiTheme="minorHAnsi" w:eastAsiaTheme="minorEastAsia" w:hAnsiTheme="minorHAnsi" w:cstheme="minorBidi"/>
            <w:noProof/>
          </w:rPr>
          <w:tab/>
        </w:r>
        <w:r w:rsidR="00E720B7" w:rsidRPr="00EF3519">
          <w:rPr>
            <w:rStyle w:val="Hyperlink"/>
            <w:noProof/>
          </w:rPr>
          <w:t xml:space="preserve">Example 2 – Filename:  </w:t>
        </w:r>
        <w:r w:rsidR="00E720B7" w:rsidRPr="00EF3519">
          <w:rPr>
            <w:rStyle w:val="Hyperlink"/>
            <w:i/>
            <w:noProof/>
          </w:rPr>
          <w:t>ptCurMap.cur</w:t>
        </w:r>
        <w:r w:rsidR="00E720B7">
          <w:rPr>
            <w:noProof/>
            <w:webHidden/>
          </w:rPr>
          <w:tab/>
        </w:r>
        <w:r w:rsidR="00E720B7">
          <w:rPr>
            <w:noProof/>
            <w:webHidden/>
          </w:rPr>
          <w:fldChar w:fldCharType="begin"/>
        </w:r>
        <w:r w:rsidR="00E720B7">
          <w:rPr>
            <w:noProof/>
            <w:webHidden/>
          </w:rPr>
          <w:instrText xml:space="preserve"> PAGEREF _Toc335126619 \h </w:instrText>
        </w:r>
        <w:r w:rsidR="00E720B7">
          <w:rPr>
            <w:noProof/>
            <w:webHidden/>
          </w:rPr>
        </w:r>
        <w:r w:rsidR="00E720B7">
          <w:rPr>
            <w:noProof/>
            <w:webHidden/>
          </w:rPr>
          <w:fldChar w:fldCharType="separate"/>
        </w:r>
        <w:r w:rsidR="007B7708">
          <w:rPr>
            <w:noProof/>
            <w:webHidden/>
          </w:rPr>
          <w:t>39</w:t>
        </w:r>
        <w:r w:rsidR="00E720B7">
          <w:rPr>
            <w:noProof/>
            <w:webHidden/>
          </w:rPr>
          <w:fldChar w:fldCharType="end"/>
        </w:r>
      </w:hyperlink>
    </w:p>
    <w:p w14:paraId="5D6845AD"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20" w:history="1">
        <w:r w:rsidR="00E720B7" w:rsidRPr="00EF3519">
          <w:rPr>
            <w:rStyle w:val="Hyperlink"/>
            <w:noProof/>
          </w:rPr>
          <w:t>1.2.1.2.7</w:t>
        </w:r>
        <w:r w:rsidR="00E720B7">
          <w:rPr>
            <w:rFonts w:asciiTheme="minorHAnsi" w:eastAsiaTheme="minorEastAsia" w:hAnsiTheme="minorHAnsi" w:cstheme="minorBidi"/>
            <w:noProof/>
          </w:rPr>
          <w:tab/>
        </w:r>
        <w:r w:rsidR="00E720B7" w:rsidRPr="00EF3519">
          <w:rPr>
            <w:rStyle w:val="Hyperlink"/>
            <w:noProof/>
          </w:rPr>
          <w:t xml:space="preserve">Example 3 – Filename:  </w:t>
        </w:r>
        <w:r w:rsidR="00E720B7" w:rsidRPr="00EF3519">
          <w:rPr>
            <w:rStyle w:val="Hyperlink"/>
            <w:i/>
            <w:noProof/>
          </w:rPr>
          <w:t>ptCurNoMap.cur</w:t>
        </w:r>
        <w:r w:rsidR="00E720B7">
          <w:rPr>
            <w:noProof/>
            <w:webHidden/>
          </w:rPr>
          <w:tab/>
        </w:r>
        <w:r w:rsidR="00E720B7">
          <w:rPr>
            <w:noProof/>
            <w:webHidden/>
          </w:rPr>
          <w:fldChar w:fldCharType="begin"/>
        </w:r>
        <w:r w:rsidR="00E720B7">
          <w:rPr>
            <w:noProof/>
            <w:webHidden/>
          </w:rPr>
          <w:instrText xml:space="preserve"> PAGEREF _Toc335126620 \h </w:instrText>
        </w:r>
        <w:r w:rsidR="00E720B7">
          <w:rPr>
            <w:noProof/>
            <w:webHidden/>
          </w:rPr>
        </w:r>
        <w:r w:rsidR="00E720B7">
          <w:rPr>
            <w:noProof/>
            <w:webHidden/>
          </w:rPr>
          <w:fldChar w:fldCharType="separate"/>
        </w:r>
        <w:r w:rsidR="007B7708">
          <w:rPr>
            <w:noProof/>
            <w:webHidden/>
          </w:rPr>
          <w:t>42</w:t>
        </w:r>
        <w:r w:rsidR="00E720B7">
          <w:rPr>
            <w:noProof/>
            <w:webHidden/>
          </w:rPr>
          <w:fldChar w:fldCharType="end"/>
        </w:r>
      </w:hyperlink>
    </w:p>
    <w:p w14:paraId="0445E6AD" w14:textId="77777777" w:rsidR="00E720B7" w:rsidRDefault="008F691C" w:rsidP="00E720B7">
      <w:pPr>
        <w:pStyle w:val="TOC4"/>
        <w:tabs>
          <w:tab w:val="left" w:pos="1540"/>
          <w:tab w:val="right" w:leader="dot" w:pos="9350"/>
        </w:tabs>
        <w:rPr>
          <w:rFonts w:asciiTheme="minorHAnsi" w:eastAsiaTheme="minorEastAsia" w:hAnsiTheme="minorHAnsi" w:cstheme="minorBidi"/>
          <w:noProof/>
        </w:rPr>
      </w:pPr>
      <w:hyperlink w:anchor="_Toc335126621" w:history="1">
        <w:r w:rsidR="00E720B7" w:rsidRPr="00EF3519">
          <w:rPr>
            <w:rStyle w:val="Hyperlink"/>
            <w:noProof/>
          </w:rPr>
          <w:t>1.2.1.3</w:t>
        </w:r>
        <w:r w:rsidR="00E720B7">
          <w:rPr>
            <w:rFonts w:asciiTheme="minorHAnsi" w:eastAsiaTheme="minorEastAsia" w:hAnsiTheme="minorHAnsi" w:cstheme="minorBidi"/>
            <w:noProof/>
          </w:rPr>
          <w:tab/>
        </w:r>
        <w:r w:rsidR="00E720B7" w:rsidRPr="00EF3519">
          <w:rPr>
            <w:rStyle w:val="Hyperlink"/>
            <w:noProof/>
          </w:rPr>
          <w:t>Currents:  Rectangular Grid – Steady State [GridCur]</w:t>
        </w:r>
        <w:r w:rsidR="00E720B7">
          <w:rPr>
            <w:noProof/>
            <w:webHidden/>
          </w:rPr>
          <w:tab/>
        </w:r>
        <w:r w:rsidR="00E720B7">
          <w:rPr>
            <w:noProof/>
            <w:webHidden/>
          </w:rPr>
          <w:fldChar w:fldCharType="begin"/>
        </w:r>
        <w:r w:rsidR="00E720B7">
          <w:rPr>
            <w:noProof/>
            <w:webHidden/>
          </w:rPr>
          <w:instrText xml:space="preserve"> PAGEREF _Toc335126621 \h </w:instrText>
        </w:r>
        <w:r w:rsidR="00E720B7">
          <w:rPr>
            <w:noProof/>
            <w:webHidden/>
          </w:rPr>
        </w:r>
        <w:r w:rsidR="00E720B7">
          <w:rPr>
            <w:noProof/>
            <w:webHidden/>
          </w:rPr>
          <w:fldChar w:fldCharType="separate"/>
        </w:r>
        <w:r w:rsidR="007B7708">
          <w:rPr>
            <w:noProof/>
            <w:webHidden/>
          </w:rPr>
          <w:t>43</w:t>
        </w:r>
        <w:r w:rsidR="00E720B7">
          <w:rPr>
            <w:noProof/>
            <w:webHidden/>
          </w:rPr>
          <w:fldChar w:fldCharType="end"/>
        </w:r>
      </w:hyperlink>
    </w:p>
    <w:p w14:paraId="08AF32BF"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22" w:history="1">
        <w:r w:rsidR="00E720B7" w:rsidRPr="00EF3519">
          <w:rPr>
            <w:rStyle w:val="Hyperlink"/>
            <w:noProof/>
          </w:rPr>
          <w:t>1.2.1.3.1</w:t>
        </w:r>
        <w:r w:rsidR="00E720B7">
          <w:rPr>
            <w:rFonts w:asciiTheme="minorHAnsi" w:eastAsiaTheme="minorEastAsia" w:hAnsiTheme="minorHAnsi" w:cstheme="minorBidi"/>
            <w:noProof/>
          </w:rPr>
          <w:tab/>
        </w:r>
        <w:r w:rsidR="00E720B7" w:rsidRPr="00EF3519">
          <w:rPr>
            <w:rStyle w:val="Hyperlink"/>
            <w:noProof/>
          </w:rPr>
          <w:t xml:space="preserve">Example 1 – Filename:  </w:t>
        </w:r>
        <w:r w:rsidR="00E720B7" w:rsidRPr="00EF3519">
          <w:rPr>
            <w:rStyle w:val="Hyperlink"/>
            <w:i/>
            <w:noProof/>
          </w:rPr>
          <w:t>GridCurExA.cur</w:t>
        </w:r>
        <w:r w:rsidR="00E720B7">
          <w:rPr>
            <w:noProof/>
            <w:webHidden/>
          </w:rPr>
          <w:tab/>
        </w:r>
        <w:r w:rsidR="00E720B7">
          <w:rPr>
            <w:noProof/>
            <w:webHidden/>
          </w:rPr>
          <w:fldChar w:fldCharType="begin"/>
        </w:r>
        <w:r w:rsidR="00E720B7">
          <w:rPr>
            <w:noProof/>
            <w:webHidden/>
          </w:rPr>
          <w:instrText xml:space="preserve"> PAGEREF _Toc335126622 \h </w:instrText>
        </w:r>
        <w:r w:rsidR="00E720B7">
          <w:rPr>
            <w:noProof/>
            <w:webHidden/>
          </w:rPr>
        </w:r>
        <w:r w:rsidR="00E720B7">
          <w:rPr>
            <w:noProof/>
            <w:webHidden/>
          </w:rPr>
          <w:fldChar w:fldCharType="separate"/>
        </w:r>
        <w:r w:rsidR="007B7708">
          <w:rPr>
            <w:noProof/>
            <w:webHidden/>
          </w:rPr>
          <w:t>44</w:t>
        </w:r>
        <w:r w:rsidR="00E720B7">
          <w:rPr>
            <w:noProof/>
            <w:webHidden/>
          </w:rPr>
          <w:fldChar w:fldCharType="end"/>
        </w:r>
      </w:hyperlink>
    </w:p>
    <w:p w14:paraId="443A9032"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23" w:history="1">
        <w:r w:rsidR="00E720B7" w:rsidRPr="00EF3519">
          <w:rPr>
            <w:rStyle w:val="Hyperlink"/>
            <w:noProof/>
          </w:rPr>
          <w:t>1.2.1.3.2</w:t>
        </w:r>
        <w:r w:rsidR="00E720B7">
          <w:rPr>
            <w:rFonts w:asciiTheme="minorHAnsi" w:eastAsiaTheme="minorEastAsia" w:hAnsiTheme="minorHAnsi" w:cstheme="minorBidi"/>
            <w:noProof/>
          </w:rPr>
          <w:tab/>
        </w:r>
        <w:r w:rsidR="00E720B7" w:rsidRPr="00EF3519">
          <w:rPr>
            <w:rStyle w:val="Hyperlink"/>
            <w:noProof/>
          </w:rPr>
          <w:t xml:space="preserve">Example 2 – Filename:  </w:t>
        </w:r>
        <w:r w:rsidR="00E720B7" w:rsidRPr="00EF3519">
          <w:rPr>
            <w:rStyle w:val="Hyperlink"/>
            <w:i/>
            <w:noProof/>
          </w:rPr>
          <w:t>GridCurExB.cur</w:t>
        </w:r>
        <w:r w:rsidR="00E720B7">
          <w:rPr>
            <w:noProof/>
            <w:webHidden/>
          </w:rPr>
          <w:tab/>
        </w:r>
        <w:r w:rsidR="00E720B7">
          <w:rPr>
            <w:noProof/>
            <w:webHidden/>
          </w:rPr>
          <w:fldChar w:fldCharType="begin"/>
        </w:r>
        <w:r w:rsidR="00E720B7">
          <w:rPr>
            <w:noProof/>
            <w:webHidden/>
          </w:rPr>
          <w:instrText xml:space="preserve"> PAGEREF _Toc335126623 \h </w:instrText>
        </w:r>
        <w:r w:rsidR="00E720B7">
          <w:rPr>
            <w:noProof/>
            <w:webHidden/>
          </w:rPr>
        </w:r>
        <w:r w:rsidR="00E720B7">
          <w:rPr>
            <w:noProof/>
            <w:webHidden/>
          </w:rPr>
          <w:fldChar w:fldCharType="separate"/>
        </w:r>
        <w:r w:rsidR="007B7708">
          <w:rPr>
            <w:noProof/>
            <w:webHidden/>
          </w:rPr>
          <w:t>44</w:t>
        </w:r>
        <w:r w:rsidR="00E720B7">
          <w:rPr>
            <w:noProof/>
            <w:webHidden/>
          </w:rPr>
          <w:fldChar w:fldCharType="end"/>
        </w:r>
      </w:hyperlink>
    </w:p>
    <w:p w14:paraId="15BA9A98"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24" w:history="1">
        <w:r w:rsidR="00E720B7" w:rsidRPr="00EF3519">
          <w:rPr>
            <w:rStyle w:val="Hyperlink"/>
            <w:noProof/>
          </w:rPr>
          <w:t>1.2.1.3.3</w:t>
        </w:r>
        <w:r w:rsidR="00E720B7">
          <w:rPr>
            <w:rFonts w:asciiTheme="minorHAnsi" w:eastAsiaTheme="minorEastAsia" w:hAnsiTheme="minorHAnsi" w:cstheme="minorBidi"/>
            <w:noProof/>
          </w:rPr>
          <w:tab/>
        </w:r>
        <w:r w:rsidR="00E720B7" w:rsidRPr="00EF3519">
          <w:rPr>
            <w:rStyle w:val="Hyperlink"/>
            <w:noProof/>
          </w:rPr>
          <w:t>Explanation of File Components</w:t>
        </w:r>
        <w:r w:rsidR="00E720B7">
          <w:rPr>
            <w:noProof/>
            <w:webHidden/>
          </w:rPr>
          <w:tab/>
        </w:r>
        <w:r w:rsidR="00E720B7">
          <w:rPr>
            <w:noProof/>
            <w:webHidden/>
          </w:rPr>
          <w:fldChar w:fldCharType="begin"/>
        </w:r>
        <w:r w:rsidR="00E720B7">
          <w:rPr>
            <w:noProof/>
            <w:webHidden/>
          </w:rPr>
          <w:instrText xml:space="preserve"> PAGEREF _Toc335126624 \h </w:instrText>
        </w:r>
        <w:r w:rsidR="00E720B7">
          <w:rPr>
            <w:noProof/>
            <w:webHidden/>
          </w:rPr>
        </w:r>
        <w:r w:rsidR="00E720B7">
          <w:rPr>
            <w:noProof/>
            <w:webHidden/>
          </w:rPr>
          <w:fldChar w:fldCharType="separate"/>
        </w:r>
        <w:r w:rsidR="007B7708">
          <w:rPr>
            <w:noProof/>
            <w:webHidden/>
          </w:rPr>
          <w:t>44</w:t>
        </w:r>
        <w:r w:rsidR="00E720B7">
          <w:rPr>
            <w:noProof/>
            <w:webHidden/>
          </w:rPr>
          <w:fldChar w:fldCharType="end"/>
        </w:r>
      </w:hyperlink>
    </w:p>
    <w:p w14:paraId="32C97730" w14:textId="77777777" w:rsidR="00E720B7" w:rsidRDefault="008F691C" w:rsidP="00E720B7">
      <w:pPr>
        <w:pStyle w:val="TOC4"/>
        <w:tabs>
          <w:tab w:val="left" w:pos="1540"/>
          <w:tab w:val="right" w:leader="dot" w:pos="9350"/>
        </w:tabs>
        <w:rPr>
          <w:rFonts w:asciiTheme="minorHAnsi" w:eastAsiaTheme="minorEastAsia" w:hAnsiTheme="minorHAnsi" w:cstheme="minorBidi"/>
          <w:noProof/>
        </w:rPr>
      </w:pPr>
      <w:hyperlink w:anchor="_Toc335126625" w:history="1">
        <w:r w:rsidR="00E720B7" w:rsidRPr="00EF3519">
          <w:rPr>
            <w:rStyle w:val="Hyperlink"/>
            <w:noProof/>
          </w:rPr>
          <w:t>1.2.1.4</w:t>
        </w:r>
        <w:r w:rsidR="00E720B7">
          <w:rPr>
            <w:rFonts w:asciiTheme="minorHAnsi" w:eastAsiaTheme="minorEastAsia" w:hAnsiTheme="minorHAnsi" w:cstheme="minorBidi"/>
            <w:noProof/>
          </w:rPr>
          <w:tab/>
        </w:r>
        <w:r w:rsidR="00E720B7" w:rsidRPr="00EF3519">
          <w:rPr>
            <w:rStyle w:val="Hyperlink"/>
            <w:noProof/>
          </w:rPr>
          <w:t>Currents:  Rectangular Grid – Time Dependent [GridCurTime]</w:t>
        </w:r>
        <w:r w:rsidR="00E720B7">
          <w:rPr>
            <w:noProof/>
            <w:webHidden/>
          </w:rPr>
          <w:tab/>
        </w:r>
        <w:r w:rsidR="00E720B7">
          <w:rPr>
            <w:noProof/>
            <w:webHidden/>
          </w:rPr>
          <w:fldChar w:fldCharType="begin"/>
        </w:r>
        <w:r w:rsidR="00E720B7">
          <w:rPr>
            <w:noProof/>
            <w:webHidden/>
          </w:rPr>
          <w:instrText xml:space="preserve"> PAGEREF _Toc335126625 \h </w:instrText>
        </w:r>
        <w:r w:rsidR="00E720B7">
          <w:rPr>
            <w:noProof/>
            <w:webHidden/>
          </w:rPr>
        </w:r>
        <w:r w:rsidR="00E720B7">
          <w:rPr>
            <w:noProof/>
            <w:webHidden/>
          </w:rPr>
          <w:fldChar w:fldCharType="separate"/>
        </w:r>
        <w:r w:rsidR="007B7708">
          <w:rPr>
            <w:noProof/>
            <w:webHidden/>
          </w:rPr>
          <w:t>45</w:t>
        </w:r>
        <w:r w:rsidR="00E720B7">
          <w:rPr>
            <w:noProof/>
            <w:webHidden/>
          </w:rPr>
          <w:fldChar w:fldCharType="end"/>
        </w:r>
      </w:hyperlink>
    </w:p>
    <w:p w14:paraId="75EE283A"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26" w:history="1">
        <w:r w:rsidR="00E720B7" w:rsidRPr="00EF3519">
          <w:rPr>
            <w:rStyle w:val="Hyperlink"/>
            <w:noProof/>
          </w:rPr>
          <w:t>1.2.1.4.1</w:t>
        </w:r>
        <w:r w:rsidR="00E720B7">
          <w:rPr>
            <w:rFonts w:asciiTheme="minorHAnsi" w:eastAsiaTheme="minorEastAsia" w:hAnsiTheme="minorHAnsi" w:cstheme="minorBidi"/>
            <w:noProof/>
          </w:rPr>
          <w:tab/>
        </w:r>
        <w:r w:rsidR="00E720B7" w:rsidRPr="00EF3519">
          <w:rPr>
            <w:rStyle w:val="Hyperlink"/>
            <w:noProof/>
          </w:rPr>
          <w:t>Data in a Single File</w:t>
        </w:r>
        <w:r w:rsidR="00E720B7">
          <w:rPr>
            <w:noProof/>
            <w:webHidden/>
          </w:rPr>
          <w:tab/>
        </w:r>
        <w:r w:rsidR="00E720B7">
          <w:rPr>
            <w:noProof/>
            <w:webHidden/>
          </w:rPr>
          <w:fldChar w:fldCharType="begin"/>
        </w:r>
        <w:r w:rsidR="00E720B7">
          <w:rPr>
            <w:noProof/>
            <w:webHidden/>
          </w:rPr>
          <w:instrText xml:space="preserve"> PAGEREF _Toc335126626 \h </w:instrText>
        </w:r>
        <w:r w:rsidR="00E720B7">
          <w:rPr>
            <w:noProof/>
            <w:webHidden/>
          </w:rPr>
        </w:r>
        <w:r w:rsidR="00E720B7">
          <w:rPr>
            <w:noProof/>
            <w:webHidden/>
          </w:rPr>
          <w:fldChar w:fldCharType="separate"/>
        </w:r>
        <w:r w:rsidR="007B7708">
          <w:rPr>
            <w:noProof/>
            <w:webHidden/>
          </w:rPr>
          <w:t>45</w:t>
        </w:r>
        <w:r w:rsidR="00E720B7">
          <w:rPr>
            <w:noProof/>
            <w:webHidden/>
          </w:rPr>
          <w:fldChar w:fldCharType="end"/>
        </w:r>
      </w:hyperlink>
    </w:p>
    <w:p w14:paraId="4C8A3753" w14:textId="77777777" w:rsidR="00E720B7" w:rsidRDefault="008F691C" w:rsidP="00E720B7">
      <w:pPr>
        <w:pStyle w:val="TOC6"/>
        <w:tabs>
          <w:tab w:val="left" w:pos="2267"/>
          <w:tab w:val="right" w:leader="dot" w:pos="9350"/>
        </w:tabs>
        <w:rPr>
          <w:rFonts w:asciiTheme="minorHAnsi" w:eastAsiaTheme="minorEastAsia" w:hAnsiTheme="minorHAnsi" w:cstheme="minorBidi"/>
          <w:noProof/>
        </w:rPr>
      </w:pPr>
      <w:hyperlink w:anchor="_Toc335126627" w:history="1">
        <w:r w:rsidR="00E720B7" w:rsidRPr="00EF3519">
          <w:rPr>
            <w:rStyle w:val="Hyperlink"/>
            <w:noProof/>
          </w:rPr>
          <w:t>1.2.1.4.1.1</w:t>
        </w:r>
        <w:r w:rsidR="00E720B7">
          <w:rPr>
            <w:rFonts w:asciiTheme="minorHAnsi" w:eastAsiaTheme="minorEastAsia" w:hAnsiTheme="minorHAnsi" w:cstheme="minorBidi"/>
            <w:noProof/>
          </w:rPr>
          <w:tab/>
        </w:r>
        <w:r w:rsidR="00E720B7" w:rsidRPr="00EF3519">
          <w:rPr>
            <w:rStyle w:val="Hyperlink"/>
            <w:noProof/>
          </w:rPr>
          <w:t>Example – Filename:  gridcurTime.cur</w:t>
        </w:r>
        <w:r w:rsidR="00E720B7">
          <w:rPr>
            <w:noProof/>
            <w:webHidden/>
          </w:rPr>
          <w:tab/>
        </w:r>
        <w:r w:rsidR="00E720B7">
          <w:rPr>
            <w:noProof/>
            <w:webHidden/>
          </w:rPr>
          <w:fldChar w:fldCharType="begin"/>
        </w:r>
        <w:r w:rsidR="00E720B7">
          <w:rPr>
            <w:noProof/>
            <w:webHidden/>
          </w:rPr>
          <w:instrText xml:space="preserve"> PAGEREF _Toc335126627 \h </w:instrText>
        </w:r>
        <w:r w:rsidR="00E720B7">
          <w:rPr>
            <w:noProof/>
            <w:webHidden/>
          </w:rPr>
        </w:r>
        <w:r w:rsidR="00E720B7">
          <w:rPr>
            <w:noProof/>
            <w:webHidden/>
          </w:rPr>
          <w:fldChar w:fldCharType="separate"/>
        </w:r>
        <w:r w:rsidR="007B7708">
          <w:rPr>
            <w:noProof/>
            <w:webHidden/>
          </w:rPr>
          <w:t>45</w:t>
        </w:r>
        <w:r w:rsidR="00E720B7">
          <w:rPr>
            <w:noProof/>
            <w:webHidden/>
          </w:rPr>
          <w:fldChar w:fldCharType="end"/>
        </w:r>
      </w:hyperlink>
    </w:p>
    <w:p w14:paraId="6D794789"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28" w:history="1">
        <w:r w:rsidR="00E720B7" w:rsidRPr="00EF3519">
          <w:rPr>
            <w:rStyle w:val="Hyperlink"/>
            <w:noProof/>
          </w:rPr>
          <w:t>1.2.1.4.2</w:t>
        </w:r>
        <w:r w:rsidR="00E720B7">
          <w:rPr>
            <w:rFonts w:asciiTheme="minorHAnsi" w:eastAsiaTheme="minorEastAsia" w:hAnsiTheme="minorHAnsi" w:cstheme="minorBidi"/>
            <w:noProof/>
          </w:rPr>
          <w:tab/>
        </w:r>
        <w:r w:rsidR="00E720B7" w:rsidRPr="00EF3519">
          <w:rPr>
            <w:rStyle w:val="Hyperlink"/>
            <w:noProof/>
          </w:rPr>
          <w:t>Data in Multiple Files</w:t>
        </w:r>
        <w:r w:rsidR="00E720B7">
          <w:rPr>
            <w:noProof/>
            <w:webHidden/>
          </w:rPr>
          <w:tab/>
        </w:r>
        <w:r w:rsidR="00E720B7">
          <w:rPr>
            <w:noProof/>
            <w:webHidden/>
          </w:rPr>
          <w:fldChar w:fldCharType="begin"/>
        </w:r>
        <w:r w:rsidR="00E720B7">
          <w:rPr>
            <w:noProof/>
            <w:webHidden/>
          </w:rPr>
          <w:instrText xml:space="preserve"> PAGEREF _Toc335126628 \h </w:instrText>
        </w:r>
        <w:r w:rsidR="00E720B7">
          <w:rPr>
            <w:noProof/>
            <w:webHidden/>
          </w:rPr>
        </w:r>
        <w:r w:rsidR="00E720B7">
          <w:rPr>
            <w:noProof/>
            <w:webHidden/>
          </w:rPr>
          <w:fldChar w:fldCharType="separate"/>
        </w:r>
        <w:r w:rsidR="007B7708">
          <w:rPr>
            <w:noProof/>
            <w:webHidden/>
          </w:rPr>
          <w:t>46</w:t>
        </w:r>
        <w:r w:rsidR="00E720B7">
          <w:rPr>
            <w:noProof/>
            <w:webHidden/>
          </w:rPr>
          <w:fldChar w:fldCharType="end"/>
        </w:r>
      </w:hyperlink>
    </w:p>
    <w:p w14:paraId="60BA518C" w14:textId="77777777" w:rsidR="00E720B7" w:rsidRDefault="008F691C" w:rsidP="00E720B7">
      <w:pPr>
        <w:pStyle w:val="TOC6"/>
        <w:tabs>
          <w:tab w:val="left" w:pos="2267"/>
          <w:tab w:val="right" w:leader="dot" w:pos="9350"/>
        </w:tabs>
        <w:rPr>
          <w:rFonts w:asciiTheme="minorHAnsi" w:eastAsiaTheme="minorEastAsia" w:hAnsiTheme="minorHAnsi" w:cstheme="minorBidi"/>
          <w:noProof/>
        </w:rPr>
      </w:pPr>
      <w:hyperlink w:anchor="_Toc335126629" w:history="1">
        <w:r w:rsidR="00E720B7" w:rsidRPr="00EF3519">
          <w:rPr>
            <w:rStyle w:val="Hyperlink"/>
            <w:noProof/>
          </w:rPr>
          <w:t>1.2.1.4.2.1</w:t>
        </w:r>
        <w:r w:rsidR="00E720B7">
          <w:rPr>
            <w:rFonts w:asciiTheme="minorHAnsi" w:eastAsiaTheme="minorEastAsia" w:hAnsiTheme="minorHAnsi" w:cstheme="minorBidi"/>
            <w:noProof/>
          </w:rPr>
          <w:tab/>
        </w:r>
        <w:r w:rsidR="00E720B7" w:rsidRPr="00EF3519">
          <w:rPr>
            <w:rStyle w:val="Hyperlink"/>
            <w:noProof/>
          </w:rPr>
          <w:t>Example 1 – Filename:  gridcurtime_hdr.cur</w:t>
        </w:r>
        <w:r w:rsidR="00E720B7">
          <w:rPr>
            <w:noProof/>
            <w:webHidden/>
          </w:rPr>
          <w:tab/>
        </w:r>
        <w:r w:rsidR="00E720B7">
          <w:rPr>
            <w:noProof/>
            <w:webHidden/>
          </w:rPr>
          <w:fldChar w:fldCharType="begin"/>
        </w:r>
        <w:r w:rsidR="00E720B7">
          <w:rPr>
            <w:noProof/>
            <w:webHidden/>
          </w:rPr>
          <w:instrText xml:space="preserve"> PAGEREF _Toc335126629 \h </w:instrText>
        </w:r>
        <w:r w:rsidR="00E720B7">
          <w:rPr>
            <w:noProof/>
            <w:webHidden/>
          </w:rPr>
        </w:r>
        <w:r w:rsidR="00E720B7">
          <w:rPr>
            <w:noProof/>
            <w:webHidden/>
          </w:rPr>
          <w:fldChar w:fldCharType="separate"/>
        </w:r>
        <w:r w:rsidR="007B7708">
          <w:rPr>
            <w:noProof/>
            <w:webHidden/>
          </w:rPr>
          <w:t>47</w:t>
        </w:r>
        <w:r w:rsidR="00E720B7">
          <w:rPr>
            <w:noProof/>
            <w:webHidden/>
          </w:rPr>
          <w:fldChar w:fldCharType="end"/>
        </w:r>
      </w:hyperlink>
    </w:p>
    <w:p w14:paraId="66D74E96" w14:textId="77777777" w:rsidR="00E720B7" w:rsidRDefault="008F691C" w:rsidP="00E720B7">
      <w:pPr>
        <w:pStyle w:val="TOC6"/>
        <w:tabs>
          <w:tab w:val="left" w:pos="2267"/>
          <w:tab w:val="right" w:leader="dot" w:pos="9350"/>
        </w:tabs>
        <w:rPr>
          <w:rFonts w:asciiTheme="minorHAnsi" w:eastAsiaTheme="minorEastAsia" w:hAnsiTheme="minorHAnsi" w:cstheme="minorBidi"/>
          <w:noProof/>
        </w:rPr>
      </w:pPr>
      <w:hyperlink w:anchor="_Toc335126630" w:history="1">
        <w:r w:rsidR="00E720B7" w:rsidRPr="00EF3519">
          <w:rPr>
            <w:rStyle w:val="Hyperlink"/>
            <w:rFonts w:eastAsia="Times New Roman"/>
            <w:noProof/>
          </w:rPr>
          <w:t>1.2.1.4.2.2</w:t>
        </w:r>
        <w:r w:rsidR="00E720B7">
          <w:rPr>
            <w:rFonts w:asciiTheme="minorHAnsi" w:eastAsiaTheme="minorEastAsia" w:hAnsiTheme="minorHAnsi" w:cstheme="minorBidi"/>
            <w:noProof/>
          </w:rPr>
          <w:tab/>
        </w:r>
        <w:r w:rsidR="00E720B7" w:rsidRPr="00EF3519">
          <w:rPr>
            <w:rStyle w:val="Hyperlink"/>
            <w:rFonts w:eastAsia="Times New Roman"/>
            <w:noProof/>
          </w:rPr>
          <w:t>Example 2 – Filenames:  gridcurtime_hdrA.cur, gridcurtime_hdrB.cur, and gridcurtime_hdrC.cur</w:t>
        </w:r>
        <w:r w:rsidR="00E720B7">
          <w:rPr>
            <w:noProof/>
            <w:webHidden/>
          </w:rPr>
          <w:tab/>
        </w:r>
        <w:r w:rsidR="00E720B7">
          <w:rPr>
            <w:noProof/>
            <w:webHidden/>
          </w:rPr>
          <w:fldChar w:fldCharType="begin"/>
        </w:r>
        <w:r w:rsidR="00E720B7">
          <w:rPr>
            <w:noProof/>
            <w:webHidden/>
          </w:rPr>
          <w:instrText xml:space="preserve"> PAGEREF _Toc335126630 \h </w:instrText>
        </w:r>
        <w:r w:rsidR="00E720B7">
          <w:rPr>
            <w:noProof/>
            <w:webHidden/>
          </w:rPr>
        </w:r>
        <w:r w:rsidR="00E720B7">
          <w:rPr>
            <w:noProof/>
            <w:webHidden/>
          </w:rPr>
          <w:fldChar w:fldCharType="separate"/>
        </w:r>
        <w:r w:rsidR="007B7708">
          <w:rPr>
            <w:noProof/>
            <w:webHidden/>
          </w:rPr>
          <w:t>47</w:t>
        </w:r>
        <w:r w:rsidR="00E720B7">
          <w:rPr>
            <w:noProof/>
            <w:webHidden/>
          </w:rPr>
          <w:fldChar w:fldCharType="end"/>
        </w:r>
      </w:hyperlink>
    </w:p>
    <w:p w14:paraId="6CEEAB74" w14:textId="77777777" w:rsidR="00E720B7" w:rsidRDefault="008F691C" w:rsidP="00E720B7">
      <w:pPr>
        <w:pStyle w:val="TOC3"/>
        <w:tabs>
          <w:tab w:val="left" w:pos="1320"/>
          <w:tab w:val="right" w:leader="dot" w:pos="9350"/>
        </w:tabs>
        <w:rPr>
          <w:noProof/>
        </w:rPr>
      </w:pPr>
      <w:hyperlink w:anchor="_Toc335126631" w:history="1">
        <w:r w:rsidR="00E720B7" w:rsidRPr="00EF3519">
          <w:rPr>
            <w:rStyle w:val="Hyperlink"/>
            <w:noProof/>
          </w:rPr>
          <w:t>1.2.2</w:t>
        </w:r>
        <w:r w:rsidR="00E720B7">
          <w:rPr>
            <w:noProof/>
          </w:rPr>
          <w:tab/>
        </w:r>
        <w:r w:rsidR="00E720B7" w:rsidRPr="00EF3519">
          <w:rPr>
            <w:rStyle w:val="Hyperlink"/>
            <w:noProof/>
          </w:rPr>
          <w:t>NetCDF Formats</w:t>
        </w:r>
        <w:r w:rsidR="00E720B7">
          <w:rPr>
            <w:noProof/>
            <w:webHidden/>
          </w:rPr>
          <w:tab/>
        </w:r>
        <w:r w:rsidR="00E720B7">
          <w:rPr>
            <w:noProof/>
            <w:webHidden/>
          </w:rPr>
          <w:fldChar w:fldCharType="begin"/>
        </w:r>
        <w:r w:rsidR="00E720B7">
          <w:rPr>
            <w:noProof/>
            <w:webHidden/>
          </w:rPr>
          <w:instrText xml:space="preserve"> PAGEREF _Toc335126631 \h </w:instrText>
        </w:r>
        <w:r w:rsidR="00E720B7">
          <w:rPr>
            <w:noProof/>
            <w:webHidden/>
          </w:rPr>
        </w:r>
        <w:r w:rsidR="00E720B7">
          <w:rPr>
            <w:noProof/>
            <w:webHidden/>
          </w:rPr>
          <w:fldChar w:fldCharType="separate"/>
        </w:r>
        <w:r w:rsidR="007B7708">
          <w:rPr>
            <w:noProof/>
            <w:webHidden/>
          </w:rPr>
          <w:t>48</w:t>
        </w:r>
        <w:r w:rsidR="00E720B7">
          <w:rPr>
            <w:noProof/>
            <w:webHidden/>
          </w:rPr>
          <w:fldChar w:fldCharType="end"/>
        </w:r>
      </w:hyperlink>
    </w:p>
    <w:p w14:paraId="1B346E9D" w14:textId="77777777" w:rsidR="00E720B7" w:rsidRDefault="008F691C" w:rsidP="00E720B7">
      <w:pPr>
        <w:pStyle w:val="TOC4"/>
        <w:tabs>
          <w:tab w:val="left" w:pos="1540"/>
          <w:tab w:val="right" w:leader="dot" w:pos="9350"/>
        </w:tabs>
        <w:rPr>
          <w:rFonts w:asciiTheme="minorHAnsi" w:eastAsiaTheme="minorEastAsia" w:hAnsiTheme="minorHAnsi" w:cstheme="minorBidi"/>
          <w:noProof/>
        </w:rPr>
      </w:pPr>
      <w:hyperlink w:anchor="_Toc335126632" w:history="1">
        <w:r w:rsidR="00E720B7" w:rsidRPr="00EF3519">
          <w:rPr>
            <w:rStyle w:val="Hyperlink"/>
            <w:noProof/>
          </w:rPr>
          <w:t>1.2.2.1</w:t>
        </w:r>
        <w:r w:rsidR="00E720B7">
          <w:rPr>
            <w:rFonts w:asciiTheme="minorHAnsi" w:eastAsiaTheme="minorEastAsia" w:hAnsiTheme="minorHAnsi" w:cstheme="minorBidi"/>
            <w:noProof/>
          </w:rPr>
          <w:tab/>
        </w:r>
        <w:r w:rsidR="00E720B7" w:rsidRPr="00EF3519">
          <w:rPr>
            <w:rStyle w:val="Hyperlink"/>
            <w:noProof/>
          </w:rPr>
          <w:t>NetCDF Rectangular Grid</w:t>
        </w:r>
        <w:r w:rsidR="00E720B7">
          <w:rPr>
            <w:noProof/>
            <w:webHidden/>
          </w:rPr>
          <w:tab/>
        </w:r>
        <w:r w:rsidR="00E720B7">
          <w:rPr>
            <w:noProof/>
            <w:webHidden/>
          </w:rPr>
          <w:fldChar w:fldCharType="begin"/>
        </w:r>
        <w:r w:rsidR="00E720B7">
          <w:rPr>
            <w:noProof/>
            <w:webHidden/>
          </w:rPr>
          <w:instrText xml:space="preserve"> PAGEREF _Toc335126632 \h </w:instrText>
        </w:r>
        <w:r w:rsidR="00E720B7">
          <w:rPr>
            <w:noProof/>
            <w:webHidden/>
          </w:rPr>
        </w:r>
        <w:r w:rsidR="00E720B7">
          <w:rPr>
            <w:noProof/>
            <w:webHidden/>
          </w:rPr>
          <w:fldChar w:fldCharType="separate"/>
        </w:r>
        <w:r w:rsidR="007B7708">
          <w:rPr>
            <w:noProof/>
            <w:webHidden/>
          </w:rPr>
          <w:t>48</w:t>
        </w:r>
        <w:r w:rsidR="00E720B7">
          <w:rPr>
            <w:noProof/>
            <w:webHidden/>
          </w:rPr>
          <w:fldChar w:fldCharType="end"/>
        </w:r>
      </w:hyperlink>
    </w:p>
    <w:p w14:paraId="45843F0C" w14:textId="77777777" w:rsidR="00E720B7" w:rsidRDefault="008F691C" w:rsidP="00E720B7">
      <w:pPr>
        <w:pStyle w:val="TOC4"/>
        <w:tabs>
          <w:tab w:val="left" w:pos="1540"/>
          <w:tab w:val="right" w:leader="dot" w:pos="9350"/>
        </w:tabs>
        <w:rPr>
          <w:rFonts w:asciiTheme="minorHAnsi" w:eastAsiaTheme="minorEastAsia" w:hAnsiTheme="minorHAnsi" w:cstheme="minorBidi"/>
          <w:noProof/>
        </w:rPr>
      </w:pPr>
      <w:hyperlink w:anchor="_Toc335126633" w:history="1">
        <w:r w:rsidR="00E720B7" w:rsidRPr="00EF3519">
          <w:rPr>
            <w:rStyle w:val="Hyperlink"/>
            <w:rFonts w:eastAsia="Times New Roman"/>
            <w:noProof/>
          </w:rPr>
          <w:t>1.2.2.2</w:t>
        </w:r>
        <w:r w:rsidR="00E720B7">
          <w:rPr>
            <w:rFonts w:asciiTheme="minorHAnsi" w:eastAsiaTheme="minorEastAsia" w:hAnsiTheme="minorHAnsi" w:cstheme="minorBidi"/>
            <w:noProof/>
          </w:rPr>
          <w:tab/>
        </w:r>
        <w:r w:rsidR="00E720B7" w:rsidRPr="00EF3519">
          <w:rPr>
            <w:rStyle w:val="Hyperlink"/>
            <w:rFonts w:eastAsia="Times New Roman"/>
            <w:noProof/>
          </w:rPr>
          <w:t>NetCDF Curvilinear Grid</w:t>
        </w:r>
        <w:r w:rsidR="00E720B7">
          <w:rPr>
            <w:noProof/>
            <w:webHidden/>
          </w:rPr>
          <w:tab/>
        </w:r>
        <w:r w:rsidR="00E720B7">
          <w:rPr>
            <w:noProof/>
            <w:webHidden/>
          </w:rPr>
          <w:fldChar w:fldCharType="begin"/>
        </w:r>
        <w:r w:rsidR="00E720B7">
          <w:rPr>
            <w:noProof/>
            <w:webHidden/>
          </w:rPr>
          <w:instrText xml:space="preserve"> PAGEREF _Toc335126633 \h </w:instrText>
        </w:r>
        <w:r w:rsidR="00E720B7">
          <w:rPr>
            <w:noProof/>
            <w:webHidden/>
          </w:rPr>
        </w:r>
        <w:r w:rsidR="00E720B7">
          <w:rPr>
            <w:noProof/>
            <w:webHidden/>
          </w:rPr>
          <w:fldChar w:fldCharType="separate"/>
        </w:r>
        <w:r w:rsidR="007B7708">
          <w:rPr>
            <w:noProof/>
            <w:webHidden/>
          </w:rPr>
          <w:t>49</w:t>
        </w:r>
        <w:r w:rsidR="00E720B7">
          <w:rPr>
            <w:noProof/>
            <w:webHidden/>
          </w:rPr>
          <w:fldChar w:fldCharType="end"/>
        </w:r>
      </w:hyperlink>
    </w:p>
    <w:p w14:paraId="7D738A2B" w14:textId="77777777" w:rsidR="00E720B7" w:rsidRDefault="008F691C" w:rsidP="00E720B7">
      <w:pPr>
        <w:pStyle w:val="TOC4"/>
        <w:tabs>
          <w:tab w:val="left" w:pos="1540"/>
          <w:tab w:val="right" w:leader="dot" w:pos="9350"/>
        </w:tabs>
        <w:rPr>
          <w:rFonts w:asciiTheme="minorHAnsi" w:eastAsiaTheme="minorEastAsia" w:hAnsiTheme="minorHAnsi" w:cstheme="minorBidi"/>
          <w:noProof/>
        </w:rPr>
      </w:pPr>
      <w:hyperlink w:anchor="_Toc335126634" w:history="1">
        <w:r w:rsidR="00E720B7" w:rsidRPr="00EF3519">
          <w:rPr>
            <w:rStyle w:val="Hyperlink"/>
            <w:noProof/>
          </w:rPr>
          <w:t>1.2.2.3</w:t>
        </w:r>
        <w:r w:rsidR="00E720B7">
          <w:rPr>
            <w:rFonts w:asciiTheme="minorHAnsi" w:eastAsiaTheme="minorEastAsia" w:hAnsiTheme="minorHAnsi" w:cstheme="minorBidi"/>
            <w:noProof/>
          </w:rPr>
          <w:tab/>
        </w:r>
        <w:r w:rsidR="00E720B7" w:rsidRPr="00EF3519">
          <w:rPr>
            <w:rStyle w:val="Hyperlink"/>
            <w:noProof/>
          </w:rPr>
          <w:t>NetCDF Triangular Grid</w:t>
        </w:r>
        <w:r w:rsidR="00E720B7">
          <w:rPr>
            <w:noProof/>
            <w:webHidden/>
          </w:rPr>
          <w:tab/>
        </w:r>
        <w:r w:rsidR="00E720B7">
          <w:rPr>
            <w:noProof/>
            <w:webHidden/>
          </w:rPr>
          <w:fldChar w:fldCharType="begin"/>
        </w:r>
        <w:r w:rsidR="00E720B7">
          <w:rPr>
            <w:noProof/>
            <w:webHidden/>
          </w:rPr>
          <w:instrText xml:space="preserve"> PAGEREF _Toc335126634 \h </w:instrText>
        </w:r>
        <w:r w:rsidR="00E720B7">
          <w:rPr>
            <w:noProof/>
            <w:webHidden/>
          </w:rPr>
        </w:r>
        <w:r w:rsidR="00E720B7">
          <w:rPr>
            <w:noProof/>
            <w:webHidden/>
          </w:rPr>
          <w:fldChar w:fldCharType="separate"/>
        </w:r>
        <w:r w:rsidR="007B7708">
          <w:rPr>
            <w:noProof/>
            <w:webHidden/>
          </w:rPr>
          <w:t>50</w:t>
        </w:r>
        <w:r w:rsidR="00E720B7">
          <w:rPr>
            <w:noProof/>
            <w:webHidden/>
          </w:rPr>
          <w:fldChar w:fldCharType="end"/>
        </w:r>
      </w:hyperlink>
    </w:p>
    <w:p w14:paraId="54889984"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35" w:history="1">
        <w:r w:rsidR="00E720B7" w:rsidRPr="00EF3519">
          <w:rPr>
            <w:rStyle w:val="Hyperlink"/>
            <w:noProof/>
          </w:rPr>
          <w:t>1.2.2.3.1</w:t>
        </w:r>
        <w:r w:rsidR="00E720B7">
          <w:rPr>
            <w:rFonts w:asciiTheme="minorHAnsi" w:eastAsiaTheme="minorEastAsia" w:hAnsiTheme="minorHAnsi" w:cstheme="minorBidi"/>
            <w:noProof/>
          </w:rPr>
          <w:tab/>
        </w:r>
        <w:r w:rsidR="00E720B7" w:rsidRPr="00EF3519">
          <w:rPr>
            <w:rStyle w:val="Hyperlink"/>
            <w:noProof/>
          </w:rPr>
          <w:t>Example – Triangular Grid Format with Velocities on the Nodes</w:t>
        </w:r>
        <w:r w:rsidR="00E720B7">
          <w:rPr>
            <w:noProof/>
            <w:webHidden/>
          </w:rPr>
          <w:tab/>
        </w:r>
        <w:r w:rsidR="00E720B7">
          <w:rPr>
            <w:noProof/>
            <w:webHidden/>
          </w:rPr>
          <w:fldChar w:fldCharType="begin"/>
        </w:r>
        <w:r w:rsidR="00E720B7">
          <w:rPr>
            <w:noProof/>
            <w:webHidden/>
          </w:rPr>
          <w:instrText xml:space="preserve"> PAGEREF _Toc335126635 \h </w:instrText>
        </w:r>
        <w:r w:rsidR="00E720B7">
          <w:rPr>
            <w:noProof/>
            <w:webHidden/>
          </w:rPr>
        </w:r>
        <w:r w:rsidR="00E720B7">
          <w:rPr>
            <w:noProof/>
            <w:webHidden/>
          </w:rPr>
          <w:fldChar w:fldCharType="separate"/>
        </w:r>
        <w:r w:rsidR="007B7708">
          <w:rPr>
            <w:noProof/>
            <w:webHidden/>
          </w:rPr>
          <w:t>50</w:t>
        </w:r>
        <w:r w:rsidR="00E720B7">
          <w:rPr>
            <w:noProof/>
            <w:webHidden/>
          </w:rPr>
          <w:fldChar w:fldCharType="end"/>
        </w:r>
      </w:hyperlink>
    </w:p>
    <w:p w14:paraId="17764D93"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36" w:history="1">
        <w:r w:rsidR="00E720B7" w:rsidRPr="00EF3519">
          <w:rPr>
            <w:rStyle w:val="Hyperlink"/>
            <w:noProof/>
          </w:rPr>
          <w:t>1.2.2.3.2</w:t>
        </w:r>
        <w:r w:rsidR="00E720B7">
          <w:rPr>
            <w:rFonts w:asciiTheme="minorHAnsi" w:eastAsiaTheme="minorEastAsia" w:hAnsiTheme="minorHAnsi" w:cstheme="minorBidi"/>
            <w:noProof/>
          </w:rPr>
          <w:tab/>
        </w:r>
        <w:r w:rsidR="00E720B7" w:rsidRPr="00EF3519">
          <w:rPr>
            <w:rStyle w:val="Hyperlink"/>
            <w:noProof/>
          </w:rPr>
          <w:t>Example – Triangular Grid Format with Velocities on the Triangles</w:t>
        </w:r>
        <w:r w:rsidR="00E720B7">
          <w:rPr>
            <w:noProof/>
            <w:webHidden/>
          </w:rPr>
          <w:tab/>
        </w:r>
        <w:r w:rsidR="00E720B7">
          <w:rPr>
            <w:noProof/>
            <w:webHidden/>
          </w:rPr>
          <w:fldChar w:fldCharType="begin"/>
        </w:r>
        <w:r w:rsidR="00E720B7">
          <w:rPr>
            <w:noProof/>
            <w:webHidden/>
          </w:rPr>
          <w:instrText xml:space="preserve"> PAGEREF _Toc335126636 \h </w:instrText>
        </w:r>
        <w:r w:rsidR="00E720B7">
          <w:rPr>
            <w:noProof/>
            <w:webHidden/>
          </w:rPr>
        </w:r>
        <w:r w:rsidR="00E720B7">
          <w:rPr>
            <w:noProof/>
            <w:webHidden/>
          </w:rPr>
          <w:fldChar w:fldCharType="separate"/>
        </w:r>
        <w:r w:rsidR="007B7708">
          <w:rPr>
            <w:noProof/>
            <w:webHidden/>
          </w:rPr>
          <w:t>52</w:t>
        </w:r>
        <w:r w:rsidR="00E720B7">
          <w:rPr>
            <w:noProof/>
            <w:webHidden/>
          </w:rPr>
          <w:fldChar w:fldCharType="end"/>
        </w:r>
      </w:hyperlink>
    </w:p>
    <w:p w14:paraId="308AB41B" w14:textId="77777777" w:rsidR="00E720B7" w:rsidRDefault="008F691C" w:rsidP="00E720B7">
      <w:pPr>
        <w:pStyle w:val="TOC4"/>
        <w:tabs>
          <w:tab w:val="left" w:pos="1540"/>
          <w:tab w:val="right" w:leader="dot" w:pos="9350"/>
        </w:tabs>
        <w:rPr>
          <w:rFonts w:asciiTheme="minorHAnsi" w:eastAsiaTheme="minorEastAsia" w:hAnsiTheme="minorHAnsi" w:cstheme="minorBidi"/>
          <w:noProof/>
        </w:rPr>
      </w:pPr>
      <w:hyperlink w:anchor="_Toc335126637" w:history="1">
        <w:r w:rsidR="00E720B7" w:rsidRPr="00EF3519">
          <w:rPr>
            <w:rStyle w:val="Hyperlink"/>
            <w:noProof/>
          </w:rPr>
          <w:t>1.2.2.4</w:t>
        </w:r>
        <w:r w:rsidR="00E720B7">
          <w:rPr>
            <w:rFonts w:asciiTheme="minorHAnsi" w:eastAsiaTheme="minorEastAsia" w:hAnsiTheme="minorHAnsi" w:cstheme="minorBidi"/>
            <w:noProof/>
          </w:rPr>
          <w:tab/>
        </w:r>
        <w:r w:rsidR="00E720B7" w:rsidRPr="00EF3519">
          <w:rPr>
            <w:rStyle w:val="Hyperlink"/>
            <w:noProof/>
          </w:rPr>
          <w:t>Data in Multiple NetCDF Files:  When Your NetCDF Files Start To Get Too Big</w:t>
        </w:r>
        <w:r w:rsidR="00E720B7">
          <w:rPr>
            <w:noProof/>
            <w:webHidden/>
          </w:rPr>
          <w:tab/>
        </w:r>
        <w:r w:rsidR="00E720B7">
          <w:rPr>
            <w:noProof/>
            <w:webHidden/>
          </w:rPr>
          <w:fldChar w:fldCharType="begin"/>
        </w:r>
        <w:r w:rsidR="00E720B7">
          <w:rPr>
            <w:noProof/>
            <w:webHidden/>
          </w:rPr>
          <w:instrText xml:space="preserve"> PAGEREF _Toc335126637 \h </w:instrText>
        </w:r>
        <w:r w:rsidR="00E720B7">
          <w:rPr>
            <w:noProof/>
            <w:webHidden/>
          </w:rPr>
        </w:r>
        <w:r w:rsidR="00E720B7">
          <w:rPr>
            <w:noProof/>
            <w:webHidden/>
          </w:rPr>
          <w:fldChar w:fldCharType="separate"/>
        </w:r>
        <w:r w:rsidR="007B7708">
          <w:rPr>
            <w:noProof/>
            <w:webHidden/>
          </w:rPr>
          <w:t>52</w:t>
        </w:r>
        <w:r w:rsidR="00E720B7">
          <w:rPr>
            <w:noProof/>
            <w:webHidden/>
          </w:rPr>
          <w:fldChar w:fldCharType="end"/>
        </w:r>
      </w:hyperlink>
    </w:p>
    <w:p w14:paraId="542C3005"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38" w:history="1">
        <w:r w:rsidR="00E720B7" w:rsidRPr="003F42B5">
          <w:rPr>
            <w:rStyle w:val="Hyperlink"/>
            <w:noProof/>
          </w:rPr>
          <w:t>1.2.2.4.1</w:t>
        </w:r>
        <w:r w:rsidR="00E720B7">
          <w:rPr>
            <w:rFonts w:asciiTheme="minorHAnsi" w:eastAsiaTheme="minorEastAsia" w:hAnsiTheme="minorHAnsi" w:cstheme="minorBidi"/>
            <w:noProof/>
          </w:rPr>
          <w:tab/>
        </w:r>
        <w:r w:rsidR="00E720B7" w:rsidRPr="00EF3519">
          <w:rPr>
            <w:rStyle w:val="Hyperlink"/>
            <w:noProof/>
          </w:rPr>
          <w:t xml:space="preserve">Example 1 – Filename:  </w:t>
        </w:r>
        <w:r w:rsidR="00E720B7" w:rsidRPr="00EF3519">
          <w:rPr>
            <w:rStyle w:val="Hyperlink"/>
            <w:i/>
            <w:noProof/>
          </w:rPr>
          <w:t>MyMasterFileEx.txt</w:t>
        </w:r>
        <w:r w:rsidR="00E720B7">
          <w:rPr>
            <w:noProof/>
            <w:webHidden/>
          </w:rPr>
          <w:tab/>
        </w:r>
        <w:r w:rsidR="00E720B7">
          <w:rPr>
            <w:noProof/>
            <w:webHidden/>
          </w:rPr>
          <w:fldChar w:fldCharType="begin"/>
        </w:r>
        <w:r w:rsidR="00E720B7">
          <w:rPr>
            <w:noProof/>
            <w:webHidden/>
          </w:rPr>
          <w:instrText xml:space="preserve"> PAGEREF _Toc335126638 \h </w:instrText>
        </w:r>
        <w:r w:rsidR="00E720B7">
          <w:rPr>
            <w:noProof/>
            <w:webHidden/>
          </w:rPr>
        </w:r>
        <w:r w:rsidR="00E720B7">
          <w:rPr>
            <w:noProof/>
            <w:webHidden/>
          </w:rPr>
          <w:fldChar w:fldCharType="separate"/>
        </w:r>
        <w:r w:rsidR="007B7708">
          <w:rPr>
            <w:noProof/>
            <w:webHidden/>
          </w:rPr>
          <w:t>53</w:t>
        </w:r>
        <w:r w:rsidR="00E720B7">
          <w:rPr>
            <w:noProof/>
            <w:webHidden/>
          </w:rPr>
          <w:fldChar w:fldCharType="end"/>
        </w:r>
      </w:hyperlink>
    </w:p>
    <w:p w14:paraId="3E3B2335" w14:textId="77777777" w:rsidR="00E720B7" w:rsidRDefault="008F691C" w:rsidP="00E720B7">
      <w:pPr>
        <w:pStyle w:val="TOC3"/>
        <w:tabs>
          <w:tab w:val="left" w:pos="1320"/>
          <w:tab w:val="right" w:leader="dot" w:pos="9350"/>
        </w:tabs>
        <w:rPr>
          <w:noProof/>
        </w:rPr>
      </w:pPr>
      <w:hyperlink w:anchor="_Toc335126639" w:history="1">
        <w:r w:rsidR="00E720B7" w:rsidRPr="00EF3519">
          <w:rPr>
            <w:rStyle w:val="Hyperlink"/>
            <w:noProof/>
          </w:rPr>
          <w:t>1.2.3</w:t>
        </w:r>
        <w:r w:rsidR="00E720B7">
          <w:rPr>
            <w:noProof/>
          </w:rPr>
          <w:tab/>
        </w:r>
        <w:r w:rsidR="00E720B7" w:rsidRPr="00EF3519">
          <w:rPr>
            <w:rStyle w:val="Hyperlink"/>
            <w:noProof/>
          </w:rPr>
          <w:t>Scaling Current Patterns</w:t>
        </w:r>
        <w:r w:rsidR="00E720B7">
          <w:rPr>
            <w:noProof/>
            <w:webHidden/>
          </w:rPr>
          <w:tab/>
        </w:r>
        <w:r w:rsidR="00E720B7">
          <w:rPr>
            <w:noProof/>
            <w:webHidden/>
          </w:rPr>
          <w:fldChar w:fldCharType="begin"/>
        </w:r>
        <w:r w:rsidR="00E720B7">
          <w:rPr>
            <w:noProof/>
            <w:webHidden/>
          </w:rPr>
          <w:instrText xml:space="preserve"> PAGEREF _Toc335126639 \h </w:instrText>
        </w:r>
        <w:r w:rsidR="00E720B7">
          <w:rPr>
            <w:noProof/>
            <w:webHidden/>
          </w:rPr>
        </w:r>
        <w:r w:rsidR="00E720B7">
          <w:rPr>
            <w:noProof/>
            <w:webHidden/>
          </w:rPr>
          <w:fldChar w:fldCharType="separate"/>
        </w:r>
        <w:r w:rsidR="007B7708">
          <w:rPr>
            <w:noProof/>
            <w:webHidden/>
          </w:rPr>
          <w:t>53</w:t>
        </w:r>
        <w:r w:rsidR="00E720B7">
          <w:rPr>
            <w:noProof/>
            <w:webHidden/>
          </w:rPr>
          <w:fldChar w:fldCharType="end"/>
        </w:r>
      </w:hyperlink>
    </w:p>
    <w:p w14:paraId="7DC27799" w14:textId="77777777" w:rsidR="00E720B7" w:rsidRDefault="008F691C" w:rsidP="00E720B7">
      <w:pPr>
        <w:pStyle w:val="TOC4"/>
        <w:tabs>
          <w:tab w:val="left" w:pos="1540"/>
          <w:tab w:val="right" w:leader="dot" w:pos="9350"/>
        </w:tabs>
        <w:rPr>
          <w:rFonts w:asciiTheme="minorHAnsi" w:eastAsiaTheme="minorEastAsia" w:hAnsiTheme="minorHAnsi" w:cstheme="minorBidi"/>
          <w:noProof/>
        </w:rPr>
      </w:pPr>
      <w:hyperlink w:anchor="_Toc335126640" w:history="1">
        <w:r w:rsidR="00E720B7" w:rsidRPr="00EF3519">
          <w:rPr>
            <w:rStyle w:val="Hyperlink"/>
            <w:noProof/>
          </w:rPr>
          <w:t>1.2.3.1</w:t>
        </w:r>
        <w:r w:rsidR="00E720B7">
          <w:rPr>
            <w:rFonts w:asciiTheme="minorHAnsi" w:eastAsiaTheme="minorEastAsia" w:hAnsiTheme="minorHAnsi" w:cstheme="minorBidi"/>
            <w:noProof/>
          </w:rPr>
          <w:tab/>
        </w:r>
        <w:r w:rsidR="00E720B7" w:rsidRPr="00EF3519">
          <w:rPr>
            <w:rStyle w:val="Hyperlink"/>
            <w:noProof/>
          </w:rPr>
          <w:t>Time-Series File Formats</w:t>
        </w:r>
        <w:r w:rsidR="00E720B7">
          <w:rPr>
            <w:noProof/>
            <w:webHidden/>
          </w:rPr>
          <w:tab/>
        </w:r>
        <w:r w:rsidR="00E720B7">
          <w:rPr>
            <w:noProof/>
            <w:webHidden/>
          </w:rPr>
          <w:fldChar w:fldCharType="begin"/>
        </w:r>
        <w:r w:rsidR="00E720B7">
          <w:rPr>
            <w:noProof/>
            <w:webHidden/>
          </w:rPr>
          <w:instrText xml:space="preserve"> PAGEREF _Toc335126640 \h </w:instrText>
        </w:r>
        <w:r w:rsidR="00E720B7">
          <w:rPr>
            <w:noProof/>
            <w:webHidden/>
          </w:rPr>
        </w:r>
        <w:r w:rsidR="00E720B7">
          <w:rPr>
            <w:noProof/>
            <w:webHidden/>
          </w:rPr>
          <w:fldChar w:fldCharType="separate"/>
        </w:r>
        <w:r w:rsidR="007B7708">
          <w:rPr>
            <w:noProof/>
            <w:webHidden/>
          </w:rPr>
          <w:t>53</w:t>
        </w:r>
        <w:r w:rsidR="00E720B7">
          <w:rPr>
            <w:noProof/>
            <w:webHidden/>
          </w:rPr>
          <w:fldChar w:fldCharType="end"/>
        </w:r>
      </w:hyperlink>
    </w:p>
    <w:p w14:paraId="2873367F"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41" w:history="1">
        <w:r w:rsidR="00E720B7" w:rsidRPr="00EF3519">
          <w:rPr>
            <w:rStyle w:val="Hyperlink"/>
            <w:noProof/>
          </w:rPr>
          <w:t>1.2.3.1.1</w:t>
        </w:r>
        <w:r w:rsidR="00E720B7">
          <w:rPr>
            <w:rFonts w:asciiTheme="minorHAnsi" w:eastAsiaTheme="minorEastAsia" w:hAnsiTheme="minorHAnsi" w:cstheme="minorBidi"/>
            <w:noProof/>
          </w:rPr>
          <w:tab/>
        </w:r>
        <w:r w:rsidR="00E720B7" w:rsidRPr="00EF3519">
          <w:rPr>
            <w:rStyle w:val="Hyperlink"/>
            <w:noProof/>
          </w:rPr>
          <w:t xml:space="preserve">Example – Filename:  </w:t>
        </w:r>
        <w:r w:rsidR="00E720B7" w:rsidRPr="00EF3519">
          <w:rPr>
            <w:rStyle w:val="Hyperlink"/>
            <w:i/>
            <w:noProof/>
          </w:rPr>
          <w:t>SouthBend.text</w:t>
        </w:r>
        <w:r w:rsidR="00E720B7">
          <w:rPr>
            <w:noProof/>
            <w:webHidden/>
          </w:rPr>
          <w:tab/>
        </w:r>
        <w:r w:rsidR="00E720B7">
          <w:rPr>
            <w:noProof/>
            <w:webHidden/>
          </w:rPr>
          <w:fldChar w:fldCharType="begin"/>
        </w:r>
        <w:r w:rsidR="00E720B7">
          <w:rPr>
            <w:noProof/>
            <w:webHidden/>
          </w:rPr>
          <w:instrText xml:space="preserve"> PAGEREF _Toc335126641 \h </w:instrText>
        </w:r>
        <w:r w:rsidR="00E720B7">
          <w:rPr>
            <w:noProof/>
            <w:webHidden/>
          </w:rPr>
        </w:r>
        <w:r w:rsidR="00E720B7">
          <w:rPr>
            <w:noProof/>
            <w:webHidden/>
          </w:rPr>
          <w:fldChar w:fldCharType="separate"/>
        </w:r>
        <w:r w:rsidR="007B7708">
          <w:rPr>
            <w:noProof/>
            <w:webHidden/>
          </w:rPr>
          <w:t>54</w:t>
        </w:r>
        <w:r w:rsidR="00E720B7">
          <w:rPr>
            <w:noProof/>
            <w:webHidden/>
          </w:rPr>
          <w:fldChar w:fldCharType="end"/>
        </w:r>
      </w:hyperlink>
    </w:p>
    <w:p w14:paraId="66FE812C"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42" w:history="1">
        <w:r w:rsidR="00E720B7" w:rsidRPr="00EF3519">
          <w:rPr>
            <w:rStyle w:val="Hyperlink"/>
            <w:noProof/>
          </w:rPr>
          <w:t>1.2.3.1.2</w:t>
        </w:r>
        <w:r w:rsidR="00E720B7">
          <w:rPr>
            <w:rFonts w:asciiTheme="minorHAnsi" w:eastAsiaTheme="minorEastAsia" w:hAnsiTheme="minorHAnsi" w:cstheme="minorBidi"/>
            <w:noProof/>
          </w:rPr>
          <w:tab/>
        </w:r>
        <w:r w:rsidR="00E720B7" w:rsidRPr="00EF3519">
          <w:rPr>
            <w:rStyle w:val="Hyperlink"/>
            <w:noProof/>
          </w:rPr>
          <w:t>Time Series of Current Magnitude</w:t>
        </w:r>
        <w:r w:rsidR="00E720B7">
          <w:rPr>
            <w:noProof/>
            <w:webHidden/>
          </w:rPr>
          <w:tab/>
        </w:r>
        <w:r w:rsidR="00E720B7">
          <w:rPr>
            <w:noProof/>
            <w:webHidden/>
          </w:rPr>
          <w:fldChar w:fldCharType="begin"/>
        </w:r>
        <w:r w:rsidR="00E720B7">
          <w:rPr>
            <w:noProof/>
            <w:webHidden/>
          </w:rPr>
          <w:instrText xml:space="preserve"> PAGEREF _Toc335126642 \h </w:instrText>
        </w:r>
        <w:r w:rsidR="00E720B7">
          <w:rPr>
            <w:noProof/>
            <w:webHidden/>
          </w:rPr>
        </w:r>
        <w:r w:rsidR="00E720B7">
          <w:rPr>
            <w:noProof/>
            <w:webHidden/>
          </w:rPr>
          <w:fldChar w:fldCharType="separate"/>
        </w:r>
        <w:r w:rsidR="007B7708">
          <w:rPr>
            <w:noProof/>
            <w:webHidden/>
          </w:rPr>
          <w:t>54</w:t>
        </w:r>
        <w:r w:rsidR="00E720B7">
          <w:rPr>
            <w:noProof/>
            <w:webHidden/>
          </w:rPr>
          <w:fldChar w:fldCharType="end"/>
        </w:r>
      </w:hyperlink>
    </w:p>
    <w:p w14:paraId="4CAE696C" w14:textId="77777777" w:rsidR="00E720B7" w:rsidRDefault="008F691C" w:rsidP="00E720B7">
      <w:pPr>
        <w:pStyle w:val="TOC6"/>
        <w:tabs>
          <w:tab w:val="left" w:pos="2267"/>
          <w:tab w:val="right" w:leader="dot" w:pos="9350"/>
        </w:tabs>
        <w:rPr>
          <w:rFonts w:asciiTheme="minorHAnsi" w:eastAsiaTheme="minorEastAsia" w:hAnsiTheme="minorHAnsi" w:cstheme="minorBidi"/>
          <w:noProof/>
        </w:rPr>
      </w:pPr>
      <w:hyperlink w:anchor="_Toc335126643" w:history="1">
        <w:r w:rsidR="00E720B7" w:rsidRPr="00EF3519">
          <w:rPr>
            <w:rStyle w:val="Hyperlink"/>
            <w:noProof/>
          </w:rPr>
          <w:t>1.2.3.1.2.1</w:t>
        </w:r>
        <w:r w:rsidR="00E720B7">
          <w:rPr>
            <w:rFonts w:asciiTheme="minorHAnsi" w:eastAsiaTheme="minorEastAsia" w:hAnsiTheme="minorHAnsi" w:cstheme="minorBidi"/>
            <w:noProof/>
          </w:rPr>
          <w:tab/>
        </w:r>
        <w:r w:rsidR="00E720B7" w:rsidRPr="00EF3519">
          <w:rPr>
            <w:rStyle w:val="Hyperlink"/>
            <w:noProof/>
          </w:rPr>
          <w:t>Example – Filename:  SouthBend.ossm</w:t>
        </w:r>
        <w:r w:rsidR="00E720B7">
          <w:rPr>
            <w:noProof/>
            <w:webHidden/>
          </w:rPr>
          <w:tab/>
        </w:r>
        <w:r w:rsidR="00E720B7">
          <w:rPr>
            <w:noProof/>
            <w:webHidden/>
          </w:rPr>
          <w:fldChar w:fldCharType="begin"/>
        </w:r>
        <w:r w:rsidR="00E720B7">
          <w:rPr>
            <w:noProof/>
            <w:webHidden/>
          </w:rPr>
          <w:instrText xml:space="preserve"> PAGEREF _Toc335126643 \h </w:instrText>
        </w:r>
        <w:r w:rsidR="00E720B7">
          <w:rPr>
            <w:noProof/>
            <w:webHidden/>
          </w:rPr>
        </w:r>
        <w:r w:rsidR="00E720B7">
          <w:rPr>
            <w:noProof/>
            <w:webHidden/>
          </w:rPr>
          <w:fldChar w:fldCharType="separate"/>
        </w:r>
        <w:r w:rsidR="007B7708">
          <w:rPr>
            <w:noProof/>
            <w:webHidden/>
          </w:rPr>
          <w:t>55</w:t>
        </w:r>
        <w:r w:rsidR="00E720B7">
          <w:rPr>
            <w:noProof/>
            <w:webHidden/>
          </w:rPr>
          <w:fldChar w:fldCharType="end"/>
        </w:r>
      </w:hyperlink>
    </w:p>
    <w:p w14:paraId="5A0F386A" w14:textId="77777777" w:rsidR="00E720B7" w:rsidRDefault="008F691C" w:rsidP="00E720B7">
      <w:pPr>
        <w:pStyle w:val="TOC7"/>
        <w:tabs>
          <w:tab w:val="left" w:pos="2654"/>
          <w:tab w:val="right" w:leader="dot" w:pos="9350"/>
        </w:tabs>
        <w:rPr>
          <w:rFonts w:asciiTheme="minorHAnsi" w:eastAsiaTheme="minorEastAsia" w:hAnsiTheme="minorHAnsi" w:cstheme="minorBidi"/>
          <w:noProof/>
        </w:rPr>
      </w:pPr>
      <w:hyperlink w:anchor="_Toc335126644" w:history="1">
        <w:r w:rsidR="00E720B7" w:rsidRPr="00EF3519">
          <w:rPr>
            <w:rStyle w:val="Hyperlink"/>
            <w:noProof/>
          </w:rPr>
          <w:t>1.2.3.1.2.1.1</w:t>
        </w:r>
        <w:r w:rsidR="00E720B7">
          <w:rPr>
            <w:rFonts w:asciiTheme="minorHAnsi" w:eastAsiaTheme="minorEastAsia" w:hAnsiTheme="minorHAnsi" w:cstheme="minorBidi"/>
            <w:noProof/>
          </w:rPr>
          <w:tab/>
        </w:r>
        <w:r w:rsidR="00E720B7" w:rsidRPr="00EF3519">
          <w:rPr>
            <w:rStyle w:val="Hyperlink"/>
            <w:noProof/>
          </w:rPr>
          <w:t>Annotated Version of the File</w:t>
        </w:r>
        <w:r w:rsidR="00E720B7">
          <w:rPr>
            <w:noProof/>
            <w:webHidden/>
          </w:rPr>
          <w:tab/>
        </w:r>
        <w:r w:rsidR="00E720B7">
          <w:rPr>
            <w:noProof/>
            <w:webHidden/>
          </w:rPr>
          <w:fldChar w:fldCharType="begin"/>
        </w:r>
        <w:r w:rsidR="00E720B7">
          <w:rPr>
            <w:noProof/>
            <w:webHidden/>
          </w:rPr>
          <w:instrText xml:space="preserve"> PAGEREF _Toc335126644 \h </w:instrText>
        </w:r>
        <w:r w:rsidR="00E720B7">
          <w:rPr>
            <w:noProof/>
            <w:webHidden/>
          </w:rPr>
        </w:r>
        <w:r w:rsidR="00E720B7">
          <w:rPr>
            <w:noProof/>
            <w:webHidden/>
          </w:rPr>
          <w:fldChar w:fldCharType="separate"/>
        </w:r>
        <w:r w:rsidR="007B7708">
          <w:rPr>
            <w:noProof/>
            <w:webHidden/>
          </w:rPr>
          <w:t>55</w:t>
        </w:r>
        <w:r w:rsidR="00E720B7">
          <w:rPr>
            <w:noProof/>
            <w:webHidden/>
          </w:rPr>
          <w:fldChar w:fldCharType="end"/>
        </w:r>
      </w:hyperlink>
    </w:p>
    <w:p w14:paraId="14F40EBB"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45" w:history="1">
        <w:r w:rsidR="00E720B7" w:rsidRPr="00EF3519">
          <w:rPr>
            <w:rStyle w:val="Hyperlink"/>
            <w:noProof/>
          </w:rPr>
          <w:t>1.2.3.1.3</w:t>
        </w:r>
        <w:r w:rsidR="00E720B7">
          <w:rPr>
            <w:rFonts w:asciiTheme="minorHAnsi" w:eastAsiaTheme="minorEastAsia" w:hAnsiTheme="minorHAnsi" w:cstheme="minorBidi"/>
            <w:noProof/>
          </w:rPr>
          <w:tab/>
        </w:r>
        <w:r w:rsidR="00E720B7" w:rsidRPr="00EF3519">
          <w:rPr>
            <w:rStyle w:val="Hyperlink"/>
            <w:noProof/>
          </w:rPr>
          <w:t>SHIO Movers:  Using Tidal Constituents</w:t>
        </w:r>
        <w:r w:rsidR="00E720B7">
          <w:rPr>
            <w:noProof/>
            <w:webHidden/>
          </w:rPr>
          <w:tab/>
        </w:r>
        <w:r w:rsidR="00E720B7">
          <w:rPr>
            <w:noProof/>
            <w:webHidden/>
          </w:rPr>
          <w:fldChar w:fldCharType="begin"/>
        </w:r>
        <w:r w:rsidR="00E720B7">
          <w:rPr>
            <w:noProof/>
            <w:webHidden/>
          </w:rPr>
          <w:instrText xml:space="preserve"> PAGEREF _Toc335126645 \h </w:instrText>
        </w:r>
        <w:r w:rsidR="00E720B7">
          <w:rPr>
            <w:noProof/>
            <w:webHidden/>
          </w:rPr>
        </w:r>
        <w:r w:rsidR="00E720B7">
          <w:rPr>
            <w:noProof/>
            <w:webHidden/>
          </w:rPr>
          <w:fldChar w:fldCharType="separate"/>
        </w:r>
        <w:r w:rsidR="007B7708">
          <w:rPr>
            <w:noProof/>
            <w:webHidden/>
          </w:rPr>
          <w:t>55</w:t>
        </w:r>
        <w:r w:rsidR="00E720B7">
          <w:rPr>
            <w:noProof/>
            <w:webHidden/>
          </w:rPr>
          <w:fldChar w:fldCharType="end"/>
        </w:r>
      </w:hyperlink>
    </w:p>
    <w:p w14:paraId="71E5D5B3" w14:textId="77777777" w:rsidR="00E720B7" w:rsidRDefault="008F691C" w:rsidP="00E720B7">
      <w:pPr>
        <w:pStyle w:val="TOC6"/>
        <w:tabs>
          <w:tab w:val="left" w:pos="2267"/>
          <w:tab w:val="right" w:leader="dot" w:pos="9350"/>
        </w:tabs>
        <w:rPr>
          <w:rFonts w:asciiTheme="minorHAnsi" w:eastAsiaTheme="minorEastAsia" w:hAnsiTheme="minorHAnsi" w:cstheme="minorBidi"/>
          <w:noProof/>
        </w:rPr>
      </w:pPr>
      <w:hyperlink w:anchor="_Toc335126646" w:history="1">
        <w:r w:rsidR="00E720B7" w:rsidRPr="00EF3519">
          <w:rPr>
            <w:rStyle w:val="Hyperlink"/>
            <w:noProof/>
          </w:rPr>
          <w:t>1.2.3.1.3.1</w:t>
        </w:r>
        <w:r w:rsidR="00E720B7">
          <w:rPr>
            <w:rFonts w:asciiTheme="minorHAnsi" w:eastAsiaTheme="minorEastAsia" w:hAnsiTheme="minorHAnsi" w:cstheme="minorBidi"/>
            <w:noProof/>
          </w:rPr>
          <w:tab/>
        </w:r>
        <w:r w:rsidR="00E720B7" w:rsidRPr="00EF3519">
          <w:rPr>
            <w:rStyle w:val="Hyperlink"/>
            <w:noProof/>
          </w:rPr>
          <w:t>Tidal Heights Constituent Record</w:t>
        </w:r>
        <w:r w:rsidR="00E720B7">
          <w:rPr>
            <w:noProof/>
            <w:webHidden/>
          </w:rPr>
          <w:tab/>
        </w:r>
        <w:r w:rsidR="00E720B7">
          <w:rPr>
            <w:noProof/>
            <w:webHidden/>
          </w:rPr>
          <w:fldChar w:fldCharType="begin"/>
        </w:r>
        <w:r w:rsidR="00E720B7">
          <w:rPr>
            <w:noProof/>
            <w:webHidden/>
          </w:rPr>
          <w:instrText xml:space="preserve"> PAGEREF _Toc335126646 \h </w:instrText>
        </w:r>
        <w:r w:rsidR="00E720B7">
          <w:rPr>
            <w:noProof/>
            <w:webHidden/>
          </w:rPr>
        </w:r>
        <w:r w:rsidR="00E720B7">
          <w:rPr>
            <w:noProof/>
            <w:webHidden/>
          </w:rPr>
          <w:fldChar w:fldCharType="separate"/>
        </w:r>
        <w:r w:rsidR="007B7708">
          <w:rPr>
            <w:noProof/>
            <w:webHidden/>
          </w:rPr>
          <w:t>55</w:t>
        </w:r>
        <w:r w:rsidR="00E720B7">
          <w:rPr>
            <w:noProof/>
            <w:webHidden/>
          </w:rPr>
          <w:fldChar w:fldCharType="end"/>
        </w:r>
      </w:hyperlink>
    </w:p>
    <w:p w14:paraId="194435F5" w14:textId="77777777" w:rsidR="00E720B7" w:rsidRDefault="008F691C" w:rsidP="00E720B7">
      <w:pPr>
        <w:pStyle w:val="TOC7"/>
        <w:tabs>
          <w:tab w:val="left" w:pos="2654"/>
          <w:tab w:val="right" w:leader="dot" w:pos="9350"/>
        </w:tabs>
        <w:rPr>
          <w:rFonts w:asciiTheme="minorHAnsi" w:eastAsiaTheme="minorEastAsia" w:hAnsiTheme="minorHAnsi" w:cstheme="minorBidi"/>
          <w:noProof/>
        </w:rPr>
      </w:pPr>
      <w:hyperlink w:anchor="_Toc335126647" w:history="1">
        <w:r w:rsidR="00E720B7" w:rsidRPr="00EF3519">
          <w:rPr>
            <w:rStyle w:val="Hyperlink"/>
            <w:noProof/>
          </w:rPr>
          <w:t>1.2.3.1.3.1.1</w:t>
        </w:r>
        <w:r w:rsidR="00E720B7">
          <w:rPr>
            <w:rFonts w:asciiTheme="minorHAnsi" w:eastAsiaTheme="minorEastAsia" w:hAnsiTheme="minorHAnsi" w:cstheme="minorBidi"/>
            <w:noProof/>
          </w:rPr>
          <w:tab/>
        </w:r>
        <w:r w:rsidR="00E720B7" w:rsidRPr="00EF3519">
          <w:rPr>
            <w:rStyle w:val="Hyperlink"/>
            <w:noProof/>
          </w:rPr>
          <w:t>Example – Filename:  HornIslandPass.shio.txt</w:t>
        </w:r>
        <w:r w:rsidR="00E720B7">
          <w:rPr>
            <w:noProof/>
            <w:webHidden/>
          </w:rPr>
          <w:tab/>
        </w:r>
        <w:r w:rsidR="00E720B7">
          <w:rPr>
            <w:noProof/>
            <w:webHidden/>
          </w:rPr>
          <w:fldChar w:fldCharType="begin"/>
        </w:r>
        <w:r w:rsidR="00E720B7">
          <w:rPr>
            <w:noProof/>
            <w:webHidden/>
          </w:rPr>
          <w:instrText xml:space="preserve"> PAGEREF _Toc335126647 \h </w:instrText>
        </w:r>
        <w:r w:rsidR="00E720B7">
          <w:rPr>
            <w:noProof/>
            <w:webHidden/>
          </w:rPr>
        </w:r>
        <w:r w:rsidR="00E720B7">
          <w:rPr>
            <w:noProof/>
            <w:webHidden/>
          </w:rPr>
          <w:fldChar w:fldCharType="separate"/>
        </w:r>
        <w:r w:rsidR="007B7708">
          <w:rPr>
            <w:noProof/>
            <w:webHidden/>
          </w:rPr>
          <w:t>56</w:t>
        </w:r>
        <w:r w:rsidR="00E720B7">
          <w:rPr>
            <w:noProof/>
            <w:webHidden/>
          </w:rPr>
          <w:fldChar w:fldCharType="end"/>
        </w:r>
      </w:hyperlink>
    </w:p>
    <w:p w14:paraId="68D6AA47" w14:textId="77777777" w:rsidR="00E720B7" w:rsidRDefault="008F691C" w:rsidP="00E720B7">
      <w:pPr>
        <w:pStyle w:val="TOC6"/>
        <w:tabs>
          <w:tab w:val="left" w:pos="2267"/>
          <w:tab w:val="right" w:leader="dot" w:pos="9350"/>
        </w:tabs>
        <w:rPr>
          <w:rFonts w:asciiTheme="minorHAnsi" w:eastAsiaTheme="minorEastAsia" w:hAnsiTheme="minorHAnsi" w:cstheme="minorBidi"/>
          <w:noProof/>
        </w:rPr>
      </w:pPr>
      <w:hyperlink w:anchor="_Toc335126648" w:history="1">
        <w:r w:rsidR="00E720B7" w:rsidRPr="00EF3519">
          <w:rPr>
            <w:rStyle w:val="Hyperlink"/>
            <w:noProof/>
          </w:rPr>
          <w:t>1.2.3.1.3.2</w:t>
        </w:r>
        <w:r w:rsidR="00E720B7">
          <w:rPr>
            <w:rFonts w:asciiTheme="minorHAnsi" w:eastAsiaTheme="minorEastAsia" w:hAnsiTheme="minorHAnsi" w:cstheme="minorBidi"/>
            <w:noProof/>
          </w:rPr>
          <w:tab/>
        </w:r>
        <w:r w:rsidR="00E720B7" w:rsidRPr="00EF3519">
          <w:rPr>
            <w:rStyle w:val="Hyperlink"/>
            <w:noProof/>
          </w:rPr>
          <w:t>Tidal Currents Constituent Record</w:t>
        </w:r>
        <w:r w:rsidR="00E720B7">
          <w:rPr>
            <w:noProof/>
            <w:webHidden/>
          </w:rPr>
          <w:tab/>
        </w:r>
        <w:r w:rsidR="00E720B7">
          <w:rPr>
            <w:noProof/>
            <w:webHidden/>
          </w:rPr>
          <w:fldChar w:fldCharType="begin"/>
        </w:r>
        <w:r w:rsidR="00E720B7">
          <w:rPr>
            <w:noProof/>
            <w:webHidden/>
          </w:rPr>
          <w:instrText xml:space="preserve"> PAGEREF _Toc335126648 \h </w:instrText>
        </w:r>
        <w:r w:rsidR="00E720B7">
          <w:rPr>
            <w:noProof/>
            <w:webHidden/>
          </w:rPr>
        </w:r>
        <w:r w:rsidR="00E720B7">
          <w:rPr>
            <w:noProof/>
            <w:webHidden/>
          </w:rPr>
          <w:fldChar w:fldCharType="separate"/>
        </w:r>
        <w:r w:rsidR="007B7708">
          <w:rPr>
            <w:noProof/>
            <w:webHidden/>
          </w:rPr>
          <w:t>56</w:t>
        </w:r>
        <w:r w:rsidR="00E720B7">
          <w:rPr>
            <w:noProof/>
            <w:webHidden/>
          </w:rPr>
          <w:fldChar w:fldCharType="end"/>
        </w:r>
      </w:hyperlink>
    </w:p>
    <w:p w14:paraId="0E4F616E" w14:textId="77777777" w:rsidR="00E720B7" w:rsidRDefault="008F691C" w:rsidP="00E720B7">
      <w:pPr>
        <w:pStyle w:val="TOC7"/>
        <w:tabs>
          <w:tab w:val="left" w:pos="2654"/>
          <w:tab w:val="right" w:leader="dot" w:pos="9350"/>
        </w:tabs>
        <w:rPr>
          <w:rFonts w:asciiTheme="minorHAnsi" w:eastAsiaTheme="minorEastAsia" w:hAnsiTheme="minorHAnsi" w:cstheme="minorBidi"/>
          <w:noProof/>
        </w:rPr>
      </w:pPr>
      <w:hyperlink w:anchor="_Toc335126649" w:history="1">
        <w:r w:rsidR="00E720B7" w:rsidRPr="00EF3519">
          <w:rPr>
            <w:rStyle w:val="Hyperlink"/>
            <w:noProof/>
          </w:rPr>
          <w:t>1.2.3.1.3.2.1</w:t>
        </w:r>
        <w:r w:rsidR="00E720B7">
          <w:rPr>
            <w:rFonts w:asciiTheme="minorHAnsi" w:eastAsiaTheme="minorEastAsia" w:hAnsiTheme="minorHAnsi" w:cstheme="minorBidi"/>
            <w:noProof/>
          </w:rPr>
          <w:tab/>
        </w:r>
        <w:r w:rsidR="00E720B7" w:rsidRPr="00EF3519">
          <w:rPr>
            <w:rStyle w:val="Hyperlink"/>
            <w:noProof/>
          </w:rPr>
          <w:t>Example – Filename:  StJohnsRiver.shio.txt</w:t>
        </w:r>
        <w:r w:rsidR="00E720B7">
          <w:rPr>
            <w:noProof/>
            <w:webHidden/>
          </w:rPr>
          <w:tab/>
        </w:r>
        <w:r w:rsidR="00E720B7">
          <w:rPr>
            <w:noProof/>
            <w:webHidden/>
          </w:rPr>
          <w:fldChar w:fldCharType="begin"/>
        </w:r>
        <w:r w:rsidR="00E720B7">
          <w:rPr>
            <w:noProof/>
            <w:webHidden/>
          </w:rPr>
          <w:instrText xml:space="preserve"> PAGEREF _Toc335126649 \h </w:instrText>
        </w:r>
        <w:r w:rsidR="00E720B7">
          <w:rPr>
            <w:noProof/>
            <w:webHidden/>
          </w:rPr>
        </w:r>
        <w:r w:rsidR="00E720B7">
          <w:rPr>
            <w:noProof/>
            <w:webHidden/>
          </w:rPr>
          <w:fldChar w:fldCharType="separate"/>
        </w:r>
        <w:r w:rsidR="007B7708">
          <w:rPr>
            <w:noProof/>
            <w:webHidden/>
          </w:rPr>
          <w:t>57</w:t>
        </w:r>
        <w:r w:rsidR="00E720B7">
          <w:rPr>
            <w:noProof/>
            <w:webHidden/>
          </w:rPr>
          <w:fldChar w:fldCharType="end"/>
        </w:r>
      </w:hyperlink>
    </w:p>
    <w:p w14:paraId="16596133" w14:textId="77777777" w:rsidR="00E720B7" w:rsidRDefault="008F691C" w:rsidP="00E720B7">
      <w:pPr>
        <w:pStyle w:val="TOC7"/>
        <w:tabs>
          <w:tab w:val="left" w:pos="2654"/>
          <w:tab w:val="right" w:leader="dot" w:pos="9350"/>
        </w:tabs>
        <w:rPr>
          <w:rFonts w:asciiTheme="minorHAnsi" w:eastAsiaTheme="minorEastAsia" w:hAnsiTheme="minorHAnsi" w:cstheme="minorBidi"/>
          <w:noProof/>
        </w:rPr>
      </w:pPr>
      <w:hyperlink w:anchor="_Toc335126650" w:history="1">
        <w:r w:rsidR="00E720B7" w:rsidRPr="00EF3519">
          <w:rPr>
            <w:rStyle w:val="Hyperlink"/>
            <w:noProof/>
          </w:rPr>
          <w:t>1.2.3.1.3.2.2</w:t>
        </w:r>
        <w:r w:rsidR="00E720B7">
          <w:rPr>
            <w:rFonts w:asciiTheme="minorHAnsi" w:eastAsiaTheme="minorEastAsia" w:hAnsiTheme="minorHAnsi" w:cstheme="minorBidi"/>
            <w:noProof/>
          </w:rPr>
          <w:tab/>
        </w:r>
        <w:r w:rsidR="00E720B7" w:rsidRPr="00EF3519">
          <w:rPr>
            <w:rStyle w:val="Hyperlink"/>
            <w:noProof/>
          </w:rPr>
          <w:t>Example – Filename:  Edmonds.shio.txt</w:t>
        </w:r>
        <w:r w:rsidR="00E720B7">
          <w:rPr>
            <w:noProof/>
            <w:webHidden/>
          </w:rPr>
          <w:tab/>
        </w:r>
        <w:r w:rsidR="00E720B7">
          <w:rPr>
            <w:noProof/>
            <w:webHidden/>
          </w:rPr>
          <w:fldChar w:fldCharType="begin"/>
        </w:r>
        <w:r w:rsidR="00E720B7">
          <w:rPr>
            <w:noProof/>
            <w:webHidden/>
          </w:rPr>
          <w:instrText xml:space="preserve"> PAGEREF _Toc335126650 \h </w:instrText>
        </w:r>
        <w:r w:rsidR="00E720B7">
          <w:rPr>
            <w:noProof/>
            <w:webHidden/>
          </w:rPr>
        </w:r>
        <w:r w:rsidR="00E720B7">
          <w:rPr>
            <w:noProof/>
            <w:webHidden/>
          </w:rPr>
          <w:fldChar w:fldCharType="separate"/>
        </w:r>
        <w:r w:rsidR="007B7708">
          <w:rPr>
            <w:noProof/>
            <w:webHidden/>
          </w:rPr>
          <w:t>57</w:t>
        </w:r>
        <w:r w:rsidR="00E720B7">
          <w:rPr>
            <w:noProof/>
            <w:webHidden/>
          </w:rPr>
          <w:fldChar w:fldCharType="end"/>
        </w:r>
      </w:hyperlink>
    </w:p>
    <w:p w14:paraId="7DF2A9C1"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51" w:history="1">
        <w:r w:rsidR="00E720B7" w:rsidRPr="00EF3519">
          <w:rPr>
            <w:rStyle w:val="Hyperlink"/>
            <w:noProof/>
          </w:rPr>
          <w:t>1.2.3.1.4</w:t>
        </w:r>
        <w:r w:rsidR="00E720B7">
          <w:rPr>
            <w:rFonts w:asciiTheme="minorHAnsi" w:eastAsiaTheme="minorEastAsia" w:hAnsiTheme="minorHAnsi" w:cstheme="minorBidi"/>
            <w:noProof/>
          </w:rPr>
          <w:tab/>
        </w:r>
        <w:r w:rsidR="00E720B7" w:rsidRPr="00EF3519">
          <w:rPr>
            <w:rStyle w:val="Hyperlink"/>
            <w:noProof/>
          </w:rPr>
          <w:t>Hydrology Time-Series</w:t>
        </w:r>
        <w:r w:rsidR="00E720B7">
          <w:rPr>
            <w:noProof/>
            <w:webHidden/>
          </w:rPr>
          <w:tab/>
        </w:r>
        <w:r w:rsidR="00E720B7">
          <w:rPr>
            <w:noProof/>
            <w:webHidden/>
          </w:rPr>
          <w:fldChar w:fldCharType="begin"/>
        </w:r>
        <w:r w:rsidR="00E720B7">
          <w:rPr>
            <w:noProof/>
            <w:webHidden/>
          </w:rPr>
          <w:instrText xml:space="preserve"> PAGEREF _Toc335126651 \h </w:instrText>
        </w:r>
        <w:r w:rsidR="00E720B7">
          <w:rPr>
            <w:noProof/>
            <w:webHidden/>
          </w:rPr>
        </w:r>
        <w:r w:rsidR="00E720B7">
          <w:rPr>
            <w:noProof/>
            <w:webHidden/>
          </w:rPr>
          <w:fldChar w:fldCharType="separate"/>
        </w:r>
        <w:r w:rsidR="007B7708">
          <w:rPr>
            <w:noProof/>
            <w:webHidden/>
          </w:rPr>
          <w:t>58</w:t>
        </w:r>
        <w:r w:rsidR="00E720B7">
          <w:rPr>
            <w:noProof/>
            <w:webHidden/>
          </w:rPr>
          <w:fldChar w:fldCharType="end"/>
        </w:r>
      </w:hyperlink>
    </w:p>
    <w:p w14:paraId="61675536" w14:textId="77777777" w:rsidR="00E720B7" w:rsidRDefault="008F691C" w:rsidP="00E720B7">
      <w:pPr>
        <w:pStyle w:val="TOC6"/>
        <w:tabs>
          <w:tab w:val="left" w:pos="2267"/>
          <w:tab w:val="right" w:leader="dot" w:pos="9350"/>
        </w:tabs>
        <w:rPr>
          <w:rFonts w:asciiTheme="minorHAnsi" w:eastAsiaTheme="minorEastAsia" w:hAnsiTheme="minorHAnsi" w:cstheme="minorBidi"/>
          <w:noProof/>
        </w:rPr>
      </w:pPr>
      <w:hyperlink w:anchor="_Toc335126652" w:history="1">
        <w:r w:rsidR="00E720B7" w:rsidRPr="00EF3519">
          <w:rPr>
            <w:rStyle w:val="Hyperlink"/>
            <w:noProof/>
          </w:rPr>
          <w:t>1.2.3.1.4.1</w:t>
        </w:r>
        <w:r w:rsidR="00E720B7">
          <w:rPr>
            <w:rFonts w:asciiTheme="minorHAnsi" w:eastAsiaTheme="minorEastAsia" w:hAnsiTheme="minorHAnsi" w:cstheme="minorBidi"/>
            <w:noProof/>
          </w:rPr>
          <w:tab/>
        </w:r>
        <w:r w:rsidR="00E720B7" w:rsidRPr="00EF3519">
          <w:rPr>
            <w:rStyle w:val="Hyperlink"/>
            <w:noProof/>
          </w:rPr>
          <w:t>Example – Filename:  Hillsbourgh.HYD</w:t>
        </w:r>
        <w:r w:rsidR="00E720B7">
          <w:rPr>
            <w:noProof/>
            <w:webHidden/>
          </w:rPr>
          <w:tab/>
        </w:r>
        <w:r w:rsidR="00E720B7">
          <w:rPr>
            <w:noProof/>
            <w:webHidden/>
          </w:rPr>
          <w:fldChar w:fldCharType="begin"/>
        </w:r>
        <w:r w:rsidR="00E720B7">
          <w:rPr>
            <w:noProof/>
            <w:webHidden/>
          </w:rPr>
          <w:instrText xml:space="preserve"> PAGEREF _Toc335126652 \h </w:instrText>
        </w:r>
        <w:r w:rsidR="00E720B7">
          <w:rPr>
            <w:noProof/>
            <w:webHidden/>
          </w:rPr>
        </w:r>
        <w:r w:rsidR="00E720B7">
          <w:rPr>
            <w:noProof/>
            <w:webHidden/>
          </w:rPr>
          <w:fldChar w:fldCharType="separate"/>
        </w:r>
        <w:r w:rsidR="007B7708">
          <w:rPr>
            <w:noProof/>
            <w:webHidden/>
          </w:rPr>
          <w:t>58</w:t>
        </w:r>
        <w:r w:rsidR="00E720B7">
          <w:rPr>
            <w:noProof/>
            <w:webHidden/>
          </w:rPr>
          <w:fldChar w:fldCharType="end"/>
        </w:r>
      </w:hyperlink>
    </w:p>
    <w:p w14:paraId="543CDB72" w14:textId="77777777" w:rsidR="00E720B7" w:rsidRDefault="008F691C" w:rsidP="00E720B7">
      <w:pPr>
        <w:pStyle w:val="TOC7"/>
        <w:tabs>
          <w:tab w:val="left" w:pos="2654"/>
          <w:tab w:val="right" w:leader="dot" w:pos="9350"/>
        </w:tabs>
        <w:rPr>
          <w:rFonts w:asciiTheme="minorHAnsi" w:eastAsiaTheme="minorEastAsia" w:hAnsiTheme="minorHAnsi" w:cstheme="minorBidi"/>
          <w:noProof/>
        </w:rPr>
      </w:pPr>
      <w:hyperlink w:anchor="_Toc335126653" w:history="1">
        <w:r w:rsidR="00E720B7" w:rsidRPr="00EF3519">
          <w:rPr>
            <w:rStyle w:val="Hyperlink"/>
            <w:noProof/>
          </w:rPr>
          <w:t>1.2.3.1.4.1.1</w:t>
        </w:r>
        <w:r w:rsidR="00E720B7">
          <w:rPr>
            <w:rFonts w:asciiTheme="minorHAnsi" w:eastAsiaTheme="minorEastAsia" w:hAnsiTheme="minorHAnsi" w:cstheme="minorBidi"/>
            <w:noProof/>
          </w:rPr>
          <w:tab/>
        </w:r>
        <w:r w:rsidR="00E720B7" w:rsidRPr="00EF3519">
          <w:rPr>
            <w:rStyle w:val="Hyperlink"/>
            <w:noProof/>
          </w:rPr>
          <w:t>Annotated Version of the File</w:t>
        </w:r>
        <w:r w:rsidR="00E720B7">
          <w:rPr>
            <w:noProof/>
            <w:webHidden/>
          </w:rPr>
          <w:tab/>
        </w:r>
        <w:r w:rsidR="00E720B7">
          <w:rPr>
            <w:noProof/>
            <w:webHidden/>
          </w:rPr>
          <w:fldChar w:fldCharType="begin"/>
        </w:r>
        <w:r w:rsidR="00E720B7">
          <w:rPr>
            <w:noProof/>
            <w:webHidden/>
          </w:rPr>
          <w:instrText xml:space="preserve"> PAGEREF _Toc335126653 \h </w:instrText>
        </w:r>
        <w:r w:rsidR="00E720B7">
          <w:rPr>
            <w:noProof/>
            <w:webHidden/>
          </w:rPr>
        </w:r>
        <w:r w:rsidR="00E720B7">
          <w:rPr>
            <w:noProof/>
            <w:webHidden/>
          </w:rPr>
          <w:fldChar w:fldCharType="separate"/>
        </w:r>
        <w:r w:rsidR="007B7708">
          <w:rPr>
            <w:noProof/>
            <w:webHidden/>
          </w:rPr>
          <w:t>59</w:t>
        </w:r>
        <w:r w:rsidR="00E720B7">
          <w:rPr>
            <w:noProof/>
            <w:webHidden/>
          </w:rPr>
          <w:fldChar w:fldCharType="end"/>
        </w:r>
      </w:hyperlink>
    </w:p>
    <w:p w14:paraId="3DBB94A8" w14:textId="77777777" w:rsidR="00E720B7" w:rsidRDefault="008F691C" w:rsidP="00E720B7">
      <w:pPr>
        <w:pStyle w:val="TOC2"/>
        <w:tabs>
          <w:tab w:val="left" w:pos="880"/>
          <w:tab w:val="right" w:leader="dot" w:pos="9350"/>
        </w:tabs>
        <w:rPr>
          <w:noProof/>
        </w:rPr>
      </w:pPr>
      <w:hyperlink w:anchor="_Toc335126654" w:history="1">
        <w:r w:rsidR="00E720B7" w:rsidRPr="00EF3519">
          <w:rPr>
            <w:rStyle w:val="Hyperlink"/>
            <w:noProof/>
          </w:rPr>
          <w:t>1.3</w:t>
        </w:r>
        <w:r w:rsidR="00E720B7">
          <w:rPr>
            <w:noProof/>
          </w:rPr>
          <w:tab/>
        </w:r>
        <w:r w:rsidR="00E720B7" w:rsidRPr="00EF3519">
          <w:rPr>
            <w:rStyle w:val="Hyperlink"/>
            <w:noProof/>
          </w:rPr>
          <w:t>Winds</w:t>
        </w:r>
        <w:r w:rsidR="00E720B7">
          <w:rPr>
            <w:noProof/>
            <w:webHidden/>
          </w:rPr>
          <w:tab/>
        </w:r>
        <w:r w:rsidR="00E720B7">
          <w:rPr>
            <w:noProof/>
            <w:webHidden/>
          </w:rPr>
          <w:fldChar w:fldCharType="begin"/>
        </w:r>
        <w:r w:rsidR="00E720B7">
          <w:rPr>
            <w:noProof/>
            <w:webHidden/>
          </w:rPr>
          <w:instrText xml:space="preserve"> PAGEREF _Toc335126654 \h </w:instrText>
        </w:r>
        <w:r w:rsidR="00E720B7">
          <w:rPr>
            <w:noProof/>
            <w:webHidden/>
          </w:rPr>
        </w:r>
        <w:r w:rsidR="00E720B7">
          <w:rPr>
            <w:noProof/>
            <w:webHidden/>
          </w:rPr>
          <w:fldChar w:fldCharType="separate"/>
        </w:r>
        <w:r w:rsidR="007B7708">
          <w:rPr>
            <w:noProof/>
            <w:webHidden/>
          </w:rPr>
          <w:t>59</w:t>
        </w:r>
        <w:r w:rsidR="00E720B7">
          <w:rPr>
            <w:noProof/>
            <w:webHidden/>
          </w:rPr>
          <w:fldChar w:fldCharType="end"/>
        </w:r>
      </w:hyperlink>
    </w:p>
    <w:p w14:paraId="6042CE9D" w14:textId="77777777" w:rsidR="00E720B7" w:rsidRDefault="008F691C" w:rsidP="00E720B7">
      <w:pPr>
        <w:pStyle w:val="TOC3"/>
        <w:tabs>
          <w:tab w:val="left" w:pos="1320"/>
          <w:tab w:val="right" w:leader="dot" w:pos="9350"/>
        </w:tabs>
        <w:rPr>
          <w:noProof/>
        </w:rPr>
      </w:pPr>
      <w:hyperlink w:anchor="_Toc335126655" w:history="1">
        <w:r w:rsidR="00E720B7" w:rsidRPr="00EF3519">
          <w:rPr>
            <w:rStyle w:val="Hyperlink"/>
            <w:noProof/>
          </w:rPr>
          <w:t>1.3.1</w:t>
        </w:r>
        <w:r w:rsidR="00E720B7">
          <w:rPr>
            <w:noProof/>
          </w:rPr>
          <w:tab/>
        </w:r>
        <w:r w:rsidR="00E720B7" w:rsidRPr="00EF3519">
          <w:rPr>
            <w:rStyle w:val="Hyperlink"/>
            <w:noProof/>
          </w:rPr>
          <w:t>Winds:  Single Point, Time Series [OSSM]</w:t>
        </w:r>
        <w:r w:rsidR="00E720B7">
          <w:rPr>
            <w:noProof/>
            <w:webHidden/>
          </w:rPr>
          <w:tab/>
        </w:r>
        <w:r w:rsidR="00E720B7">
          <w:rPr>
            <w:noProof/>
            <w:webHidden/>
          </w:rPr>
          <w:fldChar w:fldCharType="begin"/>
        </w:r>
        <w:r w:rsidR="00E720B7">
          <w:rPr>
            <w:noProof/>
            <w:webHidden/>
          </w:rPr>
          <w:instrText xml:space="preserve"> PAGEREF _Toc335126655 \h </w:instrText>
        </w:r>
        <w:r w:rsidR="00E720B7">
          <w:rPr>
            <w:noProof/>
            <w:webHidden/>
          </w:rPr>
        </w:r>
        <w:r w:rsidR="00E720B7">
          <w:rPr>
            <w:noProof/>
            <w:webHidden/>
          </w:rPr>
          <w:fldChar w:fldCharType="separate"/>
        </w:r>
        <w:r w:rsidR="007B7708">
          <w:rPr>
            <w:noProof/>
            <w:webHidden/>
          </w:rPr>
          <w:t>59</w:t>
        </w:r>
        <w:r w:rsidR="00E720B7">
          <w:rPr>
            <w:noProof/>
            <w:webHidden/>
          </w:rPr>
          <w:fldChar w:fldCharType="end"/>
        </w:r>
      </w:hyperlink>
    </w:p>
    <w:p w14:paraId="7DFD5837" w14:textId="77777777" w:rsidR="00E720B7" w:rsidRDefault="008F691C" w:rsidP="00E720B7">
      <w:pPr>
        <w:pStyle w:val="TOC4"/>
        <w:tabs>
          <w:tab w:val="left" w:pos="1540"/>
          <w:tab w:val="right" w:leader="dot" w:pos="9350"/>
        </w:tabs>
        <w:rPr>
          <w:rFonts w:asciiTheme="minorHAnsi" w:eastAsiaTheme="minorEastAsia" w:hAnsiTheme="minorHAnsi" w:cstheme="minorBidi"/>
          <w:noProof/>
        </w:rPr>
      </w:pPr>
      <w:hyperlink w:anchor="_Toc335126656" w:history="1">
        <w:r w:rsidR="00E720B7" w:rsidRPr="00EF3519">
          <w:rPr>
            <w:rStyle w:val="Hyperlink"/>
            <w:noProof/>
          </w:rPr>
          <w:t>1.3.1.1</w:t>
        </w:r>
        <w:r w:rsidR="00E720B7">
          <w:rPr>
            <w:rFonts w:asciiTheme="minorHAnsi" w:eastAsiaTheme="minorEastAsia" w:hAnsiTheme="minorHAnsi" w:cstheme="minorBidi"/>
            <w:noProof/>
          </w:rPr>
          <w:tab/>
        </w:r>
        <w:r w:rsidR="00E720B7" w:rsidRPr="00EF3519">
          <w:rPr>
            <w:rStyle w:val="Hyperlink"/>
            <w:noProof/>
          </w:rPr>
          <w:t>Example – Filename:  OSSM Format.WND</w:t>
        </w:r>
        <w:r w:rsidR="00E720B7">
          <w:rPr>
            <w:noProof/>
            <w:webHidden/>
          </w:rPr>
          <w:tab/>
        </w:r>
        <w:r w:rsidR="00E720B7">
          <w:rPr>
            <w:noProof/>
            <w:webHidden/>
          </w:rPr>
          <w:fldChar w:fldCharType="begin"/>
        </w:r>
        <w:r w:rsidR="00E720B7">
          <w:rPr>
            <w:noProof/>
            <w:webHidden/>
          </w:rPr>
          <w:instrText xml:space="preserve"> PAGEREF _Toc335126656 \h </w:instrText>
        </w:r>
        <w:r w:rsidR="00E720B7">
          <w:rPr>
            <w:noProof/>
            <w:webHidden/>
          </w:rPr>
        </w:r>
        <w:r w:rsidR="00E720B7">
          <w:rPr>
            <w:noProof/>
            <w:webHidden/>
          </w:rPr>
          <w:fldChar w:fldCharType="separate"/>
        </w:r>
        <w:r w:rsidR="007B7708">
          <w:rPr>
            <w:noProof/>
            <w:webHidden/>
          </w:rPr>
          <w:t>59</w:t>
        </w:r>
        <w:r w:rsidR="00E720B7">
          <w:rPr>
            <w:noProof/>
            <w:webHidden/>
          </w:rPr>
          <w:fldChar w:fldCharType="end"/>
        </w:r>
      </w:hyperlink>
    </w:p>
    <w:p w14:paraId="7B2E277E" w14:textId="77777777" w:rsidR="00E720B7" w:rsidRDefault="008F691C" w:rsidP="00E720B7">
      <w:pPr>
        <w:pStyle w:val="TOC5"/>
        <w:tabs>
          <w:tab w:val="left" w:pos="1880"/>
          <w:tab w:val="right" w:leader="dot" w:pos="9350"/>
        </w:tabs>
        <w:rPr>
          <w:rFonts w:asciiTheme="minorHAnsi" w:eastAsiaTheme="minorEastAsia" w:hAnsiTheme="minorHAnsi" w:cstheme="minorBidi"/>
          <w:noProof/>
        </w:rPr>
      </w:pPr>
      <w:hyperlink w:anchor="_Toc335126657" w:history="1">
        <w:r w:rsidR="00E720B7" w:rsidRPr="00EF3519">
          <w:rPr>
            <w:rStyle w:val="Hyperlink"/>
            <w:noProof/>
          </w:rPr>
          <w:t>1.3.1.1.1</w:t>
        </w:r>
        <w:r w:rsidR="00E720B7">
          <w:rPr>
            <w:rFonts w:asciiTheme="minorHAnsi" w:eastAsiaTheme="minorEastAsia" w:hAnsiTheme="minorHAnsi" w:cstheme="minorBidi"/>
            <w:noProof/>
          </w:rPr>
          <w:tab/>
        </w:r>
        <w:r w:rsidR="00E720B7" w:rsidRPr="00EF3519">
          <w:rPr>
            <w:rStyle w:val="Hyperlink"/>
            <w:noProof/>
          </w:rPr>
          <w:t>Annotated Version of the File</w:t>
        </w:r>
        <w:r w:rsidR="00E720B7">
          <w:rPr>
            <w:noProof/>
            <w:webHidden/>
          </w:rPr>
          <w:tab/>
        </w:r>
        <w:r w:rsidR="00E720B7">
          <w:rPr>
            <w:noProof/>
            <w:webHidden/>
          </w:rPr>
          <w:fldChar w:fldCharType="begin"/>
        </w:r>
        <w:r w:rsidR="00E720B7">
          <w:rPr>
            <w:noProof/>
            <w:webHidden/>
          </w:rPr>
          <w:instrText xml:space="preserve"> PAGEREF _Toc335126657 \h </w:instrText>
        </w:r>
        <w:r w:rsidR="00E720B7">
          <w:rPr>
            <w:noProof/>
            <w:webHidden/>
          </w:rPr>
        </w:r>
        <w:r w:rsidR="00E720B7">
          <w:rPr>
            <w:noProof/>
            <w:webHidden/>
          </w:rPr>
          <w:fldChar w:fldCharType="separate"/>
        </w:r>
        <w:r w:rsidR="007B7708">
          <w:rPr>
            <w:noProof/>
            <w:webHidden/>
          </w:rPr>
          <w:t>60</w:t>
        </w:r>
        <w:r w:rsidR="00E720B7">
          <w:rPr>
            <w:noProof/>
            <w:webHidden/>
          </w:rPr>
          <w:fldChar w:fldCharType="end"/>
        </w:r>
      </w:hyperlink>
    </w:p>
    <w:p w14:paraId="34AE142B" w14:textId="77777777" w:rsidR="00E720B7" w:rsidRDefault="008F691C" w:rsidP="00E720B7">
      <w:pPr>
        <w:pStyle w:val="TOC3"/>
        <w:tabs>
          <w:tab w:val="left" w:pos="1320"/>
          <w:tab w:val="right" w:leader="dot" w:pos="9350"/>
        </w:tabs>
        <w:rPr>
          <w:noProof/>
        </w:rPr>
      </w:pPr>
      <w:hyperlink w:anchor="_Toc335126658" w:history="1">
        <w:r w:rsidR="00E720B7" w:rsidRPr="00EF3519">
          <w:rPr>
            <w:rStyle w:val="Hyperlink"/>
            <w:noProof/>
          </w:rPr>
          <w:t>1.3.2</w:t>
        </w:r>
        <w:r w:rsidR="00E720B7">
          <w:rPr>
            <w:noProof/>
          </w:rPr>
          <w:tab/>
        </w:r>
        <w:r w:rsidR="00E720B7" w:rsidRPr="00EF3519">
          <w:rPr>
            <w:rStyle w:val="Hyperlink"/>
            <w:noProof/>
          </w:rPr>
          <w:t>Winds:  Rectangular Grid, Time Series [GridWindTime]</w:t>
        </w:r>
        <w:r w:rsidR="00E720B7">
          <w:rPr>
            <w:noProof/>
            <w:webHidden/>
          </w:rPr>
          <w:tab/>
        </w:r>
        <w:r w:rsidR="00E720B7">
          <w:rPr>
            <w:noProof/>
            <w:webHidden/>
          </w:rPr>
          <w:fldChar w:fldCharType="begin"/>
        </w:r>
        <w:r w:rsidR="00E720B7">
          <w:rPr>
            <w:noProof/>
            <w:webHidden/>
          </w:rPr>
          <w:instrText xml:space="preserve"> PAGEREF _Toc335126658 \h </w:instrText>
        </w:r>
        <w:r w:rsidR="00E720B7">
          <w:rPr>
            <w:noProof/>
            <w:webHidden/>
          </w:rPr>
        </w:r>
        <w:r w:rsidR="00E720B7">
          <w:rPr>
            <w:noProof/>
            <w:webHidden/>
          </w:rPr>
          <w:fldChar w:fldCharType="separate"/>
        </w:r>
        <w:r w:rsidR="007B7708">
          <w:rPr>
            <w:noProof/>
            <w:webHidden/>
          </w:rPr>
          <w:t>60</w:t>
        </w:r>
        <w:r w:rsidR="00E720B7">
          <w:rPr>
            <w:noProof/>
            <w:webHidden/>
          </w:rPr>
          <w:fldChar w:fldCharType="end"/>
        </w:r>
      </w:hyperlink>
    </w:p>
    <w:p w14:paraId="15489828" w14:textId="77777777" w:rsidR="00E720B7" w:rsidRDefault="008F691C" w:rsidP="00E720B7">
      <w:pPr>
        <w:pStyle w:val="TOC4"/>
        <w:tabs>
          <w:tab w:val="left" w:pos="1540"/>
          <w:tab w:val="right" w:leader="dot" w:pos="9350"/>
        </w:tabs>
        <w:rPr>
          <w:rFonts w:asciiTheme="minorHAnsi" w:eastAsiaTheme="minorEastAsia" w:hAnsiTheme="minorHAnsi" w:cstheme="minorBidi"/>
          <w:noProof/>
        </w:rPr>
      </w:pPr>
      <w:hyperlink w:anchor="_Toc335126659" w:history="1">
        <w:r w:rsidR="00E720B7" w:rsidRPr="00EF3519">
          <w:rPr>
            <w:rStyle w:val="Hyperlink"/>
            <w:noProof/>
          </w:rPr>
          <w:t>1.3.2.1</w:t>
        </w:r>
        <w:r w:rsidR="00E720B7">
          <w:rPr>
            <w:rFonts w:asciiTheme="minorHAnsi" w:eastAsiaTheme="minorEastAsia" w:hAnsiTheme="minorHAnsi" w:cstheme="minorBidi"/>
            <w:noProof/>
          </w:rPr>
          <w:tab/>
        </w:r>
        <w:r w:rsidR="00E720B7" w:rsidRPr="00EF3519">
          <w:rPr>
            <w:rStyle w:val="Hyperlink"/>
            <w:noProof/>
          </w:rPr>
          <w:t>Example – Filename:  GridWindTime.wnd</w:t>
        </w:r>
        <w:r w:rsidR="00E720B7">
          <w:rPr>
            <w:noProof/>
            <w:webHidden/>
          </w:rPr>
          <w:tab/>
        </w:r>
        <w:r w:rsidR="00E720B7">
          <w:rPr>
            <w:noProof/>
            <w:webHidden/>
          </w:rPr>
          <w:fldChar w:fldCharType="begin"/>
        </w:r>
        <w:r w:rsidR="00E720B7">
          <w:rPr>
            <w:noProof/>
            <w:webHidden/>
          </w:rPr>
          <w:instrText xml:space="preserve"> PAGEREF _Toc335126659 \h </w:instrText>
        </w:r>
        <w:r w:rsidR="00E720B7">
          <w:rPr>
            <w:noProof/>
            <w:webHidden/>
          </w:rPr>
        </w:r>
        <w:r w:rsidR="00E720B7">
          <w:rPr>
            <w:noProof/>
            <w:webHidden/>
          </w:rPr>
          <w:fldChar w:fldCharType="separate"/>
        </w:r>
        <w:r w:rsidR="007B7708">
          <w:rPr>
            <w:noProof/>
            <w:webHidden/>
          </w:rPr>
          <w:t>60</w:t>
        </w:r>
        <w:r w:rsidR="00E720B7">
          <w:rPr>
            <w:noProof/>
            <w:webHidden/>
          </w:rPr>
          <w:fldChar w:fldCharType="end"/>
        </w:r>
      </w:hyperlink>
    </w:p>
    <w:p w14:paraId="1D01E48A" w14:textId="77777777" w:rsidR="00E720B7" w:rsidRDefault="008F691C" w:rsidP="00E720B7">
      <w:pPr>
        <w:pStyle w:val="TOC3"/>
        <w:tabs>
          <w:tab w:val="left" w:pos="1320"/>
          <w:tab w:val="right" w:leader="dot" w:pos="9350"/>
        </w:tabs>
        <w:rPr>
          <w:noProof/>
        </w:rPr>
      </w:pPr>
      <w:hyperlink w:anchor="_Toc335126660" w:history="1">
        <w:r w:rsidR="00E720B7" w:rsidRPr="00EF3519">
          <w:rPr>
            <w:rStyle w:val="Hyperlink"/>
            <w:noProof/>
          </w:rPr>
          <w:t>1.3.3</w:t>
        </w:r>
        <w:r w:rsidR="00E720B7">
          <w:rPr>
            <w:noProof/>
          </w:rPr>
          <w:tab/>
        </w:r>
        <w:r w:rsidR="00E720B7" w:rsidRPr="00EF3519">
          <w:rPr>
            <w:rStyle w:val="Hyperlink"/>
            <w:noProof/>
          </w:rPr>
          <w:t>Winds:  NetCDF Rectangular Grid, Time Series</w:t>
        </w:r>
        <w:r w:rsidR="00E720B7">
          <w:rPr>
            <w:noProof/>
            <w:webHidden/>
          </w:rPr>
          <w:tab/>
        </w:r>
        <w:r w:rsidR="00E720B7">
          <w:rPr>
            <w:noProof/>
            <w:webHidden/>
          </w:rPr>
          <w:fldChar w:fldCharType="begin"/>
        </w:r>
        <w:r w:rsidR="00E720B7">
          <w:rPr>
            <w:noProof/>
            <w:webHidden/>
          </w:rPr>
          <w:instrText xml:space="preserve"> PAGEREF _Toc335126660 \h </w:instrText>
        </w:r>
        <w:r w:rsidR="00E720B7">
          <w:rPr>
            <w:noProof/>
            <w:webHidden/>
          </w:rPr>
        </w:r>
        <w:r w:rsidR="00E720B7">
          <w:rPr>
            <w:noProof/>
            <w:webHidden/>
          </w:rPr>
          <w:fldChar w:fldCharType="separate"/>
        </w:r>
        <w:r w:rsidR="007B7708">
          <w:rPr>
            <w:noProof/>
            <w:webHidden/>
          </w:rPr>
          <w:t>60</w:t>
        </w:r>
        <w:r w:rsidR="00E720B7">
          <w:rPr>
            <w:noProof/>
            <w:webHidden/>
          </w:rPr>
          <w:fldChar w:fldCharType="end"/>
        </w:r>
      </w:hyperlink>
    </w:p>
    <w:p w14:paraId="6CA949D6" w14:textId="77777777" w:rsidR="00E720B7" w:rsidRDefault="008F691C" w:rsidP="00E720B7">
      <w:pPr>
        <w:pStyle w:val="TOC3"/>
        <w:tabs>
          <w:tab w:val="left" w:pos="1320"/>
          <w:tab w:val="right" w:leader="dot" w:pos="9350"/>
        </w:tabs>
        <w:rPr>
          <w:noProof/>
        </w:rPr>
      </w:pPr>
      <w:hyperlink w:anchor="_Toc335126661" w:history="1">
        <w:r w:rsidR="00E720B7" w:rsidRPr="00EF3519">
          <w:rPr>
            <w:rStyle w:val="Hyperlink"/>
            <w:noProof/>
          </w:rPr>
          <w:t>1.3.4</w:t>
        </w:r>
        <w:r w:rsidR="00E720B7">
          <w:rPr>
            <w:noProof/>
          </w:rPr>
          <w:tab/>
        </w:r>
        <w:r w:rsidR="00E720B7" w:rsidRPr="00EF3519">
          <w:rPr>
            <w:rStyle w:val="Hyperlink"/>
            <w:noProof/>
          </w:rPr>
          <w:t>Winds:  NetCDF Curvilinear Grid</w:t>
        </w:r>
        <w:r w:rsidR="00E720B7">
          <w:rPr>
            <w:noProof/>
            <w:webHidden/>
          </w:rPr>
          <w:tab/>
        </w:r>
        <w:r w:rsidR="00E720B7">
          <w:rPr>
            <w:noProof/>
            <w:webHidden/>
          </w:rPr>
          <w:fldChar w:fldCharType="begin"/>
        </w:r>
        <w:r w:rsidR="00E720B7">
          <w:rPr>
            <w:noProof/>
            <w:webHidden/>
          </w:rPr>
          <w:instrText xml:space="preserve"> PAGEREF _Toc335126661 \h </w:instrText>
        </w:r>
        <w:r w:rsidR="00E720B7">
          <w:rPr>
            <w:noProof/>
            <w:webHidden/>
          </w:rPr>
        </w:r>
        <w:r w:rsidR="00E720B7">
          <w:rPr>
            <w:noProof/>
            <w:webHidden/>
          </w:rPr>
          <w:fldChar w:fldCharType="separate"/>
        </w:r>
        <w:r w:rsidR="007B7708">
          <w:rPr>
            <w:noProof/>
            <w:webHidden/>
          </w:rPr>
          <w:t>62</w:t>
        </w:r>
        <w:r w:rsidR="00E720B7">
          <w:rPr>
            <w:noProof/>
            <w:webHidden/>
          </w:rPr>
          <w:fldChar w:fldCharType="end"/>
        </w:r>
      </w:hyperlink>
    </w:p>
    <w:p w14:paraId="3582906D" w14:textId="77777777" w:rsidR="00E720B7" w:rsidRDefault="008F691C" w:rsidP="00E720B7">
      <w:pPr>
        <w:pStyle w:val="TOC3"/>
        <w:tabs>
          <w:tab w:val="left" w:pos="1320"/>
          <w:tab w:val="right" w:leader="dot" w:pos="9350"/>
        </w:tabs>
        <w:rPr>
          <w:noProof/>
        </w:rPr>
      </w:pPr>
      <w:hyperlink w:anchor="_Toc335126662" w:history="1">
        <w:r w:rsidR="00E720B7" w:rsidRPr="00EF3519">
          <w:rPr>
            <w:rStyle w:val="Hyperlink"/>
            <w:noProof/>
          </w:rPr>
          <w:t>1.3.5</w:t>
        </w:r>
        <w:r w:rsidR="00E720B7">
          <w:rPr>
            <w:noProof/>
          </w:rPr>
          <w:tab/>
        </w:r>
        <w:r w:rsidR="00E720B7" w:rsidRPr="00EF3519">
          <w:rPr>
            <w:rStyle w:val="Hyperlink"/>
            <w:noProof/>
          </w:rPr>
          <w:t>Data in Multiple Files:  When your NetCDF files start to get too big.</w:t>
        </w:r>
        <w:r w:rsidR="00E720B7">
          <w:rPr>
            <w:noProof/>
            <w:webHidden/>
          </w:rPr>
          <w:tab/>
        </w:r>
        <w:r w:rsidR="00E720B7">
          <w:rPr>
            <w:noProof/>
            <w:webHidden/>
          </w:rPr>
          <w:fldChar w:fldCharType="begin"/>
        </w:r>
        <w:r w:rsidR="00E720B7">
          <w:rPr>
            <w:noProof/>
            <w:webHidden/>
          </w:rPr>
          <w:instrText xml:space="preserve"> PAGEREF _Toc335126662 \h </w:instrText>
        </w:r>
        <w:r w:rsidR="00E720B7">
          <w:rPr>
            <w:noProof/>
            <w:webHidden/>
          </w:rPr>
        </w:r>
        <w:r w:rsidR="00E720B7">
          <w:rPr>
            <w:noProof/>
            <w:webHidden/>
          </w:rPr>
          <w:fldChar w:fldCharType="separate"/>
        </w:r>
        <w:r w:rsidR="007B7708">
          <w:rPr>
            <w:noProof/>
            <w:webHidden/>
          </w:rPr>
          <w:t>63</w:t>
        </w:r>
        <w:r w:rsidR="00E720B7">
          <w:rPr>
            <w:noProof/>
            <w:webHidden/>
          </w:rPr>
          <w:fldChar w:fldCharType="end"/>
        </w:r>
      </w:hyperlink>
    </w:p>
    <w:p w14:paraId="6CEB7ED6" w14:textId="77777777" w:rsidR="00E720B7" w:rsidRDefault="008F691C" w:rsidP="00E720B7">
      <w:pPr>
        <w:pStyle w:val="TOC4"/>
        <w:tabs>
          <w:tab w:val="left" w:pos="1540"/>
          <w:tab w:val="right" w:leader="dot" w:pos="9350"/>
        </w:tabs>
        <w:rPr>
          <w:rFonts w:asciiTheme="minorHAnsi" w:eastAsiaTheme="minorEastAsia" w:hAnsiTheme="minorHAnsi" w:cstheme="minorBidi"/>
          <w:noProof/>
        </w:rPr>
      </w:pPr>
      <w:hyperlink w:anchor="_Toc335126663" w:history="1">
        <w:r w:rsidR="00E720B7" w:rsidRPr="00EF3519">
          <w:rPr>
            <w:rStyle w:val="Hyperlink"/>
            <w:noProof/>
          </w:rPr>
          <w:t>1.3.5.1</w:t>
        </w:r>
        <w:r w:rsidR="00E720B7">
          <w:rPr>
            <w:rFonts w:asciiTheme="minorHAnsi" w:eastAsiaTheme="minorEastAsia" w:hAnsiTheme="minorHAnsi" w:cstheme="minorBidi"/>
            <w:noProof/>
          </w:rPr>
          <w:tab/>
        </w:r>
        <w:r w:rsidR="00E720B7" w:rsidRPr="00EF3519">
          <w:rPr>
            <w:rStyle w:val="Hyperlink"/>
            <w:noProof/>
          </w:rPr>
          <w:t>Example – Filename:  MyMasterFileEx.txt</w:t>
        </w:r>
        <w:r w:rsidR="00E720B7">
          <w:rPr>
            <w:noProof/>
            <w:webHidden/>
          </w:rPr>
          <w:tab/>
        </w:r>
        <w:r w:rsidR="00E720B7">
          <w:rPr>
            <w:noProof/>
            <w:webHidden/>
          </w:rPr>
          <w:fldChar w:fldCharType="begin"/>
        </w:r>
        <w:r w:rsidR="00E720B7">
          <w:rPr>
            <w:noProof/>
            <w:webHidden/>
          </w:rPr>
          <w:instrText xml:space="preserve"> PAGEREF _Toc335126663 \h </w:instrText>
        </w:r>
        <w:r w:rsidR="00E720B7">
          <w:rPr>
            <w:noProof/>
            <w:webHidden/>
          </w:rPr>
        </w:r>
        <w:r w:rsidR="00E720B7">
          <w:rPr>
            <w:noProof/>
            <w:webHidden/>
          </w:rPr>
          <w:fldChar w:fldCharType="separate"/>
        </w:r>
        <w:r w:rsidR="007B7708">
          <w:rPr>
            <w:noProof/>
            <w:webHidden/>
          </w:rPr>
          <w:t>63</w:t>
        </w:r>
        <w:r w:rsidR="00E720B7">
          <w:rPr>
            <w:noProof/>
            <w:webHidden/>
          </w:rPr>
          <w:fldChar w:fldCharType="end"/>
        </w:r>
      </w:hyperlink>
    </w:p>
    <w:p w14:paraId="216DBE65" w14:textId="77777777" w:rsidR="00E720B7" w:rsidRDefault="008F691C" w:rsidP="003126C8">
      <w:pPr>
        <w:pStyle w:val="TOC1"/>
        <w:rPr>
          <w:noProof/>
        </w:rPr>
      </w:pPr>
      <w:hyperlink w:anchor="_Toc335126664" w:history="1">
        <w:r w:rsidR="00E720B7" w:rsidRPr="00EF3519">
          <w:rPr>
            <w:rStyle w:val="Hyperlink"/>
            <w:noProof/>
          </w:rPr>
          <w:t>2</w:t>
        </w:r>
        <w:r w:rsidR="00E720B7">
          <w:rPr>
            <w:noProof/>
          </w:rPr>
          <w:tab/>
        </w:r>
        <w:r w:rsidR="00E720B7" w:rsidRPr="00EF3519">
          <w:rPr>
            <w:rStyle w:val="Hyperlink"/>
            <w:noProof/>
          </w:rPr>
          <w:t>GNOME Output File Formats</w:t>
        </w:r>
        <w:r w:rsidR="00E720B7">
          <w:rPr>
            <w:noProof/>
            <w:webHidden/>
          </w:rPr>
          <w:tab/>
        </w:r>
        <w:r w:rsidR="00E720B7">
          <w:rPr>
            <w:noProof/>
            <w:webHidden/>
          </w:rPr>
          <w:fldChar w:fldCharType="begin"/>
        </w:r>
        <w:r w:rsidR="00E720B7">
          <w:rPr>
            <w:noProof/>
            <w:webHidden/>
          </w:rPr>
          <w:instrText xml:space="preserve"> PAGEREF _Toc335126664 \h </w:instrText>
        </w:r>
        <w:r w:rsidR="00E720B7">
          <w:rPr>
            <w:noProof/>
            <w:webHidden/>
          </w:rPr>
        </w:r>
        <w:r w:rsidR="00E720B7">
          <w:rPr>
            <w:noProof/>
            <w:webHidden/>
          </w:rPr>
          <w:fldChar w:fldCharType="separate"/>
        </w:r>
        <w:r w:rsidR="007B7708">
          <w:rPr>
            <w:noProof/>
            <w:webHidden/>
          </w:rPr>
          <w:t>63</w:t>
        </w:r>
        <w:r w:rsidR="00E720B7">
          <w:rPr>
            <w:noProof/>
            <w:webHidden/>
          </w:rPr>
          <w:fldChar w:fldCharType="end"/>
        </w:r>
      </w:hyperlink>
    </w:p>
    <w:p w14:paraId="0A2DFCD7" w14:textId="77777777" w:rsidR="00E720B7" w:rsidRDefault="008F691C" w:rsidP="00E720B7">
      <w:pPr>
        <w:pStyle w:val="TOC2"/>
        <w:tabs>
          <w:tab w:val="left" w:pos="880"/>
          <w:tab w:val="right" w:leader="dot" w:pos="9350"/>
        </w:tabs>
        <w:rPr>
          <w:noProof/>
        </w:rPr>
      </w:pPr>
      <w:hyperlink w:anchor="_Toc335126665" w:history="1">
        <w:r w:rsidR="00E720B7" w:rsidRPr="00EF3519">
          <w:rPr>
            <w:rStyle w:val="Hyperlink"/>
            <w:noProof/>
          </w:rPr>
          <w:t>2.1</w:t>
        </w:r>
        <w:r w:rsidR="00E720B7">
          <w:rPr>
            <w:noProof/>
          </w:rPr>
          <w:tab/>
        </w:r>
        <w:r w:rsidR="00E720B7" w:rsidRPr="00EF3519">
          <w:rPr>
            <w:rStyle w:val="Hyperlink"/>
            <w:noProof/>
          </w:rPr>
          <w:t>MOSS Files for GIS Systems</w:t>
        </w:r>
        <w:r w:rsidR="00E720B7">
          <w:rPr>
            <w:noProof/>
            <w:webHidden/>
          </w:rPr>
          <w:tab/>
        </w:r>
        <w:r w:rsidR="00E720B7">
          <w:rPr>
            <w:noProof/>
            <w:webHidden/>
          </w:rPr>
          <w:fldChar w:fldCharType="begin"/>
        </w:r>
        <w:r w:rsidR="00E720B7">
          <w:rPr>
            <w:noProof/>
            <w:webHidden/>
          </w:rPr>
          <w:instrText xml:space="preserve"> PAGEREF _Toc335126665 \h </w:instrText>
        </w:r>
        <w:r w:rsidR="00E720B7">
          <w:rPr>
            <w:noProof/>
            <w:webHidden/>
          </w:rPr>
        </w:r>
        <w:r w:rsidR="00E720B7">
          <w:rPr>
            <w:noProof/>
            <w:webHidden/>
          </w:rPr>
          <w:fldChar w:fldCharType="separate"/>
        </w:r>
        <w:r w:rsidR="007B7708">
          <w:rPr>
            <w:noProof/>
            <w:webHidden/>
          </w:rPr>
          <w:t>63</w:t>
        </w:r>
        <w:r w:rsidR="00E720B7">
          <w:rPr>
            <w:noProof/>
            <w:webHidden/>
          </w:rPr>
          <w:fldChar w:fldCharType="end"/>
        </w:r>
      </w:hyperlink>
    </w:p>
    <w:p w14:paraId="214976E9" w14:textId="77777777" w:rsidR="00E720B7" w:rsidRDefault="008F691C" w:rsidP="00E720B7">
      <w:pPr>
        <w:pStyle w:val="TOC2"/>
        <w:tabs>
          <w:tab w:val="left" w:pos="880"/>
          <w:tab w:val="right" w:leader="dot" w:pos="9350"/>
        </w:tabs>
        <w:rPr>
          <w:noProof/>
        </w:rPr>
      </w:pPr>
      <w:hyperlink w:anchor="_Toc335126666" w:history="1">
        <w:r w:rsidR="00E720B7" w:rsidRPr="00EF3519">
          <w:rPr>
            <w:rStyle w:val="Hyperlink"/>
            <w:noProof/>
          </w:rPr>
          <w:t>2.2</w:t>
        </w:r>
        <w:r w:rsidR="00E720B7">
          <w:rPr>
            <w:noProof/>
          </w:rPr>
          <w:tab/>
        </w:r>
        <w:r w:rsidR="00E720B7" w:rsidRPr="00EF3519">
          <w:rPr>
            <w:rStyle w:val="Hyperlink"/>
            <w:noProof/>
          </w:rPr>
          <w:t>NetCDF LE Output File Format</w:t>
        </w:r>
        <w:r w:rsidR="00E720B7">
          <w:rPr>
            <w:noProof/>
            <w:webHidden/>
          </w:rPr>
          <w:tab/>
        </w:r>
        <w:r w:rsidR="00E720B7">
          <w:rPr>
            <w:noProof/>
            <w:webHidden/>
          </w:rPr>
          <w:fldChar w:fldCharType="begin"/>
        </w:r>
        <w:r w:rsidR="00E720B7">
          <w:rPr>
            <w:noProof/>
            <w:webHidden/>
          </w:rPr>
          <w:instrText xml:space="preserve"> PAGEREF _Toc335126666 \h </w:instrText>
        </w:r>
        <w:r w:rsidR="00E720B7">
          <w:rPr>
            <w:noProof/>
            <w:webHidden/>
          </w:rPr>
        </w:r>
        <w:r w:rsidR="00E720B7">
          <w:rPr>
            <w:noProof/>
            <w:webHidden/>
          </w:rPr>
          <w:fldChar w:fldCharType="separate"/>
        </w:r>
        <w:r w:rsidR="007B7708">
          <w:rPr>
            <w:noProof/>
            <w:webHidden/>
          </w:rPr>
          <w:t>64</w:t>
        </w:r>
        <w:r w:rsidR="00E720B7">
          <w:rPr>
            <w:noProof/>
            <w:webHidden/>
          </w:rPr>
          <w:fldChar w:fldCharType="end"/>
        </w:r>
      </w:hyperlink>
    </w:p>
    <w:p w14:paraId="1A6381F8" w14:textId="77777777" w:rsidR="00E720B7" w:rsidRDefault="008F691C" w:rsidP="00E720B7">
      <w:pPr>
        <w:pStyle w:val="TOC3"/>
        <w:tabs>
          <w:tab w:val="left" w:pos="1320"/>
          <w:tab w:val="right" w:leader="dot" w:pos="9350"/>
        </w:tabs>
        <w:rPr>
          <w:noProof/>
        </w:rPr>
      </w:pPr>
      <w:hyperlink w:anchor="_Toc335126667" w:history="1">
        <w:r w:rsidR="00E720B7" w:rsidRPr="00EF3519">
          <w:rPr>
            <w:rStyle w:val="Hyperlink"/>
            <w:noProof/>
          </w:rPr>
          <w:t>2.2.1</w:t>
        </w:r>
        <w:r w:rsidR="00E720B7">
          <w:rPr>
            <w:noProof/>
          </w:rPr>
          <w:tab/>
        </w:r>
        <w:r w:rsidR="00E720B7" w:rsidRPr="00EF3519">
          <w:rPr>
            <w:rStyle w:val="Hyperlink"/>
            <w:noProof/>
          </w:rPr>
          <w:t>Example – Contents of NetCDF LE File from Whole 2-D Model Run</w:t>
        </w:r>
        <w:r w:rsidR="00E720B7">
          <w:rPr>
            <w:noProof/>
            <w:webHidden/>
          </w:rPr>
          <w:tab/>
        </w:r>
        <w:r w:rsidR="00E720B7">
          <w:rPr>
            <w:noProof/>
            <w:webHidden/>
          </w:rPr>
          <w:fldChar w:fldCharType="begin"/>
        </w:r>
        <w:r w:rsidR="00E720B7">
          <w:rPr>
            <w:noProof/>
            <w:webHidden/>
          </w:rPr>
          <w:instrText xml:space="preserve"> PAGEREF _Toc335126667 \h </w:instrText>
        </w:r>
        <w:r w:rsidR="00E720B7">
          <w:rPr>
            <w:noProof/>
            <w:webHidden/>
          </w:rPr>
        </w:r>
        <w:r w:rsidR="00E720B7">
          <w:rPr>
            <w:noProof/>
            <w:webHidden/>
          </w:rPr>
          <w:fldChar w:fldCharType="separate"/>
        </w:r>
        <w:r w:rsidR="007B7708">
          <w:rPr>
            <w:noProof/>
            <w:webHidden/>
          </w:rPr>
          <w:t>64</w:t>
        </w:r>
        <w:r w:rsidR="00E720B7">
          <w:rPr>
            <w:noProof/>
            <w:webHidden/>
          </w:rPr>
          <w:fldChar w:fldCharType="end"/>
        </w:r>
      </w:hyperlink>
    </w:p>
    <w:p w14:paraId="767DB8D8" w14:textId="77777777" w:rsidR="00E720B7" w:rsidRDefault="008F691C" w:rsidP="00E720B7">
      <w:pPr>
        <w:pStyle w:val="TOC3"/>
        <w:tabs>
          <w:tab w:val="left" w:pos="1320"/>
          <w:tab w:val="right" w:leader="dot" w:pos="9350"/>
        </w:tabs>
        <w:rPr>
          <w:noProof/>
        </w:rPr>
      </w:pPr>
      <w:hyperlink w:anchor="_Toc335126668" w:history="1">
        <w:r w:rsidR="00E720B7" w:rsidRPr="00EF3519">
          <w:rPr>
            <w:rStyle w:val="Hyperlink"/>
            <w:rFonts w:eastAsia="Times New Roman"/>
            <w:noProof/>
          </w:rPr>
          <w:t>2.2.2</w:t>
        </w:r>
        <w:r w:rsidR="00E720B7">
          <w:rPr>
            <w:noProof/>
          </w:rPr>
          <w:tab/>
        </w:r>
        <w:r w:rsidR="00E720B7" w:rsidRPr="00EF3519">
          <w:rPr>
            <w:rStyle w:val="Hyperlink"/>
            <w:rFonts w:eastAsia="Times New Roman"/>
            <w:noProof/>
          </w:rPr>
          <w:t>Example – Contents of NetCDF LE File from Whole (pseudo)3-D Model Run</w:t>
        </w:r>
        <w:r w:rsidR="00E720B7">
          <w:rPr>
            <w:noProof/>
            <w:webHidden/>
          </w:rPr>
          <w:tab/>
        </w:r>
        <w:r w:rsidR="00E720B7">
          <w:rPr>
            <w:noProof/>
            <w:webHidden/>
          </w:rPr>
          <w:fldChar w:fldCharType="begin"/>
        </w:r>
        <w:r w:rsidR="00E720B7">
          <w:rPr>
            <w:noProof/>
            <w:webHidden/>
          </w:rPr>
          <w:instrText xml:space="preserve"> PAGEREF _Toc335126668 \h </w:instrText>
        </w:r>
        <w:r w:rsidR="00E720B7">
          <w:rPr>
            <w:noProof/>
            <w:webHidden/>
          </w:rPr>
        </w:r>
        <w:r w:rsidR="00E720B7">
          <w:rPr>
            <w:noProof/>
            <w:webHidden/>
          </w:rPr>
          <w:fldChar w:fldCharType="separate"/>
        </w:r>
        <w:r w:rsidR="007B7708">
          <w:rPr>
            <w:noProof/>
            <w:webHidden/>
          </w:rPr>
          <w:t>65</w:t>
        </w:r>
        <w:r w:rsidR="00E720B7">
          <w:rPr>
            <w:noProof/>
            <w:webHidden/>
          </w:rPr>
          <w:fldChar w:fldCharType="end"/>
        </w:r>
      </w:hyperlink>
    </w:p>
    <w:p w14:paraId="502927AF" w14:textId="77777777" w:rsidR="00E720B7" w:rsidRDefault="008F691C" w:rsidP="003126C8">
      <w:pPr>
        <w:pStyle w:val="TOC1"/>
        <w:rPr>
          <w:noProof/>
        </w:rPr>
      </w:pPr>
      <w:hyperlink w:anchor="_Toc335126669" w:history="1">
        <w:r w:rsidR="00E720B7" w:rsidRPr="00EF3519">
          <w:rPr>
            <w:rStyle w:val="Hyperlink"/>
            <w:noProof/>
          </w:rPr>
          <w:t>3</w:t>
        </w:r>
        <w:r w:rsidR="00E720B7">
          <w:rPr>
            <w:noProof/>
          </w:rPr>
          <w:tab/>
        </w:r>
        <w:r w:rsidR="00E720B7" w:rsidRPr="00EF3519">
          <w:rPr>
            <w:rStyle w:val="Hyperlink"/>
            <w:noProof/>
          </w:rPr>
          <w:t>GNOME and GNOME Analyst</w:t>
        </w:r>
        <w:r w:rsidR="00E720B7">
          <w:rPr>
            <w:noProof/>
            <w:webHidden/>
          </w:rPr>
          <w:tab/>
        </w:r>
        <w:r w:rsidR="00E720B7">
          <w:rPr>
            <w:noProof/>
            <w:webHidden/>
          </w:rPr>
          <w:fldChar w:fldCharType="begin"/>
        </w:r>
        <w:r w:rsidR="00E720B7">
          <w:rPr>
            <w:noProof/>
            <w:webHidden/>
          </w:rPr>
          <w:instrText xml:space="preserve"> PAGEREF _Toc335126669 \h </w:instrText>
        </w:r>
        <w:r w:rsidR="00E720B7">
          <w:rPr>
            <w:noProof/>
            <w:webHidden/>
          </w:rPr>
        </w:r>
        <w:r w:rsidR="00E720B7">
          <w:rPr>
            <w:noProof/>
            <w:webHidden/>
          </w:rPr>
          <w:fldChar w:fldCharType="separate"/>
        </w:r>
        <w:r w:rsidR="007B7708">
          <w:rPr>
            <w:noProof/>
            <w:webHidden/>
          </w:rPr>
          <w:t>67</w:t>
        </w:r>
        <w:r w:rsidR="00E720B7">
          <w:rPr>
            <w:noProof/>
            <w:webHidden/>
          </w:rPr>
          <w:fldChar w:fldCharType="end"/>
        </w:r>
      </w:hyperlink>
    </w:p>
    <w:p w14:paraId="55E45018" w14:textId="77777777" w:rsidR="00E720B7" w:rsidRDefault="008F691C" w:rsidP="00E720B7">
      <w:pPr>
        <w:pStyle w:val="TOC2"/>
        <w:tabs>
          <w:tab w:val="left" w:pos="880"/>
          <w:tab w:val="right" w:leader="dot" w:pos="9350"/>
        </w:tabs>
        <w:rPr>
          <w:noProof/>
        </w:rPr>
      </w:pPr>
      <w:hyperlink w:anchor="_Toc335126670" w:history="1">
        <w:r w:rsidR="00E720B7" w:rsidRPr="00EF3519">
          <w:rPr>
            <w:rStyle w:val="Hyperlink"/>
            <w:noProof/>
          </w:rPr>
          <w:t>3.1</w:t>
        </w:r>
        <w:r w:rsidR="00E720B7">
          <w:rPr>
            <w:noProof/>
          </w:rPr>
          <w:tab/>
        </w:r>
        <w:r w:rsidR="00E720B7" w:rsidRPr="00EF3519">
          <w:rPr>
            <w:rStyle w:val="Hyperlink"/>
            <w:noProof/>
          </w:rPr>
          <w:t>Custom Logo on Output</w:t>
        </w:r>
        <w:r w:rsidR="00E720B7">
          <w:rPr>
            <w:noProof/>
            <w:webHidden/>
          </w:rPr>
          <w:tab/>
        </w:r>
        <w:r w:rsidR="00E720B7">
          <w:rPr>
            <w:noProof/>
            <w:webHidden/>
          </w:rPr>
          <w:fldChar w:fldCharType="begin"/>
        </w:r>
        <w:r w:rsidR="00E720B7">
          <w:rPr>
            <w:noProof/>
            <w:webHidden/>
          </w:rPr>
          <w:instrText xml:space="preserve"> PAGEREF _Toc335126670 \h </w:instrText>
        </w:r>
        <w:r w:rsidR="00E720B7">
          <w:rPr>
            <w:noProof/>
            <w:webHidden/>
          </w:rPr>
        </w:r>
        <w:r w:rsidR="00E720B7">
          <w:rPr>
            <w:noProof/>
            <w:webHidden/>
          </w:rPr>
          <w:fldChar w:fldCharType="separate"/>
        </w:r>
        <w:r w:rsidR="007B7708">
          <w:rPr>
            <w:noProof/>
            <w:webHidden/>
          </w:rPr>
          <w:t>67</w:t>
        </w:r>
        <w:r w:rsidR="00E720B7">
          <w:rPr>
            <w:noProof/>
            <w:webHidden/>
          </w:rPr>
          <w:fldChar w:fldCharType="end"/>
        </w:r>
      </w:hyperlink>
    </w:p>
    <w:p w14:paraId="32E19BA9" w14:textId="77777777" w:rsidR="003126C8" w:rsidRDefault="00E720B7" w:rsidP="007E6EEE">
      <w:pPr>
        <w:pStyle w:val="BodyText"/>
        <w:sectPr w:rsidR="003126C8" w:rsidSect="00FE1083">
          <w:footerReference w:type="default" r:id="rId15"/>
          <w:type w:val="oddPage"/>
          <w:pgSz w:w="12240" w:h="15840"/>
          <w:pgMar w:top="1440" w:right="1440" w:bottom="1440" w:left="1440" w:header="720" w:footer="720" w:gutter="0"/>
          <w:cols w:space="720"/>
          <w:docGrid w:linePitch="360"/>
        </w:sectPr>
      </w:pPr>
      <w:r>
        <w:fldChar w:fldCharType="end"/>
      </w:r>
    </w:p>
    <w:p w14:paraId="141D6E4D" w14:textId="77777777" w:rsidR="00E720B7" w:rsidRDefault="00E720B7" w:rsidP="00E720B7">
      <w:pPr>
        <w:pStyle w:val="Subtitle"/>
      </w:pPr>
      <w:r w:rsidRPr="004232C7">
        <w:lastRenderedPageBreak/>
        <w:t>General NOAA Operational Modeling Environment (GNOME) – Data Formats</w:t>
      </w:r>
    </w:p>
    <w:p w14:paraId="481D3386" w14:textId="77777777" w:rsidR="00E720B7" w:rsidRDefault="00E720B7" w:rsidP="00E720B7">
      <w:pPr>
        <w:pStyle w:val="Author"/>
      </w:pPr>
      <w:r w:rsidRPr="004232C7">
        <w:t>National Oceanic &amp; Atmospheric Administration (NOAA)</w:t>
      </w:r>
    </w:p>
    <w:p w14:paraId="234E7452" w14:textId="77777777" w:rsidR="00E720B7" w:rsidRPr="004232C7" w:rsidRDefault="00E720B7" w:rsidP="007040FD">
      <w:pPr>
        <w:pStyle w:val="BodyText"/>
      </w:pPr>
      <w:r w:rsidRPr="004232C7">
        <w:t>In this document, we describe a number of files that can be used or generated by GNOME</w:t>
      </w:r>
      <w:r w:rsidRPr="000108B8">
        <w:t>, version 1.3.5</w:t>
      </w:r>
      <w:r w:rsidRPr="004232C7">
        <w:t>.  GNOME uses the following files:</w:t>
      </w:r>
    </w:p>
    <w:p w14:paraId="13D1430F" w14:textId="77777777" w:rsidR="00E720B7" w:rsidRDefault="00E720B7" w:rsidP="00840915">
      <w:pPr>
        <w:pStyle w:val="Listparagraph1"/>
      </w:pPr>
      <w:r w:rsidRPr="008C3648">
        <w:rPr>
          <w:rStyle w:val="Strong"/>
        </w:rPr>
        <w:t>Maps:</w:t>
      </w:r>
      <w:r>
        <w:tab/>
      </w:r>
      <w:r w:rsidRPr="004232C7">
        <w:t xml:space="preserve">GNOME uses maps to determine the shoreline where the </w:t>
      </w:r>
      <w:r>
        <w:t xml:space="preserve">spilled material (typically </w:t>
      </w:r>
      <w:r w:rsidRPr="004232C7">
        <w:t>oil</w:t>
      </w:r>
      <w:r>
        <w:t>)</w:t>
      </w:r>
      <w:r w:rsidRPr="004232C7">
        <w:t xml:space="preserve"> beaches.  Any area of the model domain not defined as “land” is viewed as “water” by GNOME.</w:t>
      </w:r>
    </w:p>
    <w:p w14:paraId="5E06650C" w14:textId="77777777" w:rsidR="00E720B7" w:rsidRDefault="00E720B7" w:rsidP="00840915">
      <w:pPr>
        <w:pStyle w:val="Listparagraph1"/>
      </w:pPr>
      <w:r w:rsidRPr="008C3648">
        <w:rPr>
          <w:rStyle w:val="Strong"/>
        </w:rPr>
        <w:t>Currents:</w:t>
      </w:r>
      <w:r>
        <w:tab/>
      </w:r>
      <w:r w:rsidRPr="004232C7">
        <w:t>Currents move the oil around, and are defined on a particular grid.  GNOME recognizes finite element, rectangular, and curvilinear grid circulation models in both American Standard Code for Information Interchange (ASCII) and Network Common Data Form (</w:t>
      </w:r>
      <w:proofErr w:type="spellStart"/>
      <w:r w:rsidRPr="004232C7">
        <w:t>NetCDF</w:t>
      </w:r>
      <w:proofErr w:type="spellEnd"/>
      <w:r w:rsidRPr="004232C7">
        <w:t>) file formats.</w:t>
      </w:r>
      <w:r>
        <w:t xml:space="preserve"> </w:t>
      </w:r>
      <w:r w:rsidRPr="004232C7">
        <w:t>Finite element models may have either the velocities on the triangles or on the nodes.</w:t>
      </w:r>
      <w:r>
        <w:t xml:space="preserve"> </w:t>
      </w:r>
      <w:r w:rsidRPr="004232C7">
        <w:t xml:space="preserve">Both steady state </w:t>
      </w:r>
      <m:oMath>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x,y</m:t>
            </m:r>
          </m:e>
        </m:d>
      </m:oMath>
      <w:r w:rsidRPr="004232C7">
        <w:t xml:space="preserve"> and time-depende</w:t>
      </w:r>
      <w:proofErr w:type="spellStart"/>
      <w:r w:rsidRPr="004232C7">
        <w:t>nt</w:t>
      </w:r>
      <w:proofErr w:type="spellEnd"/>
      <w:r w:rsidRPr="004232C7">
        <w:t xml:space="preserve"> </w:t>
      </w:r>
      <m:oMath>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x,y,t</m:t>
            </m:r>
          </m:e>
        </m:d>
      </m:oMath>
      <w:r w:rsidRPr="004232C7">
        <w:t xml:space="preserve"> circulation models are supported.</w:t>
      </w:r>
      <w:r>
        <w:t xml:space="preserve"> </w:t>
      </w:r>
      <w:r w:rsidRPr="004232C7">
        <w:t xml:space="preserve">A steady state </w:t>
      </w:r>
      <m:oMath>
        <m:acc>
          <m:accPr>
            <m:chr m:val="⃑"/>
            <m:ctrlPr>
              <w:rPr>
                <w:rFonts w:ascii="Cambria Math" w:hAnsi="Cambria Math"/>
                <w:i/>
              </w:rPr>
            </m:ctrlPr>
          </m:accPr>
          <m:e>
            <m:r>
              <w:rPr>
                <w:rFonts w:ascii="Cambria Math" w:hAnsi="Cambria Math"/>
              </w:rPr>
              <m:t>U</m:t>
            </m:r>
          </m:e>
        </m:acc>
        <m:d>
          <m:dPr>
            <m:ctrlPr>
              <w:rPr>
                <w:rFonts w:ascii="Cambria Math" w:hAnsi="Cambria Math"/>
                <w:i/>
              </w:rPr>
            </m:ctrlPr>
          </m:dPr>
          <m:e>
            <m:r>
              <w:rPr>
                <w:rFonts w:ascii="Cambria Math" w:hAnsi="Cambria Math"/>
              </w:rPr>
              <m:t>x</m:t>
            </m:r>
            <w:proofErr w:type="gramStart"/>
            <m:r>
              <w:rPr>
                <w:rFonts w:ascii="Cambria Math" w:hAnsi="Cambria Math"/>
              </w:rPr>
              <m:t>,y</m:t>
            </m:r>
            <w:proofErr w:type="gramEnd"/>
          </m:e>
        </m:d>
      </m:oMath>
      <w:r w:rsidRPr="004232C7">
        <w:t xml:space="preserve"> model “current pattern” may be adjusted (“scaled”) and given time dependence through a time-series </w:t>
      </w:r>
      <w:r w:rsidRPr="008C3648">
        <w:rPr>
          <w:rStyle w:val="Emphasis"/>
        </w:rPr>
        <w:t>T</w:t>
      </w:r>
      <w:r w:rsidRPr="004232C7">
        <w:t>(</w:t>
      </w:r>
      <w:r w:rsidRPr="008C3648">
        <w:rPr>
          <w:rStyle w:val="Emphasis"/>
        </w:rPr>
        <w:t>t</w:t>
      </w:r>
      <w:r w:rsidRPr="004232C7">
        <w:t>) (please see §</w:t>
      </w:r>
      <w:r>
        <w:fldChar w:fldCharType="begin"/>
      </w:r>
      <w:r>
        <w:instrText xml:space="preserve"> REF _Ref330755111 \r \h  \* MERGEFORMAT </w:instrText>
      </w:r>
      <w:r>
        <w:fldChar w:fldCharType="separate"/>
      </w:r>
      <w:r>
        <w:t>1.2.3</w:t>
      </w:r>
      <w:r>
        <w:fldChar w:fldCharType="end"/>
      </w:r>
      <w:r>
        <w:t xml:space="preserve"> </w:t>
      </w:r>
      <w:r>
        <w:fldChar w:fldCharType="begin"/>
      </w:r>
      <w:r>
        <w:instrText xml:space="preserve"> REF _Ref330755111 \h  \* MERGEFORMAT </w:instrText>
      </w:r>
      <w:r>
        <w:fldChar w:fldCharType="separate"/>
      </w:r>
      <w:r w:rsidRPr="00F07830">
        <w:t>Scaling Current Patterns</w:t>
      </w:r>
      <w:r>
        <w:fldChar w:fldCharType="end"/>
      </w:r>
      <w:r w:rsidRPr="004232C7">
        <w:t>).</w:t>
      </w:r>
      <w:r>
        <w:t xml:space="preserve"> </w:t>
      </w:r>
      <w:r w:rsidRPr="004232C7">
        <w:t>If there is a gap between the circulation grid and the map, GNOME will assume the gap is water – and other movers, such as wind and diffusion, will be able to move the oil around.</w:t>
      </w:r>
    </w:p>
    <w:p w14:paraId="365F6BF4" w14:textId="77777777" w:rsidR="00E720B7" w:rsidRPr="004232C7" w:rsidRDefault="00E720B7" w:rsidP="00840915">
      <w:pPr>
        <w:pStyle w:val="Listparagraph1"/>
      </w:pPr>
      <w:r w:rsidRPr="008C3648">
        <w:rPr>
          <w:rStyle w:val="Strong"/>
        </w:rPr>
        <w:t>Winds:</w:t>
      </w:r>
      <w:r w:rsidRPr="008C3648">
        <w:tab/>
      </w:r>
      <w:r w:rsidRPr="004232C7">
        <w:t xml:space="preserve">Winds may be entered as a constant time series </w:t>
      </w:r>
      <w:proofErr w:type="gramStart"/>
      <w:r w:rsidRPr="008C3648">
        <w:rPr>
          <w:rStyle w:val="Emphasis"/>
        </w:rPr>
        <w:t>T</w:t>
      </w:r>
      <w:r w:rsidRPr="004232C7">
        <w:t>(</w:t>
      </w:r>
      <w:proofErr w:type="gramEnd"/>
      <w:r w:rsidRPr="008C3648">
        <w:rPr>
          <w:rStyle w:val="Emphasis"/>
        </w:rPr>
        <w:t>t</w:t>
      </w:r>
      <w:r w:rsidRPr="004232C7">
        <w:t xml:space="preserve">) or as a regular grid time-dependent model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wind</m:t>
            </m:r>
          </m:sub>
        </m:sSub>
        <m:d>
          <m:dPr>
            <m:ctrlPr>
              <w:rPr>
                <w:rFonts w:ascii="Cambria Math" w:hAnsi="Cambria Math"/>
                <w:i/>
              </w:rPr>
            </m:ctrlPr>
          </m:dPr>
          <m:e>
            <m:r>
              <w:rPr>
                <w:rFonts w:ascii="Cambria Math" w:hAnsi="Cambria Math"/>
              </w:rPr>
              <m:t>x,y,t</m:t>
            </m:r>
          </m:e>
        </m:d>
      </m:oMath>
      <w:r w:rsidRPr="004232C7">
        <w:t>.</w:t>
      </w:r>
      <w:r>
        <w:t xml:space="preserve"> </w:t>
      </w:r>
      <w:r w:rsidRPr="004232C7">
        <w:t xml:space="preserve">Both </w:t>
      </w:r>
      <w:proofErr w:type="spellStart"/>
      <w:r w:rsidRPr="004232C7">
        <w:t>NetCDF</w:t>
      </w:r>
      <w:proofErr w:type="spellEnd"/>
      <w:r w:rsidRPr="004232C7">
        <w:t xml:space="preserve"> and ASCII formats are supported for wind model dat</w:t>
      </w:r>
      <w:bookmarkStart w:id="89" w:name="OLE_LINK3"/>
      <w:bookmarkStart w:id="90" w:name="OLE_LINK4"/>
      <w:r w:rsidRPr="004232C7">
        <w:t>a</w:t>
      </w:r>
      <w:bookmarkEnd w:id="89"/>
      <w:bookmarkEnd w:id="90"/>
      <w:r w:rsidRPr="004232C7">
        <w:t>.</w:t>
      </w:r>
    </w:p>
    <w:p w14:paraId="05BD4D61" w14:textId="77777777" w:rsidR="00E720B7" w:rsidRDefault="00E720B7" w:rsidP="007040FD">
      <w:pPr>
        <w:pStyle w:val="BodyText"/>
      </w:pPr>
      <w:r>
        <w:fldChar w:fldCharType="begin"/>
      </w:r>
      <w:r>
        <w:instrText xml:space="preserve"> REF _Ref330822379 \h </w:instrText>
      </w:r>
      <w:r>
        <w:fldChar w:fldCharType="separate"/>
      </w:r>
      <w:r>
        <w:t xml:space="preserve">Table </w:t>
      </w:r>
      <w:r>
        <w:rPr>
          <w:noProof/>
        </w:rPr>
        <w:t>1</w:t>
      </w:r>
      <w:r>
        <w:fldChar w:fldCharType="end"/>
      </w:r>
      <w:r>
        <w:t xml:space="preserve"> l</w:t>
      </w:r>
      <w:r w:rsidRPr="004232C7">
        <w:t>ists the circulation and wind models that we have converted into GNOME format, and our recommended format.</w:t>
      </w:r>
    </w:p>
    <w:p w14:paraId="4A4E3EA1" w14:textId="77777777" w:rsidR="00E720B7" w:rsidRDefault="00E720B7" w:rsidP="007E6EEE">
      <w:pPr>
        <w:pStyle w:val="BodyText"/>
      </w:pPr>
      <w:r>
        <w:br w:type="page"/>
      </w:r>
    </w:p>
    <w:p w14:paraId="36C58FC3" w14:textId="77777777" w:rsidR="00E720B7" w:rsidRDefault="00E720B7" w:rsidP="00E720B7">
      <w:pPr>
        <w:pStyle w:val="Caption"/>
      </w:pPr>
      <w:bookmarkStart w:id="91" w:name="_Ref330822379"/>
      <w:bookmarkStart w:id="92" w:name="_Toc330912071"/>
      <w:bookmarkStart w:id="93" w:name="_Toc338324935"/>
      <w:proofErr w:type="gramStart"/>
      <w:r>
        <w:lastRenderedPageBreak/>
        <w:t xml:space="preserve">Table </w:t>
      </w:r>
      <w:fldSimple w:instr=" SEQ Table \* ARABIC ">
        <w:r>
          <w:rPr>
            <w:noProof/>
          </w:rPr>
          <w:t>1</w:t>
        </w:r>
      </w:fldSimple>
      <w:bookmarkEnd w:id="91"/>
      <w:r>
        <w:t>.</w:t>
      </w:r>
      <w:proofErr w:type="gramEnd"/>
      <w:r>
        <w:t xml:space="preserve"> </w:t>
      </w:r>
      <w:proofErr w:type="gramStart"/>
      <w:r w:rsidRPr="004232C7">
        <w:t>Circulation and wind models that have been converted into GNOME format.</w:t>
      </w:r>
      <w:bookmarkEnd w:id="92"/>
      <w:bookmarkEnd w:id="93"/>
      <w:proofErr w:type="gramEnd"/>
    </w:p>
    <w:tbl>
      <w:tblPr>
        <w:tblStyle w:val="TableGrid"/>
        <w:tblW w:w="0" w:type="auto"/>
        <w:tblLook w:val="0620" w:firstRow="1" w:lastRow="0" w:firstColumn="0" w:lastColumn="0" w:noHBand="1" w:noVBand="1"/>
        <w:tblCaption w:val="Table 1. Circulation and wind models that have been converted into GNOME format."/>
        <w:tblDescription w:val="Table includes model, grid, and GNOME format."/>
      </w:tblPr>
      <w:tblGrid>
        <w:gridCol w:w="1368"/>
        <w:gridCol w:w="3870"/>
        <w:gridCol w:w="3618"/>
      </w:tblGrid>
      <w:tr w:rsidR="00E720B7" w:rsidRPr="00F722DE" w14:paraId="38212D4A" w14:textId="77777777" w:rsidTr="00577E6D">
        <w:trPr>
          <w:cantSplit/>
          <w:tblHeader/>
        </w:trPr>
        <w:tc>
          <w:tcPr>
            <w:tcW w:w="1368" w:type="dxa"/>
          </w:tcPr>
          <w:p w14:paraId="54290D8C" w14:textId="77777777" w:rsidR="00E720B7" w:rsidRPr="007D356B" w:rsidRDefault="00E720B7" w:rsidP="008C3648">
            <w:pPr>
              <w:pStyle w:val="TableHeading"/>
            </w:pPr>
            <w:r w:rsidRPr="007D356B">
              <w:t>Model</w:t>
            </w:r>
          </w:p>
        </w:tc>
        <w:tc>
          <w:tcPr>
            <w:tcW w:w="3870" w:type="dxa"/>
          </w:tcPr>
          <w:p w14:paraId="45F9884E" w14:textId="77777777" w:rsidR="00E720B7" w:rsidRPr="007D356B" w:rsidRDefault="00E720B7" w:rsidP="008C3648">
            <w:pPr>
              <w:pStyle w:val="TableHeading"/>
            </w:pPr>
            <w:r w:rsidRPr="007D356B">
              <w:t>Grid</w:t>
            </w:r>
          </w:p>
        </w:tc>
        <w:tc>
          <w:tcPr>
            <w:tcW w:w="3618" w:type="dxa"/>
          </w:tcPr>
          <w:p w14:paraId="10EEE704" w14:textId="77777777" w:rsidR="00E720B7" w:rsidRPr="007D356B" w:rsidRDefault="00E720B7" w:rsidP="008C3648">
            <w:pPr>
              <w:pStyle w:val="TableHeading"/>
            </w:pPr>
            <w:r w:rsidRPr="007D356B">
              <w:t>GNOME Format</w:t>
            </w:r>
          </w:p>
        </w:tc>
      </w:tr>
      <w:tr w:rsidR="00E720B7" w:rsidRPr="00F722DE" w14:paraId="687F2379" w14:textId="77777777" w:rsidTr="00577E6D">
        <w:trPr>
          <w:cantSplit/>
        </w:trPr>
        <w:tc>
          <w:tcPr>
            <w:tcW w:w="1368" w:type="dxa"/>
          </w:tcPr>
          <w:p w14:paraId="6BD3497F" w14:textId="77777777" w:rsidR="00E720B7" w:rsidRPr="00F722DE" w:rsidRDefault="00E720B7" w:rsidP="008C3648">
            <w:pPr>
              <w:pStyle w:val="TableBody"/>
            </w:pPr>
            <w:r w:rsidRPr="00F722DE">
              <w:t>CATS</w:t>
            </w:r>
          </w:p>
        </w:tc>
        <w:tc>
          <w:tcPr>
            <w:tcW w:w="3870" w:type="dxa"/>
          </w:tcPr>
          <w:p w14:paraId="23B77045" w14:textId="77777777" w:rsidR="00E720B7" w:rsidRPr="00F722DE" w:rsidRDefault="00E720B7" w:rsidP="008C3648">
            <w:pPr>
              <w:pStyle w:val="TableBody"/>
            </w:pPr>
            <w:r w:rsidRPr="00F722DE">
              <w:t>Triangle, velocities on triangles</w:t>
            </w:r>
          </w:p>
        </w:tc>
        <w:tc>
          <w:tcPr>
            <w:tcW w:w="3618" w:type="dxa"/>
          </w:tcPr>
          <w:p w14:paraId="4F5AC688" w14:textId="77777777" w:rsidR="00E720B7" w:rsidRPr="00F722DE" w:rsidRDefault="00E720B7" w:rsidP="008C3648">
            <w:pPr>
              <w:pStyle w:val="TableBody"/>
            </w:pPr>
            <w:r w:rsidRPr="00F722DE">
              <w:t>CATS</w:t>
            </w:r>
          </w:p>
        </w:tc>
      </w:tr>
      <w:tr w:rsidR="00E720B7" w:rsidRPr="00F722DE" w14:paraId="4ABC8CB8" w14:textId="77777777" w:rsidTr="00577E6D">
        <w:trPr>
          <w:cantSplit/>
        </w:trPr>
        <w:tc>
          <w:tcPr>
            <w:tcW w:w="1368" w:type="dxa"/>
          </w:tcPr>
          <w:p w14:paraId="7080D184" w14:textId="77777777" w:rsidR="00E720B7" w:rsidRPr="00F722DE" w:rsidRDefault="00E720B7" w:rsidP="008C3648">
            <w:pPr>
              <w:pStyle w:val="TableBody"/>
            </w:pPr>
            <w:r w:rsidRPr="00F722DE">
              <w:t>POM</w:t>
            </w:r>
          </w:p>
        </w:tc>
        <w:tc>
          <w:tcPr>
            <w:tcW w:w="3870" w:type="dxa"/>
          </w:tcPr>
          <w:p w14:paraId="18F298C3" w14:textId="77777777" w:rsidR="00E720B7" w:rsidRPr="00F722DE" w:rsidRDefault="00E720B7" w:rsidP="008C3648">
            <w:pPr>
              <w:pStyle w:val="TableBody"/>
            </w:pPr>
            <w:r w:rsidRPr="00F722DE">
              <w:t>Curvilinear</w:t>
            </w:r>
          </w:p>
        </w:tc>
        <w:tc>
          <w:tcPr>
            <w:tcW w:w="3618" w:type="dxa"/>
          </w:tcPr>
          <w:p w14:paraId="2DDB2238" w14:textId="77777777" w:rsidR="00E720B7" w:rsidRPr="00F722DE" w:rsidRDefault="00E720B7" w:rsidP="008C3648">
            <w:pPr>
              <w:pStyle w:val="TableBody"/>
            </w:pPr>
            <w:proofErr w:type="spellStart"/>
            <w:r w:rsidRPr="00F722DE">
              <w:t>NetCDF</w:t>
            </w:r>
            <w:proofErr w:type="spellEnd"/>
          </w:p>
        </w:tc>
      </w:tr>
      <w:tr w:rsidR="00E720B7" w:rsidRPr="00F722DE" w14:paraId="14C6BE9E" w14:textId="77777777" w:rsidTr="00577E6D">
        <w:trPr>
          <w:cantSplit/>
        </w:trPr>
        <w:tc>
          <w:tcPr>
            <w:tcW w:w="1368" w:type="dxa"/>
          </w:tcPr>
          <w:p w14:paraId="3E6F4889" w14:textId="77777777" w:rsidR="00E720B7" w:rsidRPr="00F722DE" w:rsidRDefault="00E720B7" w:rsidP="008C3648">
            <w:pPr>
              <w:pStyle w:val="TableBody"/>
            </w:pPr>
            <w:r w:rsidRPr="00F722DE">
              <w:t>POM</w:t>
            </w:r>
          </w:p>
        </w:tc>
        <w:tc>
          <w:tcPr>
            <w:tcW w:w="3870" w:type="dxa"/>
          </w:tcPr>
          <w:p w14:paraId="4E3E7381" w14:textId="77777777" w:rsidR="00E720B7" w:rsidRPr="00F722DE" w:rsidRDefault="00E720B7" w:rsidP="008C3648">
            <w:pPr>
              <w:pStyle w:val="TableBody"/>
            </w:pPr>
            <w:r w:rsidRPr="00F722DE">
              <w:t>Regular grid</w:t>
            </w:r>
          </w:p>
        </w:tc>
        <w:tc>
          <w:tcPr>
            <w:tcW w:w="3618" w:type="dxa"/>
          </w:tcPr>
          <w:p w14:paraId="4CE1FD7F" w14:textId="77777777" w:rsidR="00E720B7" w:rsidRPr="00F722DE" w:rsidRDefault="00E720B7" w:rsidP="008C3648">
            <w:pPr>
              <w:pStyle w:val="TableBody"/>
            </w:pPr>
            <w:proofErr w:type="spellStart"/>
            <w:r w:rsidRPr="00F722DE">
              <w:t>GridCur</w:t>
            </w:r>
            <w:proofErr w:type="spellEnd"/>
            <w:r w:rsidRPr="00F722DE">
              <w:t xml:space="preserve">; </w:t>
            </w:r>
            <w:proofErr w:type="spellStart"/>
            <w:r w:rsidRPr="00F722DE">
              <w:t>GridCurTime</w:t>
            </w:r>
            <w:proofErr w:type="spellEnd"/>
            <w:r w:rsidRPr="00F722DE">
              <w:t xml:space="preserve">; </w:t>
            </w:r>
            <w:proofErr w:type="spellStart"/>
            <w:r w:rsidRPr="00F722DE">
              <w:t>NetCDF</w:t>
            </w:r>
            <w:proofErr w:type="spellEnd"/>
          </w:p>
        </w:tc>
      </w:tr>
      <w:tr w:rsidR="00E720B7" w:rsidRPr="00F722DE" w14:paraId="18DFCAEB" w14:textId="77777777" w:rsidTr="00577E6D">
        <w:trPr>
          <w:cantSplit/>
        </w:trPr>
        <w:tc>
          <w:tcPr>
            <w:tcW w:w="1368" w:type="dxa"/>
          </w:tcPr>
          <w:p w14:paraId="278B5FD5" w14:textId="77777777" w:rsidR="00E720B7" w:rsidRPr="00F722DE" w:rsidRDefault="00E720B7" w:rsidP="008C3648">
            <w:pPr>
              <w:pStyle w:val="TableBody"/>
            </w:pPr>
            <w:r>
              <w:t>ROMS</w:t>
            </w:r>
          </w:p>
        </w:tc>
        <w:tc>
          <w:tcPr>
            <w:tcW w:w="3870" w:type="dxa"/>
          </w:tcPr>
          <w:p w14:paraId="28E83D35" w14:textId="77777777" w:rsidR="00E720B7" w:rsidRPr="00F722DE" w:rsidRDefault="00E720B7" w:rsidP="008C3648">
            <w:pPr>
              <w:pStyle w:val="TableBody"/>
            </w:pPr>
            <w:r>
              <w:t>Curvilinear</w:t>
            </w:r>
          </w:p>
        </w:tc>
        <w:tc>
          <w:tcPr>
            <w:tcW w:w="3618" w:type="dxa"/>
          </w:tcPr>
          <w:p w14:paraId="7080D106" w14:textId="77777777" w:rsidR="00E720B7" w:rsidRPr="00F722DE" w:rsidRDefault="00E720B7" w:rsidP="008C3648">
            <w:pPr>
              <w:pStyle w:val="TableBody"/>
            </w:pPr>
            <w:proofErr w:type="spellStart"/>
            <w:r>
              <w:t>NetCDF</w:t>
            </w:r>
            <w:proofErr w:type="spellEnd"/>
          </w:p>
        </w:tc>
      </w:tr>
      <w:tr w:rsidR="00E720B7" w:rsidRPr="00F722DE" w14:paraId="63F5DF6A" w14:textId="77777777" w:rsidTr="00577E6D">
        <w:trPr>
          <w:cantSplit/>
        </w:trPr>
        <w:tc>
          <w:tcPr>
            <w:tcW w:w="1368" w:type="dxa"/>
          </w:tcPr>
          <w:p w14:paraId="5C785709" w14:textId="77777777" w:rsidR="00E720B7" w:rsidRPr="00F722DE" w:rsidRDefault="00E720B7" w:rsidP="008C3648">
            <w:pPr>
              <w:pStyle w:val="TableBody"/>
            </w:pPr>
            <w:r w:rsidRPr="00F722DE">
              <w:t>ADCIRC</w:t>
            </w:r>
          </w:p>
        </w:tc>
        <w:tc>
          <w:tcPr>
            <w:tcW w:w="3870" w:type="dxa"/>
          </w:tcPr>
          <w:p w14:paraId="0FAFE0EB" w14:textId="77777777" w:rsidR="00E720B7" w:rsidRPr="00F722DE" w:rsidRDefault="00E720B7" w:rsidP="008C3648">
            <w:pPr>
              <w:pStyle w:val="TableBody"/>
            </w:pPr>
            <w:r w:rsidRPr="00F722DE">
              <w:t>Triangle, velocities on nodes</w:t>
            </w:r>
          </w:p>
        </w:tc>
        <w:tc>
          <w:tcPr>
            <w:tcW w:w="3618" w:type="dxa"/>
          </w:tcPr>
          <w:p w14:paraId="69545961" w14:textId="77777777" w:rsidR="00E720B7" w:rsidRPr="00F722DE" w:rsidRDefault="00E720B7" w:rsidP="008C3648">
            <w:pPr>
              <w:pStyle w:val="TableBody"/>
            </w:pPr>
            <w:proofErr w:type="spellStart"/>
            <w:r w:rsidRPr="00F722DE">
              <w:t>PtCur</w:t>
            </w:r>
            <w:proofErr w:type="spellEnd"/>
            <w:r w:rsidRPr="00F722DE">
              <w:t xml:space="preserve">; </w:t>
            </w:r>
            <w:proofErr w:type="spellStart"/>
            <w:r w:rsidRPr="00F722DE">
              <w:t>NetCDF</w:t>
            </w:r>
            <w:proofErr w:type="spellEnd"/>
          </w:p>
        </w:tc>
      </w:tr>
      <w:tr w:rsidR="00E720B7" w:rsidRPr="00F722DE" w14:paraId="1D594FC0" w14:textId="77777777" w:rsidTr="00577E6D">
        <w:trPr>
          <w:cantSplit/>
        </w:trPr>
        <w:tc>
          <w:tcPr>
            <w:tcW w:w="1368" w:type="dxa"/>
          </w:tcPr>
          <w:p w14:paraId="6A88C50A" w14:textId="77777777" w:rsidR="00E720B7" w:rsidRPr="00F722DE" w:rsidRDefault="00E720B7" w:rsidP="008C3648">
            <w:pPr>
              <w:pStyle w:val="TableBody"/>
            </w:pPr>
            <w:r>
              <w:t>FVCOM</w:t>
            </w:r>
          </w:p>
        </w:tc>
        <w:tc>
          <w:tcPr>
            <w:tcW w:w="3870" w:type="dxa"/>
          </w:tcPr>
          <w:p w14:paraId="1BFC012D" w14:textId="77777777" w:rsidR="00E720B7" w:rsidRPr="00F722DE" w:rsidRDefault="00E720B7" w:rsidP="008C3648">
            <w:pPr>
              <w:pStyle w:val="TableBody"/>
            </w:pPr>
            <w:r>
              <w:t>Triangle, velocities on triangles</w:t>
            </w:r>
          </w:p>
        </w:tc>
        <w:tc>
          <w:tcPr>
            <w:tcW w:w="3618" w:type="dxa"/>
          </w:tcPr>
          <w:p w14:paraId="2DC5EE72" w14:textId="77777777" w:rsidR="00E720B7" w:rsidRPr="00F722DE" w:rsidRDefault="00E720B7" w:rsidP="008C3648">
            <w:pPr>
              <w:pStyle w:val="TableBody"/>
            </w:pPr>
            <w:proofErr w:type="spellStart"/>
            <w:r>
              <w:t>NetCDF</w:t>
            </w:r>
            <w:proofErr w:type="spellEnd"/>
          </w:p>
        </w:tc>
      </w:tr>
      <w:tr w:rsidR="00E720B7" w:rsidRPr="00F722DE" w14:paraId="005BACDE" w14:textId="77777777" w:rsidTr="00577E6D">
        <w:trPr>
          <w:cantSplit/>
        </w:trPr>
        <w:tc>
          <w:tcPr>
            <w:tcW w:w="1368" w:type="dxa"/>
          </w:tcPr>
          <w:p w14:paraId="06554568" w14:textId="77777777" w:rsidR="00E720B7" w:rsidRPr="00F722DE" w:rsidRDefault="00E720B7" w:rsidP="008C3648">
            <w:pPr>
              <w:pStyle w:val="TableBody"/>
            </w:pPr>
            <w:r w:rsidRPr="00F722DE">
              <w:t>RMA2</w:t>
            </w:r>
          </w:p>
        </w:tc>
        <w:tc>
          <w:tcPr>
            <w:tcW w:w="3870" w:type="dxa"/>
          </w:tcPr>
          <w:p w14:paraId="1054534B" w14:textId="77777777" w:rsidR="00E720B7" w:rsidRPr="00F722DE" w:rsidRDefault="00E720B7" w:rsidP="008C3648">
            <w:pPr>
              <w:pStyle w:val="TableBody"/>
            </w:pPr>
            <w:r w:rsidRPr="00F722DE">
              <w:t>Polygons – break down into triangles</w:t>
            </w:r>
          </w:p>
        </w:tc>
        <w:tc>
          <w:tcPr>
            <w:tcW w:w="3618" w:type="dxa"/>
          </w:tcPr>
          <w:p w14:paraId="0E0C13AE" w14:textId="77777777" w:rsidR="00E720B7" w:rsidRPr="00F722DE" w:rsidRDefault="00E720B7" w:rsidP="008C3648">
            <w:pPr>
              <w:pStyle w:val="TableBody"/>
            </w:pPr>
            <w:proofErr w:type="spellStart"/>
            <w:r w:rsidRPr="00F722DE">
              <w:t>PtCur</w:t>
            </w:r>
            <w:proofErr w:type="spellEnd"/>
          </w:p>
        </w:tc>
      </w:tr>
      <w:tr w:rsidR="00E720B7" w:rsidRPr="00F722DE" w14:paraId="154D9180" w14:textId="77777777" w:rsidTr="00577E6D">
        <w:trPr>
          <w:cantSplit/>
        </w:trPr>
        <w:tc>
          <w:tcPr>
            <w:tcW w:w="1368" w:type="dxa"/>
          </w:tcPr>
          <w:p w14:paraId="58036C08" w14:textId="77777777" w:rsidR="00E720B7" w:rsidRPr="00F722DE" w:rsidRDefault="00E720B7" w:rsidP="008C3648">
            <w:pPr>
              <w:pStyle w:val="TableBody"/>
            </w:pPr>
            <w:r w:rsidRPr="00F722DE">
              <w:t>SWAFS</w:t>
            </w:r>
          </w:p>
        </w:tc>
        <w:tc>
          <w:tcPr>
            <w:tcW w:w="3870" w:type="dxa"/>
          </w:tcPr>
          <w:p w14:paraId="16544F45" w14:textId="77777777" w:rsidR="00E720B7" w:rsidRPr="00F722DE" w:rsidRDefault="00E720B7" w:rsidP="008C3648">
            <w:pPr>
              <w:pStyle w:val="TableBody"/>
            </w:pPr>
            <w:r w:rsidRPr="00F722DE">
              <w:t>Regular grid</w:t>
            </w:r>
          </w:p>
        </w:tc>
        <w:tc>
          <w:tcPr>
            <w:tcW w:w="3618" w:type="dxa"/>
          </w:tcPr>
          <w:p w14:paraId="3B71BC32" w14:textId="77777777" w:rsidR="00E720B7" w:rsidRPr="00F722DE" w:rsidRDefault="00E720B7" w:rsidP="008C3648">
            <w:pPr>
              <w:pStyle w:val="TableBody"/>
            </w:pPr>
            <w:proofErr w:type="spellStart"/>
            <w:r w:rsidRPr="00F722DE">
              <w:t>GridCur</w:t>
            </w:r>
            <w:proofErr w:type="spellEnd"/>
            <w:r w:rsidRPr="00F722DE">
              <w:t xml:space="preserve">; </w:t>
            </w:r>
            <w:proofErr w:type="spellStart"/>
            <w:r w:rsidRPr="00F722DE">
              <w:t>GridCurTime</w:t>
            </w:r>
            <w:proofErr w:type="spellEnd"/>
            <w:r w:rsidRPr="00F722DE">
              <w:t xml:space="preserve">; </w:t>
            </w:r>
            <w:proofErr w:type="spellStart"/>
            <w:r w:rsidRPr="00F722DE">
              <w:t>NetCDF</w:t>
            </w:r>
            <w:proofErr w:type="spellEnd"/>
          </w:p>
        </w:tc>
      </w:tr>
      <w:tr w:rsidR="00E720B7" w:rsidRPr="00F722DE" w14:paraId="7523CE5F" w14:textId="77777777" w:rsidTr="00577E6D">
        <w:trPr>
          <w:cantSplit/>
        </w:trPr>
        <w:tc>
          <w:tcPr>
            <w:tcW w:w="1368" w:type="dxa"/>
          </w:tcPr>
          <w:p w14:paraId="5BD38BFA" w14:textId="77777777" w:rsidR="00E720B7" w:rsidRPr="00F722DE" w:rsidRDefault="00E720B7" w:rsidP="008C3648">
            <w:pPr>
              <w:pStyle w:val="TableBody"/>
            </w:pPr>
            <w:r w:rsidRPr="00F722DE">
              <w:t>ARPS</w:t>
            </w:r>
          </w:p>
        </w:tc>
        <w:tc>
          <w:tcPr>
            <w:tcW w:w="3870" w:type="dxa"/>
          </w:tcPr>
          <w:p w14:paraId="5DADE3AA" w14:textId="77777777" w:rsidR="00E720B7" w:rsidRPr="00F722DE" w:rsidRDefault="00E720B7" w:rsidP="008C3648">
            <w:pPr>
              <w:pStyle w:val="TableBody"/>
            </w:pPr>
            <w:r w:rsidRPr="00F722DE">
              <w:t>Regular grid</w:t>
            </w:r>
          </w:p>
        </w:tc>
        <w:tc>
          <w:tcPr>
            <w:tcW w:w="3618" w:type="dxa"/>
          </w:tcPr>
          <w:p w14:paraId="7303D589" w14:textId="77777777" w:rsidR="00E720B7" w:rsidRPr="00F722DE" w:rsidRDefault="00E720B7" w:rsidP="008C3648">
            <w:pPr>
              <w:pStyle w:val="TableBody"/>
            </w:pPr>
            <w:proofErr w:type="spellStart"/>
            <w:r w:rsidRPr="00F722DE">
              <w:t>GridCur</w:t>
            </w:r>
            <w:proofErr w:type="spellEnd"/>
            <w:r w:rsidRPr="00F722DE">
              <w:t xml:space="preserve">; </w:t>
            </w:r>
            <w:proofErr w:type="spellStart"/>
            <w:r w:rsidRPr="00F722DE">
              <w:t>GridCurTime</w:t>
            </w:r>
            <w:proofErr w:type="spellEnd"/>
            <w:r w:rsidRPr="00F722DE">
              <w:t xml:space="preserve">; </w:t>
            </w:r>
            <w:proofErr w:type="spellStart"/>
            <w:r w:rsidRPr="00F722DE">
              <w:t>NetCDF</w:t>
            </w:r>
            <w:proofErr w:type="spellEnd"/>
          </w:p>
        </w:tc>
      </w:tr>
      <w:tr w:rsidR="00E720B7" w:rsidRPr="00F722DE" w14:paraId="664052C0" w14:textId="77777777" w:rsidTr="00577E6D">
        <w:trPr>
          <w:cantSplit/>
        </w:trPr>
        <w:tc>
          <w:tcPr>
            <w:tcW w:w="1368" w:type="dxa"/>
          </w:tcPr>
          <w:p w14:paraId="79B0F809" w14:textId="77777777" w:rsidR="00E720B7" w:rsidRPr="00F722DE" w:rsidRDefault="00E720B7" w:rsidP="008C3648">
            <w:pPr>
              <w:pStyle w:val="TableBody"/>
            </w:pPr>
            <w:proofErr w:type="spellStart"/>
            <w:r w:rsidRPr="00F722DE">
              <w:t>HirLAM</w:t>
            </w:r>
            <w:proofErr w:type="spellEnd"/>
          </w:p>
        </w:tc>
        <w:tc>
          <w:tcPr>
            <w:tcW w:w="3870" w:type="dxa"/>
          </w:tcPr>
          <w:p w14:paraId="15287645" w14:textId="77777777" w:rsidR="00E720B7" w:rsidRPr="00F722DE" w:rsidRDefault="00E720B7" w:rsidP="008C3648">
            <w:pPr>
              <w:pStyle w:val="TableBody"/>
            </w:pPr>
            <w:r w:rsidRPr="00F722DE">
              <w:t>Regular grid</w:t>
            </w:r>
          </w:p>
        </w:tc>
        <w:tc>
          <w:tcPr>
            <w:tcW w:w="3618" w:type="dxa"/>
          </w:tcPr>
          <w:p w14:paraId="4C4DF86D" w14:textId="77777777" w:rsidR="00E720B7" w:rsidRPr="00F722DE" w:rsidRDefault="00E720B7" w:rsidP="008C3648">
            <w:pPr>
              <w:pStyle w:val="TableBody"/>
            </w:pPr>
            <w:proofErr w:type="spellStart"/>
            <w:r w:rsidRPr="00F722DE">
              <w:t>GridCur</w:t>
            </w:r>
            <w:proofErr w:type="spellEnd"/>
            <w:r w:rsidRPr="00F722DE">
              <w:t xml:space="preserve">; </w:t>
            </w:r>
            <w:proofErr w:type="spellStart"/>
            <w:r w:rsidRPr="00F722DE">
              <w:t>GridCurTime</w:t>
            </w:r>
            <w:proofErr w:type="spellEnd"/>
            <w:r w:rsidRPr="00F722DE">
              <w:t xml:space="preserve">; </w:t>
            </w:r>
            <w:proofErr w:type="spellStart"/>
            <w:r w:rsidRPr="00F722DE">
              <w:t>NetCDF</w:t>
            </w:r>
            <w:proofErr w:type="spellEnd"/>
          </w:p>
        </w:tc>
      </w:tr>
      <w:tr w:rsidR="00E720B7" w:rsidRPr="00F722DE" w14:paraId="066BB9DC" w14:textId="77777777" w:rsidTr="00577E6D">
        <w:trPr>
          <w:cantSplit/>
        </w:trPr>
        <w:tc>
          <w:tcPr>
            <w:tcW w:w="1368" w:type="dxa"/>
          </w:tcPr>
          <w:p w14:paraId="4CB371D5" w14:textId="77777777" w:rsidR="00E720B7" w:rsidRPr="00F722DE" w:rsidRDefault="00E720B7" w:rsidP="008C3648">
            <w:pPr>
              <w:pStyle w:val="TableBody"/>
            </w:pPr>
            <w:r w:rsidRPr="00F722DE">
              <w:t>HF Radar</w:t>
            </w:r>
          </w:p>
        </w:tc>
        <w:tc>
          <w:tcPr>
            <w:tcW w:w="3870" w:type="dxa"/>
          </w:tcPr>
          <w:p w14:paraId="1B22C94E" w14:textId="77777777" w:rsidR="00E720B7" w:rsidRPr="00F722DE" w:rsidRDefault="00E720B7" w:rsidP="008C3648">
            <w:pPr>
              <w:pStyle w:val="TableBody"/>
            </w:pPr>
            <w:r w:rsidRPr="00F722DE">
              <w:t>Rotated regular grid – use curvilinear</w:t>
            </w:r>
          </w:p>
        </w:tc>
        <w:tc>
          <w:tcPr>
            <w:tcW w:w="3618" w:type="dxa"/>
          </w:tcPr>
          <w:p w14:paraId="20916F68" w14:textId="77777777" w:rsidR="00E720B7" w:rsidRPr="00F722DE" w:rsidRDefault="00E720B7" w:rsidP="008C3648">
            <w:pPr>
              <w:pStyle w:val="TableBody"/>
            </w:pPr>
            <w:proofErr w:type="spellStart"/>
            <w:r w:rsidRPr="00F722DE">
              <w:t>NetCDF</w:t>
            </w:r>
            <w:proofErr w:type="spellEnd"/>
          </w:p>
        </w:tc>
      </w:tr>
    </w:tbl>
    <w:p w14:paraId="6DC5CE90" w14:textId="77777777" w:rsidR="00E720B7" w:rsidRPr="004232C7" w:rsidRDefault="00E720B7" w:rsidP="007040FD">
      <w:pPr>
        <w:pStyle w:val="BodyText"/>
        <w:spacing w:before="240"/>
      </w:pPr>
      <w:r w:rsidRPr="004232C7">
        <w:t>GNOME also outputs files.</w:t>
      </w:r>
      <w:r>
        <w:t xml:space="preserve"> </w:t>
      </w:r>
      <w:r w:rsidRPr="004232C7">
        <w:t xml:space="preserve">Maps, as well as standard </w:t>
      </w:r>
      <w:r>
        <w:t>Map Overlay Statistical System (</w:t>
      </w:r>
      <w:r w:rsidRPr="004232C7">
        <w:t>MOSS</w:t>
      </w:r>
      <w:r>
        <w:t>)</w:t>
      </w:r>
      <w:r w:rsidRPr="004232C7">
        <w:t xml:space="preserve"> files for </w:t>
      </w:r>
      <w:r w:rsidRPr="00936EB1">
        <w:t xml:space="preserve">geographic information system </w:t>
      </w:r>
      <w:r>
        <w:t>(</w:t>
      </w:r>
      <w:r w:rsidRPr="004232C7">
        <w:t>GIS</w:t>
      </w:r>
      <w:r>
        <w:t>)</w:t>
      </w:r>
      <w:r w:rsidRPr="004232C7">
        <w:t xml:space="preserve"> </w:t>
      </w:r>
      <w:r>
        <w:t>programs</w:t>
      </w:r>
      <w:r w:rsidRPr="004232C7">
        <w:t>, can be exported from GNOME.</w:t>
      </w:r>
    </w:p>
    <w:p w14:paraId="58925981" w14:textId="77777777" w:rsidR="00E720B7" w:rsidRDefault="00E720B7" w:rsidP="007040FD">
      <w:pPr>
        <w:pStyle w:val="BodyText"/>
      </w:pPr>
      <w:r w:rsidRPr="004232C7">
        <w:t>The output from both GNOME and GNOME Analyst (a</w:t>
      </w:r>
      <w:r>
        <w:t>n in-house</w:t>
      </w:r>
      <w:r w:rsidRPr="004232C7">
        <w:t xml:space="preserve"> companion program to GNOME that displays oil concentration contours) may be customized by adding your own logo.</w:t>
      </w:r>
      <w:r>
        <w:t xml:space="preserve"> </w:t>
      </w:r>
      <w:r w:rsidRPr="004232C7">
        <w:t>Instructions for adding your logo are provided in §</w:t>
      </w:r>
      <w:r>
        <w:fldChar w:fldCharType="begin"/>
      </w:r>
      <w:r>
        <w:instrText xml:space="preserve"> REF _Ref330902226 \r \h </w:instrText>
      </w:r>
      <w:r>
        <w:fldChar w:fldCharType="separate"/>
      </w:r>
      <w:r>
        <w:t>3.1</w:t>
      </w:r>
      <w:r>
        <w:fldChar w:fldCharType="end"/>
      </w:r>
      <w:r w:rsidRPr="004232C7">
        <w:t>.</w:t>
      </w:r>
    </w:p>
    <w:p w14:paraId="018098FC" w14:textId="77777777" w:rsidR="00E720B7" w:rsidRDefault="00E720B7" w:rsidP="00A25B49">
      <w:pPr>
        <w:pStyle w:val="Heading1"/>
        <w:keepNext/>
        <w:keepLines/>
        <w:numPr>
          <w:ilvl w:val="0"/>
          <w:numId w:val="21"/>
        </w:numPr>
        <w:contextualSpacing w:val="0"/>
      </w:pPr>
      <w:bookmarkStart w:id="94" w:name="_Toc330911440"/>
      <w:bookmarkStart w:id="95" w:name="_Toc335126603"/>
      <w:bookmarkStart w:id="96" w:name="_Toc338193896"/>
      <w:r w:rsidRPr="004232C7">
        <w:t>GNOME Input File Formats</w:t>
      </w:r>
      <w:bookmarkEnd w:id="94"/>
      <w:bookmarkEnd w:id="95"/>
      <w:bookmarkEnd w:id="96"/>
    </w:p>
    <w:p w14:paraId="3D79BD56" w14:textId="77777777" w:rsidR="00E720B7" w:rsidRDefault="00E720B7" w:rsidP="00A25B49">
      <w:pPr>
        <w:pStyle w:val="Heading2"/>
        <w:numPr>
          <w:ilvl w:val="1"/>
          <w:numId w:val="15"/>
        </w:numPr>
      </w:pPr>
      <w:bookmarkStart w:id="97" w:name="_Toc330911441"/>
      <w:bookmarkStart w:id="98" w:name="_Toc335126604"/>
      <w:bookmarkStart w:id="99" w:name="_Toc338193897"/>
      <w:r w:rsidRPr="004232C7">
        <w:t>Maps</w:t>
      </w:r>
      <w:bookmarkEnd w:id="97"/>
      <w:bookmarkEnd w:id="98"/>
      <w:bookmarkEnd w:id="99"/>
    </w:p>
    <w:p w14:paraId="02615228" w14:textId="77777777" w:rsidR="00E720B7" w:rsidRDefault="00E720B7" w:rsidP="007040FD">
      <w:pPr>
        <w:pStyle w:val="BodyText"/>
      </w:pPr>
      <w:r w:rsidRPr="004232C7">
        <w:t>Currently, GNOME uses only the boundary file atlas (BNA) map file format.</w:t>
      </w:r>
    </w:p>
    <w:p w14:paraId="6A99732A" w14:textId="77777777" w:rsidR="00E720B7" w:rsidRDefault="00E720B7" w:rsidP="00C06EB2">
      <w:pPr>
        <w:pStyle w:val="Heading3"/>
      </w:pPr>
      <w:bookmarkStart w:id="100" w:name="_Toc330911442"/>
      <w:bookmarkStart w:id="101" w:name="_Toc335126605"/>
      <w:bookmarkStart w:id="102" w:name="_Toc338193898"/>
      <w:r w:rsidRPr="004232C7">
        <w:t>BNA Format</w:t>
      </w:r>
      <w:bookmarkEnd w:id="100"/>
      <w:bookmarkEnd w:id="101"/>
      <w:bookmarkEnd w:id="102"/>
    </w:p>
    <w:p w14:paraId="1BE3F9AA" w14:textId="77777777" w:rsidR="00E720B7" w:rsidRDefault="00E720B7" w:rsidP="007040FD">
      <w:pPr>
        <w:pStyle w:val="BodyText"/>
      </w:pPr>
      <w:r w:rsidRPr="004232C7">
        <w:t>The BNA format consists of a list of lines and polygons that are to be drawn on the screen.</w:t>
      </w:r>
      <w:r>
        <w:t xml:space="preserve"> </w:t>
      </w:r>
      <w:r w:rsidRPr="004232C7">
        <w:t xml:space="preserve">Each feature is preceded by a description line, such as the line shown below, from the example file </w:t>
      </w:r>
      <w:proofErr w:type="spellStart"/>
      <w:r w:rsidRPr="008C3648">
        <w:rPr>
          <w:rStyle w:val="Emphasis"/>
        </w:rPr>
        <w:t>simple.bna</w:t>
      </w:r>
      <w:proofErr w:type="spellEnd"/>
      <w:r w:rsidRPr="004232C7">
        <w:t>.</w:t>
      </w:r>
    </w:p>
    <w:p w14:paraId="13EDAC5A" w14:textId="77777777" w:rsidR="00E720B7" w:rsidRPr="00E71B07" w:rsidRDefault="00E720B7" w:rsidP="003F42B5">
      <w:pPr>
        <w:pStyle w:val="Outputline"/>
      </w:pPr>
      <w:r w:rsidRPr="007B4365">
        <w:t>"2","1"</w:t>
      </w:r>
      <w:proofErr w:type="gramStart"/>
      <w:r w:rsidRPr="007B4365">
        <w:t>,18</w:t>
      </w:r>
      <w:proofErr w:type="gramEnd"/>
    </w:p>
    <w:p w14:paraId="1FF9B803" w14:textId="77777777" w:rsidR="00E720B7" w:rsidRPr="004232C7" w:rsidRDefault="00E720B7" w:rsidP="007040FD">
      <w:pPr>
        <w:pStyle w:val="BodyText"/>
      </w:pPr>
      <w:r w:rsidRPr="004232C7">
        <w:t>The first number in quotes represents an identifier for the feature, and is usually unique.</w:t>
      </w:r>
      <w:r>
        <w:t xml:space="preserve"> </w:t>
      </w:r>
    </w:p>
    <w:p w14:paraId="4A151139" w14:textId="77777777" w:rsidR="00E720B7" w:rsidRPr="004232C7" w:rsidRDefault="00E720B7" w:rsidP="007040FD">
      <w:pPr>
        <w:pStyle w:val="BodyText"/>
      </w:pPr>
      <w:r w:rsidRPr="004232C7">
        <w:t>The second number in quotes identifies the type of feature:</w:t>
      </w:r>
      <w:r>
        <w:t xml:space="preserve"> </w:t>
      </w:r>
      <w:r w:rsidRPr="004232C7">
        <w:t>“1” is a land feature; “2” is a water feature, or a polygon within another larger polygon.</w:t>
      </w:r>
      <w:r>
        <w:t xml:space="preserve"> </w:t>
      </w:r>
    </w:p>
    <w:p w14:paraId="25429226" w14:textId="77777777" w:rsidR="00E720B7" w:rsidRDefault="00E720B7" w:rsidP="007040FD">
      <w:pPr>
        <w:pStyle w:val="BodyText"/>
      </w:pPr>
      <w:r w:rsidRPr="004232C7">
        <w:t>The third number is the number of points in the feature, in order for drawing.</w:t>
      </w:r>
      <w:r>
        <w:t xml:space="preserve"> </w:t>
      </w:r>
      <w:r w:rsidRPr="004232C7">
        <w:t>A positive number indicates a polygon.</w:t>
      </w:r>
      <w:r>
        <w:t xml:space="preserve"> </w:t>
      </w:r>
      <w:r w:rsidRPr="004232C7">
        <w:t>Points are defined in a clockwise direction as you trace the land boundary (as though you are walking on an imaginary beach with your left foot on land and your right foot in the water).</w:t>
      </w:r>
      <w:r>
        <w:t xml:space="preserve"> </w:t>
      </w:r>
      <w:r w:rsidRPr="004232C7">
        <w:t>A negative number defines a line where the start and end points don’t connect.</w:t>
      </w:r>
    </w:p>
    <w:p w14:paraId="05ED7880" w14:textId="77777777" w:rsidR="00E720B7" w:rsidRDefault="00E720B7" w:rsidP="007E6EEE">
      <w:pPr>
        <w:pStyle w:val="BodyText"/>
      </w:pPr>
      <w:r>
        <w:br w:type="page"/>
      </w:r>
    </w:p>
    <w:p w14:paraId="02347EED" w14:textId="77777777" w:rsidR="00E720B7" w:rsidRDefault="00E720B7" w:rsidP="007E6EEE">
      <w:pPr>
        <w:pStyle w:val="BodyText"/>
      </w:pPr>
      <w:r w:rsidRPr="007E6EEE">
        <w:rPr>
          <w:rStyle w:val="Strong"/>
        </w:rPr>
        <w:lastRenderedPageBreak/>
        <w:t>File Name:</w:t>
      </w:r>
      <w:r>
        <w:t xml:space="preserve"> </w:t>
      </w:r>
      <w:proofErr w:type="spellStart"/>
      <w:r w:rsidRPr="007D356B">
        <w:rPr>
          <w:i/>
        </w:rPr>
        <w:t>simple.bna</w:t>
      </w:r>
      <w:proofErr w:type="spellEnd"/>
    </w:p>
    <w:p w14:paraId="32F5F4F5" w14:textId="77777777" w:rsidR="00E720B7" w:rsidRPr="007D356B" w:rsidRDefault="00E720B7" w:rsidP="008C3648">
      <w:pPr>
        <w:pStyle w:val="Output"/>
      </w:pPr>
      <w:r w:rsidRPr="007D356B">
        <w:rPr>
          <w:rFonts w:hint="cs"/>
        </w:rPr>
        <w:t>"2","1"</w:t>
      </w:r>
      <w:proofErr w:type="gramStart"/>
      <w:r w:rsidRPr="007D356B">
        <w:rPr>
          <w:rFonts w:hint="cs"/>
        </w:rPr>
        <w:t>,18</w:t>
      </w:r>
      <w:proofErr w:type="gramEnd"/>
    </w:p>
    <w:p w14:paraId="20C330F4" w14:textId="77777777" w:rsidR="00E720B7" w:rsidRPr="007D356B" w:rsidRDefault="00E720B7" w:rsidP="008C3648">
      <w:pPr>
        <w:pStyle w:val="Output"/>
      </w:pPr>
      <w:r w:rsidRPr="007D356B">
        <w:rPr>
          <w:rFonts w:hint="cs"/>
        </w:rPr>
        <w:t>-82.521416,27.278500</w:t>
      </w:r>
    </w:p>
    <w:p w14:paraId="7B39B1DD" w14:textId="77777777" w:rsidR="00E720B7" w:rsidRPr="007D356B" w:rsidRDefault="00E720B7" w:rsidP="008C3648">
      <w:pPr>
        <w:pStyle w:val="Output"/>
      </w:pPr>
      <w:r w:rsidRPr="007D356B">
        <w:rPr>
          <w:rFonts w:hint="cs"/>
        </w:rPr>
        <w:t>-82.552109,27.353674</w:t>
      </w:r>
    </w:p>
    <w:p w14:paraId="6F697873" w14:textId="77777777" w:rsidR="00E720B7" w:rsidRPr="007D356B" w:rsidRDefault="00E720B7" w:rsidP="008C3648">
      <w:pPr>
        <w:pStyle w:val="Output"/>
      </w:pPr>
      <w:r w:rsidRPr="007D356B">
        <w:rPr>
          <w:rFonts w:hint="cs"/>
        </w:rPr>
        <w:t>-82.564636,27.383394</w:t>
      </w:r>
    </w:p>
    <w:p w14:paraId="3C3EB5B6" w14:textId="77777777" w:rsidR="00E720B7" w:rsidRPr="007D356B" w:rsidRDefault="00E720B7" w:rsidP="008C3648">
      <w:pPr>
        <w:pStyle w:val="Output"/>
      </w:pPr>
      <w:r w:rsidRPr="007D356B">
        <w:rPr>
          <w:rFonts w:hint="cs"/>
        </w:rPr>
        <w:t>-82.600746,27.500633</w:t>
      </w:r>
    </w:p>
    <w:p w14:paraId="4CCDCA2D" w14:textId="77777777" w:rsidR="00E720B7" w:rsidRPr="007D356B" w:rsidRDefault="00E720B7" w:rsidP="008C3648">
      <w:pPr>
        <w:pStyle w:val="Output"/>
      </w:pPr>
      <w:r w:rsidRPr="007D356B">
        <w:rPr>
          <w:rFonts w:hint="cs"/>
        </w:rPr>
        <w:t>-82.576721,27.581442</w:t>
      </w:r>
    </w:p>
    <w:p w14:paraId="0DD20FFF" w14:textId="77777777" w:rsidR="00E720B7" w:rsidRPr="007D356B" w:rsidRDefault="00E720B7" w:rsidP="008C3648">
      <w:pPr>
        <w:pStyle w:val="Output"/>
      </w:pPr>
      <w:r w:rsidRPr="007D356B">
        <w:rPr>
          <w:rFonts w:hint="cs"/>
        </w:rPr>
        <w:t>-82.541473,27.665442</w:t>
      </w:r>
    </w:p>
    <w:p w14:paraId="4EBC4F7A" w14:textId="77777777" w:rsidR="00E720B7" w:rsidRPr="007D356B" w:rsidRDefault="00E720B7" w:rsidP="008C3648">
      <w:pPr>
        <w:pStyle w:val="Output"/>
      </w:pPr>
      <w:r w:rsidRPr="007D356B">
        <w:rPr>
          <w:rFonts w:hint="cs"/>
        </w:rPr>
        <w:t>-82.478104,27.725504</w:t>
      </w:r>
    </w:p>
    <w:p w14:paraId="2941CABF" w14:textId="77777777" w:rsidR="00E720B7" w:rsidRPr="007D356B" w:rsidRDefault="00E720B7" w:rsidP="008C3648">
      <w:pPr>
        <w:pStyle w:val="Output"/>
      </w:pPr>
      <w:r w:rsidRPr="007D356B">
        <w:rPr>
          <w:rFonts w:hint="cs"/>
        </w:rPr>
        <w:t>-82.443367,27.755222</w:t>
      </w:r>
    </w:p>
    <w:p w14:paraId="5C0BC98B" w14:textId="77777777" w:rsidR="00E720B7" w:rsidRPr="007D356B" w:rsidRDefault="00E720B7" w:rsidP="008C3648">
      <w:pPr>
        <w:pStyle w:val="Output"/>
      </w:pPr>
      <w:r w:rsidRPr="007D356B">
        <w:rPr>
          <w:rFonts w:hint="cs"/>
        </w:rPr>
        <w:t>-82.250000,27.730673</w:t>
      </w:r>
    </w:p>
    <w:p w14:paraId="4B3FB043" w14:textId="77777777" w:rsidR="00E720B7" w:rsidRPr="007D356B" w:rsidRDefault="00E720B7" w:rsidP="008C3648">
      <w:pPr>
        <w:pStyle w:val="Output"/>
      </w:pPr>
      <w:r w:rsidRPr="007D356B">
        <w:rPr>
          <w:rFonts w:hint="cs"/>
        </w:rPr>
        <w:t>-82.250000,27.685675</w:t>
      </w:r>
    </w:p>
    <w:p w14:paraId="6559E137" w14:textId="77777777" w:rsidR="00E720B7" w:rsidRPr="007D356B" w:rsidRDefault="00E720B7" w:rsidP="008C3648">
      <w:pPr>
        <w:pStyle w:val="Output"/>
      </w:pPr>
      <w:r w:rsidRPr="007D356B">
        <w:rPr>
          <w:rFonts w:hint="cs"/>
        </w:rPr>
        <w:t>-82.250000,27.640678</w:t>
      </w:r>
    </w:p>
    <w:p w14:paraId="4421E3E1" w14:textId="77777777" w:rsidR="00E720B7" w:rsidRPr="007D356B" w:rsidRDefault="00E720B7" w:rsidP="008C3648">
      <w:pPr>
        <w:pStyle w:val="Output"/>
      </w:pPr>
      <w:r w:rsidRPr="007D356B">
        <w:rPr>
          <w:rFonts w:hint="cs"/>
        </w:rPr>
        <w:t>-82.250000,27.595680</w:t>
      </w:r>
    </w:p>
    <w:p w14:paraId="633013F7" w14:textId="77777777" w:rsidR="00E720B7" w:rsidRPr="007D356B" w:rsidRDefault="00E720B7" w:rsidP="008C3648">
      <w:pPr>
        <w:pStyle w:val="Output"/>
      </w:pPr>
      <w:r w:rsidRPr="007D356B">
        <w:rPr>
          <w:rFonts w:hint="cs"/>
        </w:rPr>
        <w:t>-82.250000,27.505688</w:t>
      </w:r>
    </w:p>
    <w:p w14:paraId="467AD3C8" w14:textId="77777777" w:rsidR="00E720B7" w:rsidRPr="007D356B" w:rsidRDefault="00E720B7" w:rsidP="008C3648">
      <w:pPr>
        <w:pStyle w:val="Output"/>
      </w:pPr>
      <w:r w:rsidRPr="007D356B">
        <w:rPr>
          <w:rFonts w:hint="cs"/>
        </w:rPr>
        <w:t>-82.250000,27.460690</w:t>
      </w:r>
    </w:p>
    <w:p w14:paraId="711B6C75" w14:textId="77777777" w:rsidR="00E720B7" w:rsidRPr="007D356B" w:rsidRDefault="00E720B7" w:rsidP="008C3648">
      <w:pPr>
        <w:pStyle w:val="Output"/>
      </w:pPr>
      <w:r w:rsidRPr="007D356B">
        <w:rPr>
          <w:rFonts w:hint="cs"/>
        </w:rPr>
        <w:t>-82.250000,27.415693</w:t>
      </w:r>
    </w:p>
    <w:p w14:paraId="441CA550" w14:textId="77777777" w:rsidR="00E720B7" w:rsidRPr="007D356B" w:rsidRDefault="00E720B7" w:rsidP="008C3648">
      <w:pPr>
        <w:pStyle w:val="Output"/>
      </w:pPr>
      <w:r w:rsidRPr="007D356B">
        <w:rPr>
          <w:rFonts w:hint="cs"/>
        </w:rPr>
        <w:t>-82.250000,27.370695</w:t>
      </w:r>
    </w:p>
    <w:p w14:paraId="19FEBB9E" w14:textId="77777777" w:rsidR="00E720B7" w:rsidRPr="007D356B" w:rsidRDefault="00E720B7" w:rsidP="008C3648">
      <w:pPr>
        <w:pStyle w:val="Output"/>
      </w:pPr>
      <w:r w:rsidRPr="007D356B">
        <w:rPr>
          <w:rFonts w:hint="cs"/>
        </w:rPr>
        <w:t>-82.351616,27.278500</w:t>
      </w:r>
    </w:p>
    <w:p w14:paraId="5C704FCC" w14:textId="77777777" w:rsidR="00E720B7" w:rsidRPr="007D356B" w:rsidRDefault="00E720B7" w:rsidP="008C3648">
      <w:pPr>
        <w:pStyle w:val="Output"/>
      </w:pPr>
      <w:r w:rsidRPr="007D356B">
        <w:rPr>
          <w:rFonts w:hint="cs"/>
        </w:rPr>
        <w:t>-82.453232,27.278500</w:t>
      </w:r>
    </w:p>
    <w:p w14:paraId="5BB2362D" w14:textId="77777777" w:rsidR="00E720B7" w:rsidRPr="007D356B" w:rsidRDefault="00E720B7" w:rsidP="008C3648">
      <w:pPr>
        <w:pStyle w:val="Output"/>
      </w:pPr>
      <w:r w:rsidRPr="007D356B">
        <w:rPr>
          <w:rFonts w:hint="cs"/>
        </w:rPr>
        <w:t>"2","1"</w:t>
      </w:r>
      <w:proofErr w:type="gramStart"/>
      <w:r w:rsidRPr="007D356B">
        <w:rPr>
          <w:rFonts w:hint="cs"/>
        </w:rPr>
        <w:t>,10</w:t>
      </w:r>
      <w:proofErr w:type="gramEnd"/>
    </w:p>
    <w:p w14:paraId="5ED539DB" w14:textId="77777777" w:rsidR="00E720B7" w:rsidRPr="007D356B" w:rsidRDefault="00E720B7" w:rsidP="008C3648">
      <w:pPr>
        <w:pStyle w:val="Output"/>
      </w:pPr>
      <w:r w:rsidRPr="007D356B">
        <w:rPr>
          <w:rFonts w:hint="cs"/>
        </w:rPr>
        <w:t>-82.250000,27.865969</w:t>
      </w:r>
    </w:p>
    <w:p w14:paraId="35197AC6" w14:textId="77777777" w:rsidR="00E720B7" w:rsidRPr="007D356B" w:rsidRDefault="00E720B7" w:rsidP="008C3648">
      <w:pPr>
        <w:pStyle w:val="Output"/>
      </w:pPr>
      <w:r w:rsidRPr="007D356B">
        <w:rPr>
          <w:rFonts w:hint="cs"/>
        </w:rPr>
        <w:t>-82.333580,27.864744</w:t>
      </w:r>
    </w:p>
    <w:p w14:paraId="2D87CD35" w14:textId="77777777" w:rsidR="00E720B7" w:rsidRPr="007D356B" w:rsidRDefault="00E720B7" w:rsidP="008C3648">
      <w:pPr>
        <w:pStyle w:val="Output"/>
      </w:pPr>
      <w:r w:rsidRPr="007D356B">
        <w:rPr>
          <w:rFonts w:hint="cs"/>
        </w:rPr>
        <w:t>-82.383003,27.879385</w:t>
      </w:r>
    </w:p>
    <w:p w14:paraId="4DD82479" w14:textId="77777777" w:rsidR="00E720B7" w:rsidRPr="007D356B" w:rsidRDefault="00E720B7" w:rsidP="008C3648">
      <w:pPr>
        <w:pStyle w:val="Output"/>
      </w:pPr>
      <w:r w:rsidRPr="007D356B">
        <w:rPr>
          <w:rFonts w:hint="cs"/>
        </w:rPr>
        <w:t>-82.479012,27.888107</w:t>
      </w:r>
    </w:p>
    <w:p w14:paraId="77FC14F7" w14:textId="77777777" w:rsidR="00E720B7" w:rsidRPr="007D356B" w:rsidRDefault="00E720B7" w:rsidP="008C3648">
      <w:pPr>
        <w:pStyle w:val="Output"/>
      </w:pPr>
      <w:r w:rsidRPr="007D356B">
        <w:rPr>
          <w:rFonts w:hint="cs"/>
        </w:rPr>
        <w:t>-82.543144,27.952902</w:t>
      </w:r>
    </w:p>
    <w:p w14:paraId="1CBD2DDC" w14:textId="77777777" w:rsidR="00E720B7" w:rsidRPr="007D356B" w:rsidRDefault="00E720B7" w:rsidP="008C3648">
      <w:pPr>
        <w:pStyle w:val="Output"/>
      </w:pPr>
      <w:r w:rsidRPr="007D356B">
        <w:rPr>
          <w:rFonts w:hint="cs"/>
        </w:rPr>
        <w:t>-82.456032,28.066999</w:t>
      </w:r>
    </w:p>
    <w:p w14:paraId="20951A94" w14:textId="77777777" w:rsidR="00E720B7" w:rsidRPr="007D356B" w:rsidRDefault="00E720B7" w:rsidP="008C3648">
      <w:pPr>
        <w:pStyle w:val="Output"/>
      </w:pPr>
      <w:r w:rsidRPr="007D356B">
        <w:rPr>
          <w:rFonts w:hint="cs"/>
        </w:rPr>
        <w:t>-82.405220,28.066999</w:t>
      </w:r>
    </w:p>
    <w:p w14:paraId="13296873" w14:textId="77777777" w:rsidR="00E720B7" w:rsidRPr="007D356B" w:rsidRDefault="00E720B7" w:rsidP="008C3648">
      <w:pPr>
        <w:pStyle w:val="Output"/>
      </w:pPr>
      <w:r w:rsidRPr="007D356B">
        <w:rPr>
          <w:rFonts w:hint="cs"/>
        </w:rPr>
        <w:t>-82.354408,28.066999</w:t>
      </w:r>
    </w:p>
    <w:p w14:paraId="3698BE99" w14:textId="77777777" w:rsidR="00E720B7" w:rsidRPr="007D356B" w:rsidRDefault="00E720B7" w:rsidP="008C3648">
      <w:pPr>
        <w:pStyle w:val="Output"/>
      </w:pPr>
      <w:r w:rsidRPr="007D356B">
        <w:rPr>
          <w:rFonts w:hint="cs"/>
        </w:rPr>
        <w:t>-82.250000,27.977007</w:t>
      </w:r>
    </w:p>
    <w:p w14:paraId="1CD4BD9D" w14:textId="77777777" w:rsidR="00E720B7" w:rsidRDefault="00E720B7" w:rsidP="008C3648">
      <w:pPr>
        <w:pStyle w:val="Output"/>
        <w:spacing w:after="240"/>
      </w:pPr>
      <w:r w:rsidRPr="007D356B">
        <w:rPr>
          <w:rFonts w:hint="cs"/>
        </w:rPr>
        <w:t>-82.250000,27.898989</w:t>
      </w:r>
    </w:p>
    <w:p w14:paraId="287AF532" w14:textId="77777777" w:rsidR="00E720B7" w:rsidRDefault="00E720B7" w:rsidP="007040FD">
      <w:pPr>
        <w:pStyle w:val="BodyText"/>
      </w:pPr>
      <w:r w:rsidRPr="007D356B">
        <w:t>Two special types of polygons are defined for GNOME maps:</w:t>
      </w:r>
    </w:p>
    <w:p w14:paraId="101D4BBE" w14:textId="77777777" w:rsidR="00E720B7" w:rsidRDefault="00E720B7" w:rsidP="00A25B49">
      <w:pPr>
        <w:pStyle w:val="ListParagraph"/>
        <w:numPr>
          <w:ilvl w:val="0"/>
          <w:numId w:val="6"/>
        </w:numPr>
      </w:pPr>
      <w:r w:rsidRPr="00312A16">
        <w:t>a map boundary for non-rectangular maps and</w:t>
      </w:r>
    </w:p>
    <w:p w14:paraId="4EEF83ED" w14:textId="77777777" w:rsidR="00E720B7" w:rsidRDefault="00E720B7" w:rsidP="00A25B49">
      <w:pPr>
        <w:pStyle w:val="ListParagraph"/>
        <w:numPr>
          <w:ilvl w:val="0"/>
          <w:numId w:val="6"/>
        </w:numPr>
      </w:pPr>
      <w:proofErr w:type="gramStart"/>
      <w:r w:rsidRPr="00312A16">
        <w:t>a</w:t>
      </w:r>
      <w:proofErr w:type="gramEnd"/>
      <w:r w:rsidRPr="00312A16">
        <w:t xml:space="preserve"> </w:t>
      </w:r>
      <w:proofErr w:type="spellStart"/>
      <w:r w:rsidRPr="00312A16">
        <w:t>spillable</w:t>
      </w:r>
      <w:proofErr w:type="spellEnd"/>
      <w:r w:rsidRPr="00312A16">
        <w:t xml:space="preserve"> area.</w:t>
      </w:r>
    </w:p>
    <w:p w14:paraId="55A4F503" w14:textId="77777777" w:rsidR="00E720B7" w:rsidRDefault="00E720B7" w:rsidP="007040FD">
      <w:pPr>
        <w:pStyle w:val="BodyText"/>
      </w:pPr>
      <w:r w:rsidRPr="007D356B">
        <w:t>These special polygons are most commonly used in Location Files to help users avoid setting spills in areas where the</w:t>
      </w:r>
      <w:r>
        <w:t xml:space="preserve"> Location File has not been set-</w:t>
      </w:r>
      <w:r w:rsidRPr="007D356B">
        <w:t>up or well calibrated.</w:t>
      </w:r>
    </w:p>
    <w:p w14:paraId="34584CBB" w14:textId="77777777" w:rsidR="00E720B7" w:rsidRDefault="00E720B7" w:rsidP="00A25B49">
      <w:pPr>
        <w:pStyle w:val="Heading4"/>
        <w:keepNext/>
        <w:keepLines/>
        <w:numPr>
          <w:ilvl w:val="3"/>
          <w:numId w:val="15"/>
        </w:numPr>
      </w:pPr>
      <w:bookmarkStart w:id="103" w:name="_Toc330911443"/>
      <w:bookmarkStart w:id="104" w:name="_Toc335126606"/>
      <w:r w:rsidRPr="007D356B">
        <w:t>Map Bounds</w:t>
      </w:r>
      <w:bookmarkEnd w:id="103"/>
      <w:bookmarkEnd w:id="104"/>
    </w:p>
    <w:p w14:paraId="3A847734" w14:textId="77777777" w:rsidR="00E720B7" w:rsidRDefault="00E720B7" w:rsidP="007040FD">
      <w:pPr>
        <w:pStyle w:val="BodyText"/>
      </w:pPr>
      <w:r w:rsidRPr="007D356B">
        <w:t>The map bounds define a polygon with a format similar to that shown above.</w:t>
      </w:r>
      <w:r>
        <w:t xml:space="preserve"> </w:t>
      </w:r>
      <w:r w:rsidRPr="007D356B">
        <w:t>This polygon should be the first polygon in the map file.</w:t>
      </w:r>
    </w:p>
    <w:p w14:paraId="06DDD47F" w14:textId="77777777" w:rsidR="00E720B7" w:rsidRPr="007D356B" w:rsidRDefault="00E720B7" w:rsidP="008C3648">
      <w:pPr>
        <w:pStyle w:val="Output"/>
      </w:pPr>
      <w:r w:rsidRPr="007D356B">
        <w:rPr>
          <w:rFonts w:hint="cs"/>
        </w:rPr>
        <w:t>"Map Bounds","1"</w:t>
      </w:r>
      <w:proofErr w:type="gramStart"/>
      <w:r w:rsidRPr="007D356B">
        <w:rPr>
          <w:rFonts w:hint="cs"/>
        </w:rPr>
        <w:t>,7</w:t>
      </w:r>
      <w:proofErr w:type="gramEnd"/>
    </w:p>
    <w:p w14:paraId="072DAE02" w14:textId="77777777" w:rsidR="00E720B7" w:rsidRPr="007D356B" w:rsidRDefault="00E720B7" w:rsidP="008C3648">
      <w:pPr>
        <w:pStyle w:val="Output"/>
      </w:pPr>
      <w:r w:rsidRPr="007D356B">
        <w:rPr>
          <w:rFonts w:hint="cs"/>
        </w:rPr>
        <w:t>-121.319176,35.199476</w:t>
      </w:r>
    </w:p>
    <w:p w14:paraId="7E793A18" w14:textId="77777777" w:rsidR="00E720B7" w:rsidRPr="007D356B" w:rsidRDefault="00E720B7" w:rsidP="008C3648">
      <w:pPr>
        <w:pStyle w:val="Output"/>
      </w:pPr>
      <w:r w:rsidRPr="007D356B">
        <w:rPr>
          <w:rFonts w:hint="cs"/>
        </w:rPr>
        <w:t>-121.319176,34.197944</w:t>
      </w:r>
    </w:p>
    <w:p w14:paraId="0BB6B3D7" w14:textId="77777777" w:rsidR="00E720B7" w:rsidRPr="007D356B" w:rsidRDefault="00E720B7" w:rsidP="008C3648">
      <w:pPr>
        <w:pStyle w:val="Output"/>
      </w:pPr>
      <w:r w:rsidRPr="007D356B">
        <w:rPr>
          <w:rFonts w:hint="cs"/>
        </w:rPr>
        <w:t>-121.218496,34.0</w:t>
      </w:r>
    </w:p>
    <w:p w14:paraId="7B1E022A" w14:textId="77777777" w:rsidR="00E720B7" w:rsidRPr="007D356B" w:rsidRDefault="00E720B7" w:rsidP="008C3648">
      <w:pPr>
        <w:pStyle w:val="Output"/>
      </w:pPr>
      <w:r w:rsidRPr="007D356B">
        <w:rPr>
          <w:rFonts w:hint="cs"/>
        </w:rPr>
        <w:t>-119.378944,34.0</w:t>
      </w:r>
    </w:p>
    <w:p w14:paraId="4945F4E7" w14:textId="77777777" w:rsidR="00E720B7" w:rsidRPr="007D356B" w:rsidRDefault="00E720B7" w:rsidP="008C3648">
      <w:pPr>
        <w:pStyle w:val="Output"/>
      </w:pPr>
      <w:r w:rsidRPr="007D356B">
        <w:rPr>
          <w:rFonts w:hint="cs"/>
        </w:rPr>
        <w:t>-119.221448,34.152428</w:t>
      </w:r>
    </w:p>
    <w:p w14:paraId="1BD10E46" w14:textId="77777777" w:rsidR="00E720B7" w:rsidRPr="007D356B" w:rsidRDefault="00E720B7" w:rsidP="008C3648">
      <w:pPr>
        <w:pStyle w:val="Output"/>
      </w:pPr>
      <w:r w:rsidRPr="007D356B">
        <w:rPr>
          <w:rFonts w:hint="cs"/>
        </w:rPr>
        <w:t>-119.221448,35.199476</w:t>
      </w:r>
    </w:p>
    <w:p w14:paraId="3E1D4A6D" w14:textId="77777777" w:rsidR="00E720B7" w:rsidRDefault="00E720B7" w:rsidP="008C3648">
      <w:pPr>
        <w:pStyle w:val="Output"/>
      </w:pPr>
      <w:r w:rsidRPr="007D356B">
        <w:rPr>
          <w:rFonts w:hint="cs"/>
        </w:rPr>
        <w:lastRenderedPageBreak/>
        <w:t>-121.319176,35.199476</w:t>
      </w:r>
    </w:p>
    <w:p w14:paraId="04BD1DE1" w14:textId="77777777" w:rsidR="00E720B7" w:rsidRDefault="00E720B7" w:rsidP="00A25B49">
      <w:pPr>
        <w:pStyle w:val="Heading4"/>
        <w:keepNext/>
        <w:keepLines/>
        <w:numPr>
          <w:ilvl w:val="3"/>
          <w:numId w:val="15"/>
        </w:numPr>
      </w:pPr>
      <w:bookmarkStart w:id="105" w:name="_Toc330911444"/>
      <w:bookmarkStart w:id="106" w:name="_Toc335126607"/>
      <w:proofErr w:type="spellStart"/>
      <w:r w:rsidRPr="007D356B">
        <w:t>Spillable</w:t>
      </w:r>
      <w:proofErr w:type="spellEnd"/>
      <w:r w:rsidRPr="007D356B">
        <w:t xml:space="preserve"> Area</w:t>
      </w:r>
      <w:bookmarkEnd w:id="105"/>
      <w:bookmarkEnd w:id="106"/>
    </w:p>
    <w:p w14:paraId="662FF1E4" w14:textId="77777777" w:rsidR="00E720B7" w:rsidRDefault="00E720B7" w:rsidP="007040FD">
      <w:pPr>
        <w:pStyle w:val="BodyText"/>
      </w:pPr>
      <w:r w:rsidRPr="007D356B">
        <w:t xml:space="preserve">The </w:t>
      </w:r>
      <w:proofErr w:type="spellStart"/>
      <w:r w:rsidRPr="007D356B">
        <w:t>spillable</w:t>
      </w:r>
      <w:proofErr w:type="spellEnd"/>
      <w:r w:rsidRPr="007D356B">
        <w:t xml:space="preserve"> area defines a polygon so that the user may not start spills outside the polygon, or over land areas within the polygon.</w:t>
      </w:r>
      <w:r>
        <w:t xml:space="preserve"> </w:t>
      </w:r>
      <w:r w:rsidRPr="007D356B">
        <w:t>Again, the format is similar to other polygons in the BNA format.</w:t>
      </w:r>
      <w:r>
        <w:t xml:space="preserve"> </w:t>
      </w:r>
      <w:r w:rsidRPr="007D356B">
        <w:t>This polygon should be the last one defined in the map file.</w:t>
      </w:r>
    </w:p>
    <w:p w14:paraId="585F97A9" w14:textId="77777777" w:rsidR="00E720B7" w:rsidRPr="00174DEA" w:rsidRDefault="00E720B7" w:rsidP="00174DEA">
      <w:pPr>
        <w:pStyle w:val="Output"/>
      </w:pPr>
      <w:r w:rsidRPr="00174DEA">
        <w:rPr>
          <w:rFonts w:hint="cs"/>
        </w:rPr>
        <w:t>"</w:t>
      </w:r>
      <w:proofErr w:type="spellStart"/>
      <w:r w:rsidRPr="00174DEA">
        <w:rPr>
          <w:rFonts w:hint="cs"/>
        </w:rPr>
        <w:t>SpillableArea</w:t>
      </w:r>
      <w:proofErr w:type="spellEnd"/>
      <w:r w:rsidRPr="00174DEA">
        <w:rPr>
          <w:rFonts w:hint="cs"/>
        </w:rPr>
        <w:t>", "1", 15</w:t>
      </w:r>
    </w:p>
    <w:p w14:paraId="664A1472" w14:textId="77777777" w:rsidR="00E720B7" w:rsidRPr="00174DEA" w:rsidRDefault="00E720B7" w:rsidP="00174DEA">
      <w:pPr>
        <w:pStyle w:val="Output"/>
      </w:pPr>
      <w:r w:rsidRPr="00174DEA">
        <w:rPr>
          <w:rFonts w:hint="cs"/>
        </w:rPr>
        <w:t>-121.319176,35.199476</w:t>
      </w:r>
    </w:p>
    <w:p w14:paraId="42FF4264" w14:textId="77777777" w:rsidR="00E720B7" w:rsidRPr="00174DEA" w:rsidRDefault="00E720B7" w:rsidP="00174DEA">
      <w:pPr>
        <w:pStyle w:val="Output"/>
      </w:pPr>
      <w:r w:rsidRPr="00174DEA">
        <w:rPr>
          <w:rFonts w:hint="cs"/>
        </w:rPr>
        <w:t>-121.319176,34.197944</w:t>
      </w:r>
    </w:p>
    <w:p w14:paraId="55A2BC29" w14:textId="77777777" w:rsidR="00E720B7" w:rsidRPr="00174DEA" w:rsidRDefault="00E720B7" w:rsidP="00174DEA">
      <w:pPr>
        <w:pStyle w:val="Output"/>
      </w:pPr>
      <w:r w:rsidRPr="00174DEA">
        <w:rPr>
          <w:rFonts w:hint="cs"/>
        </w:rPr>
        <w:t>-121.218496,34.0</w:t>
      </w:r>
    </w:p>
    <w:p w14:paraId="5F1955D2" w14:textId="77777777" w:rsidR="00E720B7" w:rsidRPr="00174DEA" w:rsidRDefault="00E720B7" w:rsidP="00174DEA">
      <w:pPr>
        <w:pStyle w:val="Output"/>
      </w:pPr>
      <w:r w:rsidRPr="00174DEA">
        <w:rPr>
          <w:rFonts w:hint="cs"/>
        </w:rPr>
        <w:t>-120.633640,34.0</w:t>
      </w:r>
    </w:p>
    <w:p w14:paraId="69FE4CD4" w14:textId="77777777" w:rsidR="00E720B7" w:rsidRPr="00174DEA" w:rsidRDefault="00E720B7" w:rsidP="00174DEA">
      <w:pPr>
        <w:pStyle w:val="Output"/>
      </w:pPr>
      <w:r w:rsidRPr="00174DEA">
        <w:rPr>
          <w:rFonts w:hint="cs"/>
        </w:rPr>
        <w:t>-120.445584,34.088112</w:t>
      </w:r>
    </w:p>
    <w:p w14:paraId="5BD63E4D" w14:textId="77777777" w:rsidR="00E720B7" w:rsidRPr="00174DEA" w:rsidRDefault="00E720B7" w:rsidP="00174DEA">
      <w:pPr>
        <w:pStyle w:val="Output"/>
      </w:pPr>
      <w:r w:rsidRPr="00174DEA">
        <w:rPr>
          <w:rFonts w:hint="cs"/>
        </w:rPr>
        <w:t>-120.381776,34.085196</w:t>
      </w:r>
    </w:p>
    <w:p w14:paraId="4520EF48" w14:textId="77777777" w:rsidR="00E720B7" w:rsidRPr="00174DEA" w:rsidRDefault="00E720B7" w:rsidP="00174DEA">
      <w:pPr>
        <w:pStyle w:val="Output"/>
      </w:pPr>
      <w:r w:rsidRPr="00174DEA">
        <w:rPr>
          <w:rFonts w:hint="cs"/>
        </w:rPr>
        <w:t>-120.204512,34.026884</w:t>
      </w:r>
    </w:p>
    <w:p w14:paraId="1B8878CC" w14:textId="77777777" w:rsidR="00E720B7" w:rsidRPr="00174DEA" w:rsidRDefault="00E720B7" w:rsidP="00174DEA">
      <w:pPr>
        <w:pStyle w:val="Output"/>
      </w:pPr>
      <w:r w:rsidRPr="00174DEA">
        <w:rPr>
          <w:rFonts w:hint="cs"/>
        </w:rPr>
        <w:t>-120.066248,34.053124</w:t>
      </w:r>
    </w:p>
    <w:p w14:paraId="5D8EE334" w14:textId="77777777" w:rsidR="00E720B7" w:rsidRPr="00174DEA" w:rsidRDefault="00E720B7" w:rsidP="00174DEA">
      <w:pPr>
        <w:pStyle w:val="Output"/>
      </w:pPr>
      <w:r w:rsidRPr="00174DEA">
        <w:rPr>
          <w:rFonts w:hint="cs"/>
        </w:rPr>
        <w:t>-119.931528,34.061872</w:t>
      </w:r>
    </w:p>
    <w:p w14:paraId="4DAF2B77" w14:textId="77777777" w:rsidR="00E720B7" w:rsidRPr="00174DEA" w:rsidRDefault="00E720B7" w:rsidP="00174DEA">
      <w:pPr>
        <w:pStyle w:val="Output"/>
      </w:pPr>
      <w:r w:rsidRPr="00174DEA">
        <w:rPr>
          <w:rFonts w:hint="cs"/>
        </w:rPr>
        <w:t>-119.729456,34.015220</w:t>
      </w:r>
    </w:p>
    <w:p w14:paraId="54234B72" w14:textId="77777777" w:rsidR="00E720B7" w:rsidRPr="00174DEA" w:rsidRDefault="00E720B7" w:rsidP="00174DEA">
      <w:pPr>
        <w:pStyle w:val="Output"/>
      </w:pPr>
      <w:r w:rsidRPr="00174DEA">
        <w:rPr>
          <w:rFonts w:hint="cs"/>
        </w:rPr>
        <w:t>-119.534464,34.047292</w:t>
      </w:r>
    </w:p>
    <w:p w14:paraId="69123EBC" w14:textId="77777777" w:rsidR="00E720B7" w:rsidRPr="00174DEA" w:rsidRDefault="00E720B7" w:rsidP="00174DEA">
      <w:pPr>
        <w:pStyle w:val="Output"/>
      </w:pPr>
      <w:r w:rsidRPr="00174DEA">
        <w:rPr>
          <w:rFonts w:hint="cs"/>
        </w:rPr>
        <w:t>-119.378944,34.0</w:t>
      </w:r>
    </w:p>
    <w:p w14:paraId="7BFDA8D5" w14:textId="77777777" w:rsidR="00E720B7" w:rsidRPr="00174DEA" w:rsidRDefault="00E720B7" w:rsidP="00174DEA">
      <w:pPr>
        <w:pStyle w:val="Output"/>
      </w:pPr>
      <w:r w:rsidRPr="00174DEA">
        <w:rPr>
          <w:rFonts w:hint="cs"/>
        </w:rPr>
        <w:t>-119.221448,34.152428</w:t>
      </w:r>
    </w:p>
    <w:p w14:paraId="4D42DADB" w14:textId="77777777" w:rsidR="00E720B7" w:rsidRPr="00174DEA" w:rsidRDefault="00E720B7" w:rsidP="00174DEA">
      <w:pPr>
        <w:pStyle w:val="Output"/>
      </w:pPr>
      <w:r w:rsidRPr="00174DEA">
        <w:rPr>
          <w:rFonts w:hint="cs"/>
        </w:rPr>
        <w:t>-119.221448,35.199476</w:t>
      </w:r>
    </w:p>
    <w:p w14:paraId="18D2D78E" w14:textId="77777777" w:rsidR="00E720B7" w:rsidRPr="00174DEA" w:rsidRDefault="00E720B7" w:rsidP="00174DEA">
      <w:pPr>
        <w:pStyle w:val="Output"/>
      </w:pPr>
      <w:r w:rsidRPr="00174DEA">
        <w:rPr>
          <w:rFonts w:hint="cs"/>
        </w:rPr>
        <w:t>-121.319176,35.199476</w:t>
      </w:r>
    </w:p>
    <w:p w14:paraId="6BA42DD0" w14:textId="77777777" w:rsidR="00E720B7" w:rsidRDefault="00E720B7" w:rsidP="00A25B49">
      <w:pPr>
        <w:pStyle w:val="Heading2"/>
        <w:numPr>
          <w:ilvl w:val="1"/>
          <w:numId w:val="15"/>
        </w:numPr>
      </w:pPr>
      <w:bookmarkStart w:id="107" w:name="_Toc330911445"/>
      <w:bookmarkStart w:id="108" w:name="_Toc335126608"/>
      <w:bookmarkStart w:id="109" w:name="_Toc338193899"/>
      <w:r w:rsidRPr="007D356B">
        <w:t>Currents</w:t>
      </w:r>
      <w:bookmarkEnd w:id="107"/>
      <w:bookmarkEnd w:id="108"/>
      <w:bookmarkEnd w:id="109"/>
    </w:p>
    <w:p w14:paraId="147E6C7E" w14:textId="77777777" w:rsidR="00E720B7" w:rsidRDefault="00E720B7" w:rsidP="007040FD">
      <w:pPr>
        <w:pStyle w:val="BodyText"/>
      </w:pPr>
      <w:r w:rsidRPr="007D356B">
        <w:t>GNOME supports steady-state circulation models that produce “current patterns,” as well as time-dependent circulation models.</w:t>
      </w:r>
      <w:r>
        <w:t xml:space="preserve"> </w:t>
      </w:r>
      <w:r w:rsidRPr="000108B8">
        <w:t>With time-dependent models, the data can be contained in a single file or broken into smaller files.</w:t>
      </w:r>
      <w:r>
        <w:t xml:space="preserve"> </w:t>
      </w:r>
      <w:r w:rsidRPr="007D356B">
        <w:t xml:space="preserve">GNOME uses both ASCII and </w:t>
      </w:r>
      <w:proofErr w:type="spellStart"/>
      <w:r w:rsidRPr="007D356B">
        <w:t>NetCDF</w:t>
      </w:r>
      <w:proofErr w:type="spellEnd"/>
      <w:r w:rsidRPr="007D356B">
        <w:t xml:space="preserve"> file formats, though not all grid types are supported </w:t>
      </w:r>
      <w:r>
        <w:t xml:space="preserve">in both formats. </w:t>
      </w:r>
      <w:r w:rsidRPr="007D356B">
        <w:t>Following are the types of circulation models that GNOME supports:</w:t>
      </w:r>
    </w:p>
    <w:p w14:paraId="5114CEDA" w14:textId="77777777" w:rsidR="00E720B7" w:rsidRPr="007D356B" w:rsidRDefault="00E720B7" w:rsidP="006A6EB8">
      <w:pPr>
        <w:pStyle w:val="ListParagraph4"/>
      </w:pPr>
      <w:proofErr w:type="gramStart"/>
      <w:r w:rsidRPr="008C3648">
        <w:rPr>
          <w:rStyle w:val="Emphasis"/>
        </w:rPr>
        <w:t>Finite Element</w:t>
      </w:r>
      <w:r w:rsidRPr="007D356B">
        <w:t xml:space="preserve"> </w:t>
      </w:r>
      <w:r>
        <w:t>–</w:t>
      </w:r>
      <w:r>
        <w:tab/>
      </w:r>
      <w:r w:rsidRPr="007D356B">
        <w:t xml:space="preserve">Velocities on Triangles, Steady State [CATS] </w:t>
      </w:r>
      <w:r>
        <w:t xml:space="preserve">or Time Dependent </w:t>
      </w:r>
      <w:r w:rsidRPr="007D356B">
        <w:t>(see §</w:t>
      </w:r>
      <w:r>
        <w:fldChar w:fldCharType="begin"/>
      </w:r>
      <w:r>
        <w:instrText xml:space="preserve"> REF _Ref330794482 \r \h </w:instrText>
      </w:r>
      <w:r>
        <w:fldChar w:fldCharType="separate"/>
      </w:r>
      <w:r>
        <w:t>1.2.1.1</w:t>
      </w:r>
      <w:r>
        <w:fldChar w:fldCharType="end"/>
      </w:r>
      <w:r>
        <w:t xml:space="preserve"> and §</w:t>
      </w:r>
      <w:r>
        <w:fldChar w:fldCharType="begin"/>
      </w:r>
      <w:r>
        <w:instrText xml:space="preserve"> REF _Ref330904785 \r \h </w:instrText>
      </w:r>
      <w:r>
        <w:fldChar w:fldCharType="separate"/>
      </w:r>
      <w:r>
        <w:t>1.2.2.3</w:t>
      </w:r>
      <w:r>
        <w:fldChar w:fldCharType="end"/>
      </w:r>
      <w:r w:rsidRPr="007D356B">
        <w:t>)</w:t>
      </w:r>
      <w:r>
        <w:t>.</w:t>
      </w:r>
      <w:proofErr w:type="gramEnd"/>
    </w:p>
    <w:p w14:paraId="26505A10" w14:textId="77777777" w:rsidR="00E720B7" w:rsidRPr="007D356B" w:rsidRDefault="00E720B7" w:rsidP="006A6EB8">
      <w:pPr>
        <w:pStyle w:val="ListParagraph4"/>
      </w:pPr>
      <w:proofErr w:type="gramStart"/>
      <w:r w:rsidRPr="008C3648">
        <w:rPr>
          <w:rStyle w:val="Emphasis"/>
        </w:rPr>
        <w:t>Finite Element</w:t>
      </w:r>
      <w:r w:rsidRPr="007D356B">
        <w:t xml:space="preserve"> </w:t>
      </w:r>
      <w:r>
        <w:t>–</w:t>
      </w:r>
      <w:r>
        <w:tab/>
      </w:r>
      <w:r w:rsidRPr="007D356B">
        <w:t>Velocities on Nodes, Steady State or Time Dependent [</w:t>
      </w:r>
      <w:proofErr w:type="spellStart"/>
      <w:r w:rsidRPr="007D356B">
        <w:t>ptCur</w:t>
      </w:r>
      <w:proofErr w:type="spellEnd"/>
      <w:r w:rsidRPr="007D356B">
        <w:t xml:space="preserve"> and </w:t>
      </w:r>
      <w:proofErr w:type="spellStart"/>
      <w:r w:rsidRPr="007D356B">
        <w:t>NetCDF</w:t>
      </w:r>
      <w:proofErr w:type="spellEnd"/>
      <w:r w:rsidRPr="007D356B">
        <w:t>] (see §</w:t>
      </w:r>
      <w:r>
        <w:fldChar w:fldCharType="begin"/>
      </w:r>
      <w:r>
        <w:instrText xml:space="preserve"> REF _Ref330794524 \r \h </w:instrText>
      </w:r>
      <w:r w:rsidR="006A6EB8">
        <w:instrText xml:space="preserve"> \* MERGEFORMAT </w:instrText>
      </w:r>
      <w:r>
        <w:fldChar w:fldCharType="separate"/>
      </w:r>
      <w:r>
        <w:t>1.2.1.2</w:t>
      </w:r>
      <w:r>
        <w:fldChar w:fldCharType="end"/>
      </w:r>
      <w:r w:rsidRPr="007D356B">
        <w:t xml:space="preserve"> and §</w:t>
      </w:r>
      <w:r>
        <w:fldChar w:fldCharType="begin"/>
      </w:r>
      <w:r>
        <w:instrText xml:space="preserve"> REF _Ref330904785 \r \h </w:instrText>
      </w:r>
      <w:r w:rsidR="006A6EB8">
        <w:instrText xml:space="preserve"> \* MERGEFORMAT </w:instrText>
      </w:r>
      <w:r>
        <w:fldChar w:fldCharType="separate"/>
      </w:r>
      <w:r>
        <w:t>1.2.2.3</w:t>
      </w:r>
      <w:r>
        <w:fldChar w:fldCharType="end"/>
      </w:r>
      <w:r w:rsidRPr="007D356B">
        <w:t>)</w:t>
      </w:r>
      <w:r>
        <w:t>.</w:t>
      </w:r>
      <w:proofErr w:type="gramEnd"/>
    </w:p>
    <w:p w14:paraId="739BDB9F" w14:textId="77777777" w:rsidR="00E720B7" w:rsidRPr="007D356B" w:rsidRDefault="00E720B7" w:rsidP="006A6EB8">
      <w:pPr>
        <w:pStyle w:val="ListParagraph4"/>
      </w:pPr>
      <w:r w:rsidRPr="008C3648">
        <w:rPr>
          <w:rStyle w:val="Emphasis"/>
        </w:rPr>
        <w:t>Rect</w:t>
      </w:r>
      <w:bookmarkStart w:id="110" w:name="OLE_LINK1"/>
      <w:bookmarkStart w:id="111" w:name="OLE_LINK2"/>
      <w:r w:rsidRPr="008C3648">
        <w:rPr>
          <w:rStyle w:val="Emphasis"/>
        </w:rPr>
        <w:t>angular Grid</w:t>
      </w:r>
      <w:r w:rsidRPr="007D356B">
        <w:t xml:space="preserve"> –</w:t>
      </w:r>
      <w:r w:rsidRPr="007D356B">
        <w:tab/>
        <w:t>Steady State [</w:t>
      </w:r>
      <w:proofErr w:type="spellStart"/>
      <w:r w:rsidRPr="007D356B">
        <w:t>GridCur</w:t>
      </w:r>
      <w:proofErr w:type="spellEnd"/>
      <w:r w:rsidRPr="007D356B">
        <w:t xml:space="preserve"> and </w:t>
      </w:r>
      <w:proofErr w:type="spellStart"/>
      <w:r w:rsidRPr="007D356B">
        <w:t>NetCDF</w:t>
      </w:r>
      <w:proofErr w:type="spellEnd"/>
      <w:r w:rsidRPr="007D356B">
        <w:t>]</w:t>
      </w:r>
      <w:bookmarkEnd w:id="110"/>
      <w:bookmarkEnd w:id="111"/>
      <w:r w:rsidRPr="007D356B">
        <w:t xml:space="preserve"> (see §</w:t>
      </w:r>
      <w:r>
        <w:fldChar w:fldCharType="begin"/>
      </w:r>
      <w:r>
        <w:instrText xml:space="preserve"> REF _Ref330794546 \r \h </w:instrText>
      </w:r>
      <w:r w:rsidR="006A6EB8">
        <w:instrText xml:space="preserve"> \* MERGEFORMAT </w:instrText>
      </w:r>
      <w:r>
        <w:fldChar w:fldCharType="separate"/>
      </w:r>
      <w:r>
        <w:t>1.2.1.3</w:t>
      </w:r>
      <w:r>
        <w:fldChar w:fldCharType="end"/>
      </w:r>
      <w:r w:rsidRPr="007D356B">
        <w:t xml:space="preserve"> and §</w:t>
      </w:r>
      <w:r>
        <w:fldChar w:fldCharType="begin"/>
      </w:r>
      <w:r>
        <w:instrText xml:space="preserve"> REF _Ref330795838 \r \h </w:instrText>
      </w:r>
      <w:r w:rsidR="006A6EB8">
        <w:instrText xml:space="preserve"> \* MERGEFORMAT </w:instrText>
      </w:r>
      <w:r>
        <w:fldChar w:fldCharType="separate"/>
      </w:r>
      <w:r>
        <w:t>1.2.2.1</w:t>
      </w:r>
      <w:r>
        <w:fldChar w:fldCharType="end"/>
      </w:r>
      <w:r w:rsidRPr="007D356B">
        <w:t>)</w:t>
      </w:r>
    </w:p>
    <w:p w14:paraId="3D454B5D" w14:textId="77777777" w:rsidR="00E720B7" w:rsidRPr="007D356B" w:rsidRDefault="00E720B7" w:rsidP="006A6EB8">
      <w:pPr>
        <w:pStyle w:val="ListParagraph4"/>
      </w:pPr>
      <w:proofErr w:type="gramStart"/>
      <w:r w:rsidRPr="008C3648">
        <w:rPr>
          <w:rStyle w:val="Emphasis"/>
        </w:rPr>
        <w:t>Rectangular Grid</w:t>
      </w:r>
      <w:r w:rsidRPr="007D356B">
        <w:t xml:space="preserve"> –</w:t>
      </w:r>
      <w:r w:rsidRPr="007D356B">
        <w:tab/>
        <w:t>Time Depen</w:t>
      </w:r>
      <w:r>
        <w:t>dent [</w:t>
      </w:r>
      <w:proofErr w:type="spellStart"/>
      <w:r>
        <w:t>GridCurTime</w:t>
      </w:r>
      <w:proofErr w:type="spellEnd"/>
      <w:r>
        <w:t xml:space="preserve"> and </w:t>
      </w:r>
      <w:proofErr w:type="spellStart"/>
      <w:r>
        <w:t>NetCDF</w:t>
      </w:r>
      <w:proofErr w:type="spellEnd"/>
      <w:r>
        <w:t xml:space="preserve">] </w:t>
      </w:r>
      <w:r w:rsidRPr="007D356B">
        <w:t>(</w:t>
      </w:r>
      <w:r>
        <w:t>s</w:t>
      </w:r>
      <w:r w:rsidRPr="007D356B">
        <w:t>ee §</w:t>
      </w:r>
      <w:r>
        <w:fldChar w:fldCharType="begin"/>
      </w:r>
      <w:r>
        <w:instrText xml:space="preserve"> REF _Ref330794581 \r \h </w:instrText>
      </w:r>
      <w:r w:rsidR="006A6EB8">
        <w:instrText xml:space="preserve"> \* MERGEFORMAT </w:instrText>
      </w:r>
      <w:r>
        <w:fldChar w:fldCharType="separate"/>
      </w:r>
      <w:r>
        <w:t>1.2.1.4</w:t>
      </w:r>
      <w:r>
        <w:fldChar w:fldCharType="end"/>
      </w:r>
      <w:r w:rsidRPr="007D356B">
        <w:t xml:space="preserve"> and §</w:t>
      </w:r>
      <w:r>
        <w:fldChar w:fldCharType="begin"/>
      </w:r>
      <w:r>
        <w:instrText xml:space="preserve"> REF _Ref330795921 \r \h </w:instrText>
      </w:r>
      <w:r w:rsidR="006A6EB8">
        <w:instrText xml:space="preserve"> \* MERGEFORMAT </w:instrText>
      </w:r>
      <w:r>
        <w:fldChar w:fldCharType="separate"/>
      </w:r>
      <w:r>
        <w:t>1.2.2.4</w:t>
      </w:r>
      <w:r>
        <w:fldChar w:fldCharType="end"/>
      </w:r>
      <w:r w:rsidRPr="007D356B">
        <w:t>)</w:t>
      </w:r>
      <w:r>
        <w:t>.</w:t>
      </w:r>
      <w:proofErr w:type="gramEnd"/>
    </w:p>
    <w:p w14:paraId="2668F824" w14:textId="77777777" w:rsidR="00E720B7" w:rsidRDefault="00E720B7" w:rsidP="006A6EB8">
      <w:pPr>
        <w:pStyle w:val="ListParagraph4"/>
      </w:pPr>
      <w:proofErr w:type="gramStart"/>
      <w:r w:rsidRPr="008C3648">
        <w:rPr>
          <w:rStyle w:val="Emphasis"/>
        </w:rPr>
        <w:t>Curvilinear Grid</w:t>
      </w:r>
      <w:r w:rsidRPr="007D356B">
        <w:t xml:space="preserve"> –</w:t>
      </w:r>
      <w:r w:rsidRPr="007D356B">
        <w:tab/>
        <w:t>Time Dependent [</w:t>
      </w:r>
      <w:proofErr w:type="spellStart"/>
      <w:r w:rsidRPr="007D356B">
        <w:t>NetCDF</w:t>
      </w:r>
      <w:proofErr w:type="spellEnd"/>
      <w:r w:rsidRPr="007D356B">
        <w:t xml:space="preserve"> only] (see §</w:t>
      </w:r>
      <w:r>
        <w:fldChar w:fldCharType="begin"/>
      </w:r>
      <w:r>
        <w:instrText xml:space="preserve"> REF _Ref330794649 \r \h </w:instrText>
      </w:r>
      <w:r>
        <w:fldChar w:fldCharType="separate"/>
      </w:r>
      <w:r>
        <w:t>1.2.2.2</w:t>
      </w:r>
      <w:r>
        <w:fldChar w:fldCharType="end"/>
      </w:r>
      <w:r w:rsidRPr="007D356B">
        <w:t>)</w:t>
      </w:r>
      <w:r>
        <w:t>.</w:t>
      </w:r>
      <w:proofErr w:type="gramEnd"/>
    </w:p>
    <w:p w14:paraId="24045040" w14:textId="77777777" w:rsidR="00E720B7" w:rsidRDefault="00E720B7" w:rsidP="007040FD">
      <w:pPr>
        <w:pStyle w:val="BodyText"/>
      </w:pPr>
      <w:r w:rsidRPr="007D356B">
        <w:t>Current patterns can be adjusted, or “scaled,” and time dependence can be added, connecting the patterns to a time-series.</w:t>
      </w:r>
      <w:r>
        <w:t xml:space="preserve"> </w:t>
      </w:r>
      <w:r w:rsidRPr="007D356B">
        <w:t>Time-series used for scaling currents can be of the following types:</w:t>
      </w:r>
    </w:p>
    <w:p w14:paraId="5487728D" w14:textId="77777777" w:rsidR="00E720B7" w:rsidRDefault="00E720B7" w:rsidP="00A25B49">
      <w:pPr>
        <w:pStyle w:val="ListParagraph"/>
        <w:numPr>
          <w:ilvl w:val="0"/>
          <w:numId w:val="7"/>
        </w:numPr>
      </w:pPr>
      <w:r>
        <w:t>tidal currents</w:t>
      </w:r>
    </w:p>
    <w:p w14:paraId="6B427A1D" w14:textId="77777777" w:rsidR="00E720B7" w:rsidRDefault="00E720B7" w:rsidP="00A25B49">
      <w:pPr>
        <w:pStyle w:val="ListParagraph"/>
        <w:numPr>
          <w:ilvl w:val="0"/>
          <w:numId w:val="7"/>
        </w:numPr>
      </w:pPr>
      <w:r w:rsidRPr="00DD41B9">
        <w:t>tidal height (GNOME takes the first derivative)</w:t>
      </w:r>
    </w:p>
    <w:p w14:paraId="7053A424" w14:textId="77777777" w:rsidR="00E720B7" w:rsidRDefault="00E720B7" w:rsidP="00A25B49">
      <w:pPr>
        <w:pStyle w:val="ListParagraph"/>
        <w:numPr>
          <w:ilvl w:val="0"/>
          <w:numId w:val="7"/>
        </w:numPr>
      </w:pPr>
      <w:r w:rsidRPr="00DD41B9">
        <w:t>wind and hydrological flow volume</w:t>
      </w:r>
    </w:p>
    <w:p w14:paraId="53CCF1C9" w14:textId="77777777" w:rsidR="00E720B7" w:rsidRDefault="00E720B7" w:rsidP="007040FD">
      <w:pPr>
        <w:pStyle w:val="BodyText"/>
      </w:pPr>
      <w:r w:rsidRPr="007D356B">
        <w:lastRenderedPageBreak/>
        <w:t>Tidal current and tidal height time-series can also be represented by the tidal harmonic series.</w:t>
      </w:r>
      <w:r>
        <w:t xml:space="preserve"> </w:t>
      </w:r>
      <w:r w:rsidRPr="007D356B">
        <w:t>In this case, GNOME calculates the necessary tidal information from the harmonic constants for the start time of the model run.</w:t>
      </w:r>
      <w:r>
        <w:t xml:space="preserve"> </w:t>
      </w:r>
      <w:r w:rsidRPr="007D356B">
        <w:t>For long simulations or Location Files, this results in using a smaller file size than the full time-series.</w:t>
      </w:r>
    </w:p>
    <w:p w14:paraId="78649DD5" w14:textId="77777777" w:rsidR="00E720B7" w:rsidRDefault="00E720B7" w:rsidP="00C06EB2">
      <w:pPr>
        <w:pStyle w:val="Heading3"/>
      </w:pPr>
      <w:bookmarkStart w:id="112" w:name="_Toc330911446"/>
      <w:bookmarkStart w:id="113" w:name="_Toc335126609"/>
      <w:bookmarkStart w:id="114" w:name="_Toc338193900"/>
      <w:r w:rsidRPr="0068728A">
        <w:t xml:space="preserve">ASCII </w:t>
      </w:r>
      <w:r w:rsidRPr="00C06EB2">
        <w:t>Formats</w:t>
      </w:r>
      <w:bookmarkEnd w:id="112"/>
      <w:bookmarkEnd w:id="113"/>
      <w:bookmarkEnd w:id="114"/>
    </w:p>
    <w:p w14:paraId="4707F136" w14:textId="77777777" w:rsidR="00E720B7" w:rsidRDefault="00E720B7" w:rsidP="00A25B49">
      <w:pPr>
        <w:pStyle w:val="Heading4"/>
        <w:keepNext/>
        <w:keepLines/>
        <w:numPr>
          <w:ilvl w:val="3"/>
          <w:numId w:val="15"/>
        </w:numPr>
      </w:pPr>
      <w:bookmarkStart w:id="115" w:name="_Ref330794482"/>
      <w:bookmarkStart w:id="116" w:name="_Toc330911447"/>
      <w:bookmarkStart w:id="117" w:name="_Toc335126610"/>
      <w:r w:rsidRPr="0068728A">
        <w:t>Currents:</w:t>
      </w:r>
      <w:r>
        <w:t xml:space="preserve"> </w:t>
      </w:r>
      <w:r w:rsidRPr="0068728A">
        <w:t>Finite Element – Velocities on Triangles, Steady State [CATS]</w:t>
      </w:r>
      <w:bookmarkEnd w:id="115"/>
      <w:bookmarkEnd w:id="116"/>
      <w:bookmarkEnd w:id="117"/>
    </w:p>
    <w:p w14:paraId="16BD6FC6" w14:textId="77777777" w:rsidR="00E720B7" w:rsidRDefault="00E720B7" w:rsidP="007040FD">
      <w:pPr>
        <w:pStyle w:val="BodyText"/>
      </w:pPr>
      <w:r w:rsidRPr="0068728A">
        <w:t>For more information about f</w:t>
      </w:r>
      <w:r>
        <w:t xml:space="preserve">ile formats from the NOAA </w:t>
      </w:r>
      <w:r w:rsidRPr="00017B67">
        <w:t xml:space="preserve">Current Analysis for Trajectory Simulation </w:t>
      </w:r>
      <w:r>
        <w:t>(CATS)</w:t>
      </w:r>
      <w:r w:rsidRPr="0068728A">
        <w:t xml:space="preserve"> hydrodynamic model, please see the specific documentation for that application.</w:t>
      </w:r>
    </w:p>
    <w:p w14:paraId="7C75B985" w14:textId="77777777" w:rsidR="00E720B7" w:rsidRPr="00F60F71" w:rsidRDefault="00E720B7" w:rsidP="00F60F71">
      <w:pPr>
        <w:pStyle w:val="BlockText"/>
      </w:pPr>
      <w:r w:rsidRPr="00F60F71">
        <w:t xml:space="preserve">Note: Beginning with GNOME version 1.2.2, we added the capability to generate a Directional Acyclic Graph (DAG) Tree within GNOME, so that a portion of the current file (viz. the final section of the file, marked </w:t>
      </w:r>
      <w:proofErr w:type="spellStart"/>
      <w:r w:rsidRPr="00F60F71">
        <w:t>DAGTree</w:t>
      </w:r>
      <w:proofErr w:type="spellEnd"/>
      <w:r w:rsidRPr="00F60F71">
        <w:t>) is now optional.</w:t>
      </w:r>
    </w:p>
    <w:p w14:paraId="4B5B252B" w14:textId="77777777" w:rsidR="00E720B7" w:rsidRPr="008C3648" w:rsidRDefault="00E720B7" w:rsidP="00A25B49">
      <w:pPr>
        <w:pStyle w:val="Heading5"/>
        <w:keepNext/>
        <w:keepLines/>
        <w:numPr>
          <w:ilvl w:val="4"/>
          <w:numId w:val="15"/>
        </w:numPr>
        <w:rPr>
          <w:rStyle w:val="Emphasis"/>
        </w:rPr>
      </w:pPr>
      <w:bookmarkStart w:id="118" w:name="_Toc330911448"/>
      <w:bookmarkStart w:id="119" w:name="_Toc335126611"/>
      <w:r w:rsidRPr="00C166F0">
        <w:t>Example</w:t>
      </w:r>
      <w:r w:rsidRPr="0068728A">
        <w:t xml:space="preserve"> – File Name:</w:t>
      </w:r>
      <w:r>
        <w:t xml:space="preserve"> </w:t>
      </w:r>
      <w:proofErr w:type="spellStart"/>
      <w:r w:rsidRPr="008C3648">
        <w:rPr>
          <w:rStyle w:val="Emphasis"/>
        </w:rPr>
        <w:t>TinyWillapa</w:t>
      </w:r>
      <w:proofErr w:type="spellEnd"/>
      <w:r w:rsidRPr="008C3648">
        <w:rPr>
          <w:rStyle w:val="Emphasis"/>
        </w:rPr>
        <w:t xml:space="preserve"> SAC.CUR</w:t>
      </w:r>
      <w:bookmarkEnd w:id="118"/>
      <w:bookmarkEnd w:id="119"/>
    </w:p>
    <w:p w14:paraId="02ADB439" w14:textId="77777777" w:rsidR="00E720B7" w:rsidRPr="00174DEA" w:rsidRDefault="00E720B7" w:rsidP="00174DEA">
      <w:pPr>
        <w:pStyle w:val="Output"/>
      </w:pPr>
      <w:r w:rsidRPr="00174DEA">
        <w:rPr>
          <w:rFonts w:hint="cs"/>
        </w:rPr>
        <w:t>DAG 1.0</w:t>
      </w:r>
    </w:p>
    <w:p w14:paraId="5CE79AC3" w14:textId="77777777" w:rsidR="00E720B7" w:rsidRPr="00174DEA" w:rsidRDefault="00E720B7" w:rsidP="00174DEA">
      <w:pPr>
        <w:pStyle w:val="Output"/>
      </w:pPr>
      <w:r w:rsidRPr="00174DEA">
        <w:rPr>
          <w:rFonts w:hint="cs"/>
        </w:rPr>
        <w:t>Vertices</w:t>
      </w:r>
      <w:r w:rsidRPr="00174DEA">
        <w:rPr>
          <w:rFonts w:hint="cs"/>
        </w:rPr>
        <w:tab/>
        <w:t>8</w:t>
      </w:r>
    </w:p>
    <w:p w14:paraId="3C29238D" w14:textId="77777777" w:rsidR="00E720B7" w:rsidRPr="00174DEA" w:rsidRDefault="00E720B7" w:rsidP="00174DEA">
      <w:pPr>
        <w:pStyle w:val="Output"/>
      </w:pPr>
      <w:r w:rsidRPr="00174DEA">
        <w:rPr>
          <w:rFonts w:hint="cs"/>
        </w:rPr>
        <w:t>8</w:t>
      </w:r>
      <w:r w:rsidRPr="00174DEA">
        <w:rPr>
          <w:rFonts w:hint="cs"/>
        </w:rPr>
        <w:tab/>
        <w:t>8</w:t>
      </w:r>
    </w:p>
    <w:p w14:paraId="1145BA9B" w14:textId="77777777" w:rsidR="00E720B7" w:rsidRPr="00174DEA" w:rsidRDefault="00E720B7" w:rsidP="00174DEA">
      <w:pPr>
        <w:pStyle w:val="Output"/>
      </w:pPr>
      <w:r w:rsidRPr="00174DEA">
        <w:rPr>
          <w:rFonts w:hint="cs"/>
        </w:rPr>
        <w:t>-124.018048</w:t>
      </w:r>
      <w:r w:rsidRPr="00174DEA">
        <w:rPr>
          <w:rFonts w:hint="cs"/>
        </w:rPr>
        <w:tab/>
        <w:t>46.694592</w:t>
      </w:r>
      <w:r w:rsidRPr="00174DEA">
        <w:rPr>
          <w:rFonts w:hint="cs"/>
        </w:rPr>
        <w:tab/>
        <w:t>1.000000</w:t>
      </w:r>
    </w:p>
    <w:p w14:paraId="3B1492BE" w14:textId="77777777" w:rsidR="00E720B7" w:rsidRPr="00174DEA" w:rsidRDefault="00E720B7" w:rsidP="00174DEA">
      <w:pPr>
        <w:pStyle w:val="Output"/>
      </w:pPr>
      <w:r w:rsidRPr="00174DEA">
        <w:rPr>
          <w:rFonts w:hint="cs"/>
        </w:rPr>
        <w:t>-124.044816</w:t>
      </w:r>
      <w:r w:rsidRPr="00174DEA">
        <w:rPr>
          <w:rFonts w:hint="cs"/>
        </w:rPr>
        <w:tab/>
        <w:t>46.668488</w:t>
      </w:r>
      <w:r w:rsidRPr="00174DEA">
        <w:rPr>
          <w:rFonts w:hint="cs"/>
        </w:rPr>
        <w:tab/>
        <w:t>1.000000</w:t>
      </w:r>
    </w:p>
    <w:p w14:paraId="1F4E52F9" w14:textId="77777777" w:rsidR="00E720B7" w:rsidRPr="00174DEA" w:rsidRDefault="00E720B7" w:rsidP="00174DEA">
      <w:pPr>
        <w:pStyle w:val="Output"/>
      </w:pPr>
      <w:r w:rsidRPr="00174DEA">
        <w:rPr>
          <w:rFonts w:hint="cs"/>
        </w:rPr>
        <w:t>-124.017968</w:t>
      </w:r>
      <w:r w:rsidRPr="00174DEA">
        <w:rPr>
          <w:rFonts w:hint="cs"/>
        </w:rPr>
        <w:tab/>
        <w:t>46.650984</w:t>
      </w:r>
      <w:r w:rsidRPr="00174DEA">
        <w:rPr>
          <w:rFonts w:hint="cs"/>
        </w:rPr>
        <w:tab/>
        <w:t>1.000000</w:t>
      </w:r>
    </w:p>
    <w:p w14:paraId="1AD1ED08" w14:textId="77777777" w:rsidR="00E720B7" w:rsidRPr="00174DEA" w:rsidRDefault="00E720B7" w:rsidP="00174DEA">
      <w:pPr>
        <w:pStyle w:val="Output"/>
      </w:pPr>
      <w:r w:rsidRPr="00174DEA">
        <w:rPr>
          <w:rFonts w:hint="cs"/>
        </w:rPr>
        <w:t>-123.992400</w:t>
      </w:r>
      <w:r w:rsidRPr="00174DEA">
        <w:rPr>
          <w:rFonts w:hint="cs"/>
        </w:rPr>
        <w:tab/>
        <w:t>46.664772</w:t>
      </w:r>
      <w:r w:rsidRPr="00174DEA">
        <w:rPr>
          <w:rFonts w:hint="cs"/>
        </w:rPr>
        <w:tab/>
        <w:t>1.000000</w:t>
      </w:r>
    </w:p>
    <w:p w14:paraId="027F05D4" w14:textId="77777777" w:rsidR="00E720B7" w:rsidRPr="00174DEA" w:rsidRDefault="00E720B7" w:rsidP="00174DEA">
      <w:pPr>
        <w:pStyle w:val="Output"/>
      </w:pPr>
      <w:r w:rsidRPr="00174DEA">
        <w:rPr>
          <w:rFonts w:hint="cs"/>
        </w:rPr>
        <w:t>-123.964264</w:t>
      </w:r>
      <w:r w:rsidRPr="00174DEA">
        <w:rPr>
          <w:rFonts w:hint="cs"/>
        </w:rPr>
        <w:tab/>
        <w:t>46.646212</w:t>
      </w:r>
      <w:r w:rsidRPr="00174DEA">
        <w:rPr>
          <w:rFonts w:hint="cs"/>
        </w:rPr>
        <w:tab/>
        <w:t>1.000000</w:t>
      </w:r>
    </w:p>
    <w:p w14:paraId="5E0F5926" w14:textId="77777777" w:rsidR="00E720B7" w:rsidRPr="00174DEA" w:rsidRDefault="00E720B7" w:rsidP="00174DEA">
      <w:pPr>
        <w:pStyle w:val="Output"/>
      </w:pPr>
      <w:r w:rsidRPr="00174DEA">
        <w:rPr>
          <w:rFonts w:hint="cs"/>
        </w:rPr>
        <w:t>-123.929744</w:t>
      </w:r>
      <w:r w:rsidRPr="00174DEA">
        <w:rPr>
          <w:rFonts w:hint="cs"/>
        </w:rPr>
        <w:tab/>
        <w:t>46.673788</w:t>
      </w:r>
      <w:r w:rsidRPr="00174DEA">
        <w:rPr>
          <w:rFonts w:hint="cs"/>
        </w:rPr>
        <w:tab/>
        <w:t>1.000000</w:t>
      </w:r>
    </w:p>
    <w:p w14:paraId="0DDBFD6C" w14:textId="77777777" w:rsidR="00E720B7" w:rsidRPr="00174DEA" w:rsidRDefault="00E720B7" w:rsidP="00174DEA">
      <w:pPr>
        <w:pStyle w:val="Output"/>
      </w:pPr>
      <w:r w:rsidRPr="00174DEA">
        <w:rPr>
          <w:rFonts w:hint="cs"/>
        </w:rPr>
        <w:t>-123.956592</w:t>
      </w:r>
      <w:r w:rsidRPr="00174DEA">
        <w:rPr>
          <w:rFonts w:hint="cs"/>
        </w:rPr>
        <w:tab/>
        <w:t>46.696068</w:t>
      </w:r>
      <w:r w:rsidRPr="00174DEA">
        <w:rPr>
          <w:rFonts w:hint="cs"/>
        </w:rPr>
        <w:tab/>
        <w:t>1.000000</w:t>
      </w:r>
    </w:p>
    <w:p w14:paraId="4B95D0F4" w14:textId="77777777" w:rsidR="00E720B7" w:rsidRPr="00174DEA" w:rsidRDefault="00E720B7" w:rsidP="00174DEA">
      <w:pPr>
        <w:pStyle w:val="Output"/>
      </w:pPr>
      <w:r w:rsidRPr="00174DEA">
        <w:rPr>
          <w:rFonts w:hint="cs"/>
        </w:rPr>
        <w:t>-123.991760</w:t>
      </w:r>
      <w:r w:rsidRPr="00174DEA">
        <w:rPr>
          <w:rFonts w:hint="cs"/>
        </w:rPr>
        <w:tab/>
        <w:t>46.683868</w:t>
      </w:r>
      <w:r w:rsidRPr="00174DEA">
        <w:rPr>
          <w:rFonts w:hint="cs"/>
        </w:rPr>
        <w:tab/>
        <w:t>1.000000</w:t>
      </w:r>
    </w:p>
    <w:p w14:paraId="4D7E0DBC" w14:textId="77777777" w:rsidR="00E720B7" w:rsidRPr="00174DEA" w:rsidRDefault="00E720B7" w:rsidP="00174DEA">
      <w:pPr>
        <w:pStyle w:val="Output"/>
      </w:pPr>
      <w:r w:rsidRPr="00174DEA">
        <w:rPr>
          <w:rFonts w:hint="cs"/>
        </w:rPr>
        <w:t>Topology</w:t>
      </w:r>
      <w:r w:rsidRPr="00174DEA">
        <w:rPr>
          <w:rFonts w:hint="cs"/>
        </w:rPr>
        <w:tab/>
        <w:t>6</w:t>
      </w:r>
    </w:p>
    <w:p w14:paraId="77E1D11E" w14:textId="77777777" w:rsidR="00E720B7" w:rsidRPr="00174DEA" w:rsidRDefault="00E720B7" w:rsidP="00174DEA">
      <w:pPr>
        <w:pStyle w:val="Output"/>
      </w:pPr>
      <w:r w:rsidRPr="00174DEA">
        <w:rPr>
          <w:rFonts w:hint="cs"/>
        </w:rPr>
        <w:t>0</w:t>
      </w:r>
      <w:r w:rsidRPr="00174DEA">
        <w:rPr>
          <w:rFonts w:hint="cs"/>
        </w:rPr>
        <w:tab/>
        <w:t>1</w:t>
      </w:r>
      <w:r w:rsidRPr="00174DEA">
        <w:rPr>
          <w:rFonts w:hint="cs"/>
        </w:rPr>
        <w:tab/>
        <w:t>7</w:t>
      </w:r>
      <w:r w:rsidRPr="00174DEA">
        <w:rPr>
          <w:rFonts w:hint="cs"/>
        </w:rPr>
        <w:tab/>
        <w:t>5</w:t>
      </w:r>
      <w:r w:rsidRPr="00174DEA">
        <w:rPr>
          <w:rFonts w:hint="cs"/>
        </w:rPr>
        <w:tab/>
        <w:t>-1</w:t>
      </w:r>
      <w:r w:rsidRPr="00174DEA">
        <w:rPr>
          <w:rFonts w:hint="cs"/>
        </w:rPr>
        <w:tab/>
        <w:t>-1</w:t>
      </w:r>
      <w:r w:rsidRPr="00174DEA">
        <w:rPr>
          <w:rFonts w:hint="cs"/>
        </w:rPr>
        <w:tab/>
        <w:t>0.502367</w:t>
      </w:r>
      <w:r w:rsidRPr="00174DEA">
        <w:rPr>
          <w:rFonts w:hint="cs"/>
        </w:rPr>
        <w:tab/>
        <w:t>-0.298270</w:t>
      </w:r>
    </w:p>
    <w:p w14:paraId="2D20545A" w14:textId="77777777" w:rsidR="00E720B7" w:rsidRPr="00174DEA" w:rsidRDefault="00E720B7" w:rsidP="00174DEA">
      <w:pPr>
        <w:pStyle w:val="Output"/>
      </w:pPr>
      <w:r w:rsidRPr="00174DEA">
        <w:rPr>
          <w:rFonts w:hint="cs"/>
        </w:rPr>
        <w:t>1</w:t>
      </w:r>
      <w:r w:rsidRPr="00174DEA">
        <w:rPr>
          <w:rFonts w:hint="cs"/>
        </w:rPr>
        <w:tab/>
        <w:t>2</w:t>
      </w:r>
      <w:r w:rsidRPr="00174DEA">
        <w:rPr>
          <w:rFonts w:hint="cs"/>
        </w:rPr>
        <w:tab/>
        <w:t>3</w:t>
      </w:r>
      <w:r w:rsidRPr="00174DEA">
        <w:rPr>
          <w:rFonts w:hint="cs"/>
        </w:rPr>
        <w:tab/>
        <w:t>-1</w:t>
      </w:r>
      <w:r w:rsidRPr="00174DEA">
        <w:rPr>
          <w:rFonts w:hint="cs"/>
        </w:rPr>
        <w:tab/>
        <w:t>5</w:t>
      </w:r>
      <w:r w:rsidRPr="00174DEA">
        <w:rPr>
          <w:rFonts w:hint="cs"/>
        </w:rPr>
        <w:tab/>
        <w:t>-1</w:t>
      </w:r>
      <w:r w:rsidRPr="00174DEA">
        <w:rPr>
          <w:rFonts w:hint="cs"/>
        </w:rPr>
        <w:tab/>
        <w:t>0.000000</w:t>
      </w:r>
      <w:r w:rsidRPr="00174DEA">
        <w:rPr>
          <w:rFonts w:hint="cs"/>
        </w:rPr>
        <w:tab/>
        <w:t>-0.000000</w:t>
      </w:r>
    </w:p>
    <w:p w14:paraId="4C50BC43" w14:textId="77777777" w:rsidR="00E720B7" w:rsidRPr="00174DEA" w:rsidRDefault="00E720B7" w:rsidP="00174DEA">
      <w:pPr>
        <w:pStyle w:val="Output"/>
      </w:pPr>
      <w:r w:rsidRPr="00174DEA">
        <w:rPr>
          <w:rFonts w:hint="cs"/>
        </w:rPr>
        <w:t>3</w:t>
      </w:r>
      <w:r w:rsidRPr="00174DEA">
        <w:rPr>
          <w:rFonts w:hint="cs"/>
        </w:rPr>
        <w:tab/>
        <w:t>4</w:t>
      </w:r>
      <w:r w:rsidRPr="00174DEA">
        <w:rPr>
          <w:rFonts w:hint="cs"/>
        </w:rPr>
        <w:tab/>
        <w:t>5</w:t>
      </w:r>
      <w:r w:rsidRPr="00174DEA">
        <w:rPr>
          <w:rFonts w:hint="cs"/>
        </w:rPr>
        <w:tab/>
        <w:t>-1</w:t>
      </w:r>
      <w:r w:rsidRPr="00174DEA">
        <w:rPr>
          <w:rFonts w:hint="cs"/>
        </w:rPr>
        <w:tab/>
        <w:t>4</w:t>
      </w:r>
      <w:r w:rsidRPr="00174DEA">
        <w:rPr>
          <w:rFonts w:hint="cs"/>
        </w:rPr>
        <w:tab/>
        <w:t>-1</w:t>
      </w:r>
      <w:r w:rsidRPr="00174DEA">
        <w:rPr>
          <w:rFonts w:hint="cs"/>
        </w:rPr>
        <w:tab/>
        <w:t>0.000000</w:t>
      </w:r>
      <w:r w:rsidRPr="00174DEA">
        <w:rPr>
          <w:rFonts w:hint="cs"/>
        </w:rPr>
        <w:tab/>
        <w:t>-0.000000</w:t>
      </w:r>
    </w:p>
    <w:p w14:paraId="50533FB0" w14:textId="77777777" w:rsidR="00E720B7" w:rsidRPr="00174DEA" w:rsidRDefault="00E720B7" w:rsidP="00174DEA">
      <w:pPr>
        <w:pStyle w:val="Output"/>
      </w:pPr>
      <w:r w:rsidRPr="00174DEA">
        <w:rPr>
          <w:rFonts w:hint="cs"/>
        </w:rPr>
        <w:t>5</w:t>
      </w:r>
      <w:r w:rsidRPr="00174DEA">
        <w:rPr>
          <w:rFonts w:hint="cs"/>
        </w:rPr>
        <w:tab/>
        <w:t>6</w:t>
      </w:r>
      <w:r w:rsidRPr="00174DEA">
        <w:rPr>
          <w:rFonts w:hint="cs"/>
        </w:rPr>
        <w:tab/>
        <w:t>7</w:t>
      </w:r>
      <w:r w:rsidRPr="00174DEA">
        <w:rPr>
          <w:rFonts w:hint="cs"/>
        </w:rPr>
        <w:tab/>
        <w:t>-1</w:t>
      </w:r>
      <w:r w:rsidRPr="00174DEA">
        <w:rPr>
          <w:rFonts w:hint="cs"/>
        </w:rPr>
        <w:tab/>
        <w:t>4</w:t>
      </w:r>
      <w:r w:rsidRPr="00174DEA">
        <w:rPr>
          <w:rFonts w:hint="cs"/>
        </w:rPr>
        <w:tab/>
        <w:t>-1</w:t>
      </w:r>
      <w:r w:rsidRPr="00174DEA">
        <w:rPr>
          <w:rFonts w:hint="cs"/>
        </w:rPr>
        <w:tab/>
        <w:t>0.588724</w:t>
      </w:r>
      <w:r w:rsidRPr="00174DEA">
        <w:rPr>
          <w:rFonts w:hint="cs"/>
        </w:rPr>
        <w:tab/>
        <w:t>0.297317</w:t>
      </w:r>
    </w:p>
    <w:p w14:paraId="24BF2B9D" w14:textId="77777777" w:rsidR="00E720B7" w:rsidRPr="00174DEA" w:rsidRDefault="00E720B7" w:rsidP="00174DEA">
      <w:pPr>
        <w:pStyle w:val="Output"/>
      </w:pPr>
      <w:r w:rsidRPr="00174DEA">
        <w:rPr>
          <w:rFonts w:hint="cs"/>
        </w:rPr>
        <w:t>7</w:t>
      </w:r>
      <w:r w:rsidRPr="00174DEA">
        <w:rPr>
          <w:rFonts w:hint="cs"/>
        </w:rPr>
        <w:tab/>
        <w:t>3</w:t>
      </w:r>
      <w:r w:rsidRPr="00174DEA">
        <w:rPr>
          <w:rFonts w:hint="cs"/>
        </w:rPr>
        <w:tab/>
        <w:t>5</w:t>
      </w:r>
      <w:r w:rsidRPr="00174DEA">
        <w:rPr>
          <w:rFonts w:hint="cs"/>
        </w:rPr>
        <w:tab/>
        <w:t>2</w:t>
      </w:r>
      <w:r w:rsidRPr="00174DEA">
        <w:rPr>
          <w:rFonts w:hint="cs"/>
        </w:rPr>
        <w:tab/>
        <w:t>3</w:t>
      </w:r>
      <w:r w:rsidRPr="00174DEA">
        <w:rPr>
          <w:rFonts w:hint="cs"/>
        </w:rPr>
        <w:tab/>
        <w:t>5</w:t>
      </w:r>
      <w:r w:rsidRPr="00174DEA">
        <w:rPr>
          <w:rFonts w:hint="cs"/>
        </w:rPr>
        <w:tab/>
        <w:t>0.978753</w:t>
      </w:r>
      <w:r w:rsidRPr="00174DEA">
        <w:rPr>
          <w:rFonts w:hint="cs"/>
        </w:rPr>
        <w:tab/>
        <w:t>0.205045</w:t>
      </w:r>
    </w:p>
    <w:p w14:paraId="54F8F65B" w14:textId="77777777" w:rsidR="00E720B7" w:rsidRPr="00174DEA" w:rsidRDefault="00E720B7" w:rsidP="00174DEA">
      <w:pPr>
        <w:pStyle w:val="Output"/>
      </w:pPr>
      <w:r w:rsidRPr="00174DEA">
        <w:rPr>
          <w:rFonts w:hint="cs"/>
        </w:rPr>
        <w:t>7</w:t>
      </w:r>
      <w:r w:rsidRPr="00174DEA">
        <w:rPr>
          <w:rFonts w:hint="cs"/>
        </w:rPr>
        <w:tab/>
        <w:t>1</w:t>
      </w:r>
      <w:r w:rsidRPr="00174DEA">
        <w:rPr>
          <w:rFonts w:hint="cs"/>
        </w:rPr>
        <w:tab/>
        <w:t>3</w:t>
      </w:r>
      <w:r w:rsidRPr="00174DEA">
        <w:rPr>
          <w:rFonts w:hint="cs"/>
        </w:rPr>
        <w:tab/>
        <w:t>1</w:t>
      </w:r>
      <w:r w:rsidRPr="00174DEA">
        <w:rPr>
          <w:rFonts w:hint="cs"/>
        </w:rPr>
        <w:tab/>
        <w:t>4</w:t>
      </w:r>
      <w:r w:rsidRPr="00174DEA">
        <w:rPr>
          <w:rFonts w:hint="cs"/>
        </w:rPr>
        <w:tab/>
        <w:t>0</w:t>
      </w:r>
      <w:r w:rsidRPr="00174DEA">
        <w:rPr>
          <w:rFonts w:hint="cs"/>
        </w:rPr>
        <w:tab/>
        <w:t>0.971727</w:t>
      </w:r>
      <w:r w:rsidRPr="00174DEA">
        <w:rPr>
          <w:rFonts w:hint="cs"/>
        </w:rPr>
        <w:tab/>
        <w:t>-0.100222</w:t>
      </w:r>
    </w:p>
    <w:p w14:paraId="6E0FF678" w14:textId="77777777" w:rsidR="00E720B7" w:rsidRPr="00174DEA" w:rsidRDefault="00E720B7" w:rsidP="00174DEA">
      <w:pPr>
        <w:pStyle w:val="Output"/>
      </w:pPr>
      <w:proofErr w:type="spellStart"/>
      <w:r w:rsidRPr="00174DEA">
        <w:rPr>
          <w:rFonts w:hint="cs"/>
        </w:rPr>
        <w:t>DAGTree</w:t>
      </w:r>
      <w:proofErr w:type="spellEnd"/>
      <w:r w:rsidRPr="00174DEA">
        <w:rPr>
          <w:rFonts w:hint="cs"/>
        </w:rPr>
        <w:tab/>
        <w:t>13</w:t>
      </w:r>
    </w:p>
    <w:p w14:paraId="756F4BA2" w14:textId="77777777" w:rsidR="00E720B7" w:rsidRPr="00174DEA" w:rsidRDefault="00E720B7" w:rsidP="00174DEA">
      <w:pPr>
        <w:pStyle w:val="Output"/>
      </w:pPr>
      <w:r w:rsidRPr="00174DEA">
        <w:rPr>
          <w:rFonts w:hint="cs"/>
        </w:rPr>
        <w:t>32</w:t>
      </w:r>
      <w:r w:rsidRPr="00174DEA">
        <w:rPr>
          <w:rFonts w:hint="cs"/>
        </w:rPr>
        <w:tab/>
        <w:t>1</w:t>
      </w:r>
      <w:r w:rsidRPr="00174DEA">
        <w:rPr>
          <w:rFonts w:hint="cs"/>
        </w:rPr>
        <w:tab/>
        <w:t>7</w:t>
      </w:r>
    </w:p>
    <w:p w14:paraId="49B57160" w14:textId="77777777" w:rsidR="00E720B7" w:rsidRPr="00174DEA" w:rsidRDefault="00E720B7" w:rsidP="00174DEA">
      <w:pPr>
        <w:pStyle w:val="Output"/>
      </w:pPr>
      <w:r w:rsidRPr="00174DEA">
        <w:rPr>
          <w:rFonts w:hint="cs"/>
        </w:rPr>
        <w:t>31</w:t>
      </w:r>
      <w:r w:rsidRPr="00174DEA">
        <w:rPr>
          <w:rFonts w:hint="cs"/>
        </w:rPr>
        <w:tab/>
        <w:t>2</w:t>
      </w:r>
      <w:r w:rsidRPr="00174DEA">
        <w:rPr>
          <w:rFonts w:hint="cs"/>
        </w:rPr>
        <w:tab/>
        <w:t>5</w:t>
      </w:r>
    </w:p>
    <w:p w14:paraId="50CB3C87" w14:textId="77777777" w:rsidR="00E720B7" w:rsidRPr="00174DEA" w:rsidRDefault="00E720B7" w:rsidP="00174DEA">
      <w:pPr>
        <w:pStyle w:val="Output"/>
      </w:pPr>
      <w:r w:rsidRPr="00174DEA">
        <w:rPr>
          <w:rFonts w:hint="cs"/>
        </w:rPr>
        <w:t>30</w:t>
      </w:r>
      <w:r w:rsidRPr="00174DEA">
        <w:rPr>
          <w:rFonts w:hint="cs"/>
        </w:rPr>
        <w:tab/>
        <w:t>-8</w:t>
      </w:r>
      <w:r w:rsidRPr="00174DEA">
        <w:rPr>
          <w:rFonts w:hint="cs"/>
        </w:rPr>
        <w:tab/>
        <w:t>3</w:t>
      </w:r>
    </w:p>
    <w:p w14:paraId="1FDDD9EA" w14:textId="77777777" w:rsidR="00E720B7" w:rsidRPr="00174DEA" w:rsidRDefault="00E720B7" w:rsidP="00174DEA">
      <w:pPr>
        <w:pStyle w:val="Output"/>
      </w:pPr>
      <w:r w:rsidRPr="00174DEA">
        <w:rPr>
          <w:rFonts w:hint="cs"/>
        </w:rPr>
        <w:t>2</w:t>
      </w:r>
      <w:r w:rsidRPr="00174DEA">
        <w:rPr>
          <w:rFonts w:hint="cs"/>
        </w:rPr>
        <w:tab/>
        <w:t>4</w:t>
      </w:r>
      <w:r w:rsidRPr="00174DEA">
        <w:rPr>
          <w:rFonts w:hint="cs"/>
        </w:rPr>
        <w:tab/>
        <w:t>-8</w:t>
      </w:r>
    </w:p>
    <w:p w14:paraId="1CFDBBCE" w14:textId="77777777" w:rsidR="00E720B7" w:rsidRPr="00174DEA" w:rsidRDefault="00E720B7" w:rsidP="00174DEA">
      <w:pPr>
        <w:pStyle w:val="Output"/>
      </w:pPr>
      <w:r w:rsidRPr="00174DEA">
        <w:rPr>
          <w:rFonts w:hint="cs"/>
        </w:rPr>
        <w:t>0</w:t>
      </w:r>
      <w:r w:rsidRPr="00174DEA">
        <w:rPr>
          <w:rFonts w:hint="cs"/>
        </w:rPr>
        <w:tab/>
        <w:t>-8</w:t>
      </w:r>
      <w:r w:rsidRPr="00174DEA">
        <w:rPr>
          <w:rFonts w:hint="cs"/>
        </w:rPr>
        <w:tab/>
        <w:t>-8</w:t>
      </w:r>
    </w:p>
    <w:p w14:paraId="4D1A807D" w14:textId="77777777" w:rsidR="00E720B7" w:rsidRPr="00174DEA" w:rsidRDefault="00E720B7" w:rsidP="00174DEA">
      <w:pPr>
        <w:pStyle w:val="Output"/>
      </w:pPr>
      <w:r w:rsidRPr="00174DEA">
        <w:rPr>
          <w:rFonts w:hint="cs"/>
        </w:rPr>
        <w:t>7</w:t>
      </w:r>
      <w:r w:rsidRPr="00174DEA">
        <w:rPr>
          <w:rFonts w:hint="cs"/>
        </w:rPr>
        <w:tab/>
        <w:t>6</w:t>
      </w:r>
      <w:r w:rsidRPr="00174DEA">
        <w:rPr>
          <w:rFonts w:hint="cs"/>
        </w:rPr>
        <w:tab/>
        <w:t>-8</w:t>
      </w:r>
    </w:p>
    <w:p w14:paraId="0CC00D29" w14:textId="77777777" w:rsidR="00E720B7" w:rsidRPr="00174DEA" w:rsidRDefault="00E720B7" w:rsidP="00174DEA">
      <w:pPr>
        <w:pStyle w:val="Output"/>
      </w:pPr>
      <w:r w:rsidRPr="00174DEA">
        <w:rPr>
          <w:rFonts w:hint="cs"/>
        </w:rPr>
        <w:t>6</w:t>
      </w:r>
      <w:r w:rsidRPr="00174DEA">
        <w:rPr>
          <w:rFonts w:hint="cs"/>
        </w:rPr>
        <w:tab/>
        <w:t>-8</w:t>
      </w:r>
      <w:r w:rsidRPr="00174DEA">
        <w:rPr>
          <w:rFonts w:hint="cs"/>
        </w:rPr>
        <w:tab/>
        <w:t>-8</w:t>
      </w:r>
    </w:p>
    <w:p w14:paraId="3EC597E4" w14:textId="77777777" w:rsidR="00E720B7" w:rsidRPr="00174DEA" w:rsidRDefault="00E720B7" w:rsidP="00174DEA">
      <w:pPr>
        <w:pStyle w:val="Output"/>
      </w:pPr>
      <w:r w:rsidRPr="00174DEA">
        <w:rPr>
          <w:rFonts w:hint="cs"/>
        </w:rPr>
        <w:t>26</w:t>
      </w:r>
      <w:r w:rsidRPr="00174DEA">
        <w:rPr>
          <w:rFonts w:hint="cs"/>
        </w:rPr>
        <w:tab/>
        <w:t>8</w:t>
      </w:r>
      <w:r w:rsidRPr="00174DEA">
        <w:rPr>
          <w:rFonts w:hint="cs"/>
        </w:rPr>
        <w:tab/>
        <w:t>11</w:t>
      </w:r>
    </w:p>
    <w:p w14:paraId="3D60CFEF" w14:textId="77777777" w:rsidR="00E720B7" w:rsidRPr="00174DEA" w:rsidRDefault="00E720B7" w:rsidP="00174DEA">
      <w:pPr>
        <w:pStyle w:val="Output"/>
      </w:pPr>
      <w:r w:rsidRPr="00174DEA">
        <w:rPr>
          <w:rFonts w:hint="cs"/>
        </w:rPr>
        <w:t>25</w:t>
      </w:r>
      <w:r w:rsidRPr="00174DEA">
        <w:rPr>
          <w:rFonts w:hint="cs"/>
        </w:rPr>
        <w:tab/>
        <w:t>-8</w:t>
      </w:r>
      <w:r w:rsidRPr="00174DEA">
        <w:rPr>
          <w:rFonts w:hint="cs"/>
        </w:rPr>
        <w:tab/>
        <w:t>9</w:t>
      </w:r>
    </w:p>
    <w:p w14:paraId="4615CFF4" w14:textId="77777777" w:rsidR="00E720B7" w:rsidRPr="00174DEA" w:rsidRDefault="00E720B7" w:rsidP="00174DEA">
      <w:pPr>
        <w:pStyle w:val="Output"/>
      </w:pPr>
      <w:r w:rsidRPr="00174DEA">
        <w:rPr>
          <w:rFonts w:hint="cs"/>
        </w:rPr>
        <w:t>12</w:t>
      </w:r>
      <w:r w:rsidRPr="00174DEA">
        <w:rPr>
          <w:rFonts w:hint="cs"/>
        </w:rPr>
        <w:tab/>
        <w:t>10</w:t>
      </w:r>
      <w:r w:rsidRPr="00174DEA">
        <w:rPr>
          <w:rFonts w:hint="cs"/>
        </w:rPr>
        <w:tab/>
        <w:t>-8</w:t>
      </w:r>
    </w:p>
    <w:p w14:paraId="4DD78C19" w14:textId="77777777" w:rsidR="00E720B7" w:rsidRPr="00174DEA" w:rsidRDefault="00E720B7" w:rsidP="00174DEA">
      <w:pPr>
        <w:pStyle w:val="Output"/>
      </w:pPr>
      <w:r w:rsidRPr="00174DEA">
        <w:rPr>
          <w:rFonts w:hint="cs"/>
        </w:rPr>
        <w:t>13</w:t>
      </w:r>
      <w:r w:rsidRPr="00174DEA">
        <w:rPr>
          <w:rFonts w:hint="cs"/>
        </w:rPr>
        <w:tab/>
        <w:t>-8</w:t>
      </w:r>
      <w:r w:rsidRPr="00174DEA">
        <w:rPr>
          <w:rFonts w:hint="cs"/>
        </w:rPr>
        <w:tab/>
        <w:t>-8</w:t>
      </w:r>
    </w:p>
    <w:p w14:paraId="6126675B" w14:textId="77777777" w:rsidR="00E720B7" w:rsidRPr="00174DEA" w:rsidRDefault="00E720B7" w:rsidP="00174DEA">
      <w:pPr>
        <w:pStyle w:val="Output"/>
      </w:pPr>
      <w:r w:rsidRPr="00174DEA">
        <w:rPr>
          <w:rFonts w:hint="cs"/>
        </w:rPr>
        <w:t>18</w:t>
      </w:r>
      <w:r w:rsidRPr="00174DEA">
        <w:rPr>
          <w:rFonts w:hint="cs"/>
        </w:rPr>
        <w:tab/>
        <w:t>12</w:t>
      </w:r>
      <w:r w:rsidRPr="00174DEA">
        <w:rPr>
          <w:rFonts w:hint="cs"/>
        </w:rPr>
        <w:tab/>
        <w:t>-8</w:t>
      </w:r>
    </w:p>
    <w:p w14:paraId="19580AD1" w14:textId="77777777" w:rsidR="006A6EB8" w:rsidRDefault="00E720B7" w:rsidP="006A6EB8">
      <w:pPr>
        <w:pStyle w:val="Output"/>
      </w:pPr>
      <w:r w:rsidRPr="00174DEA">
        <w:rPr>
          <w:rFonts w:hint="cs"/>
        </w:rPr>
        <w:t>19</w:t>
      </w:r>
      <w:r w:rsidRPr="00174DEA">
        <w:rPr>
          <w:rFonts w:hint="cs"/>
        </w:rPr>
        <w:tab/>
        <w:t>-8</w:t>
      </w:r>
      <w:r w:rsidRPr="00174DEA">
        <w:rPr>
          <w:rFonts w:hint="cs"/>
        </w:rPr>
        <w:tab/>
        <w:t>-8</w:t>
      </w:r>
      <w:r w:rsidR="006A6EB8">
        <w:br w:type="page"/>
      </w:r>
    </w:p>
    <w:p w14:paraId="61A3B7F5" w14:textId="77777777" w:rsidR="00E720B7" w:rsidRDefault="00E720B7" w:rsidP="003C3E49">
      <w:pPr>
        <w:pStyle w:val="Heading6"/>
      </w:pPr>
      <w:bookmarkStart w:id="120" w:name="_Toc330911449"/>
      <w:bookmarkStart w:id="121" w:name="_Toc335126612"/>
      <w:r w:rsidRPr="00455750">
        <w:lastRenderedPageBreak/>
        <w:t>Annotated Version of the File</w:t>
      </w:r>
      <w:bookmarkEnd w:id="120"/>
      <w:bookmarkEnd w:id="121"/>
    </w:p>
    <w:p w14:paraId="60D52F82" w14:textId="77777777" w:rsidR="00E720B7" w:rsidRPr="000E6AB7" w:rsidRDefault="00E720B7" w:rsidP="008C3648">
      <w:pPr>
        <w:pStyle w:val="Output"/>
      </w:pPr>
      <w:r w:rsidRPr="000E6AB7">
        <w:rPr>
          <w:rFonts w:hint="cs"/>
        </w:rPr>
        <w:t>DAG 1.0</w:t>
      </w:r>
    </w:p>
    <w:p w14:paraId="6D8C7194" w14:textId="77777777" w:rsidR="00E720B7" w:rsidRPr="008C3648" w:rsidRDefault="00E720B7" w:rsidP="008C3648">
      <w:pPr>
        <w:pStyle w:val="Output"/>
        <w:rPr>
          <w:rStyle w:val="SpecialNote"/>
        </w:rPr>
      </w:pPr>
      <w:r w:rsidRPr="000E6AB7">
        <w:rPr>
          <w:rFonts w:hint="cs"/>
        </w:rPr>
        <w:t>Vertices</w:t>
      </w:r>
      <w:r w:rsidRPr="000E6AB7">
        <w:rPr>
          <w:rFonts w:hint="cs"/>
        </w:rPr>
        <w:tab/>
        <w:t>8</w:t>
      </w:r>
      <w:r w:rsidRPr="000E6AB7">
        <w:rPr>
          <w:rFonts w:hint="cs"/>
        </w:rPr>
        <w:tab/>
      </w:r>
      <w:r w:rsidRPr="008C3648">
        <w:rPr>
          <w:rStyle w:val="SpecialNote"/>
        </w:rPr>
        <w:t>Number of Vertices</w:t>
      </w:r>
    </w:p>
    <w:p w14:paraId="3FEE356C" w14:textId="77777777" w:rsidR="00E720B7" w:rsidRPr="000E6AB7" w:rsidRDefault="00E720B7" w:rsidP="008C3648">
      <w:pPr>
        <w:pStyle w:val="Output"/>
      </w:pPr>
      <w:r w:rsidRPr="000E6AB7">
        <w:rPr>
          <w:rFonts w:hint="cs"/>
        </w:rPr>
        <w:t>8</w:t>
      </w:r>
      <w:r w:rsidRPr="000E6AB7">
        <w:rPr>
          <w:rFonts w:hint="cs"/>
        </w:rPr>
        <w:tab/>
        <w:t>8</w:t>
      </w:r>
      <w:r w:rsidRPr="000E6AB7">
        <w:rPr>
          <w:rFonts w:hint="cs"/>
        </w:rPr>
        <w:tab/>
      </w:r>
      <w:r w:rsidRPr="008C3648">
        <w:rPr>
          <w:rStyle w:val="SpecialNote"/>
        </w:rPr>
        <w:t>Number of Vertices, Repeated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Table exists in tab form in the original and has been placed in a table for convinience. Table includes longitude latitude, and depth."/>
      </w:tblPr>
      <w:tblGrid>
        <w:gridCol w:w="1440"/>
        <w:gridCol w:w="1440"/>
        <w:gridCol w:w="1440"/>
      </w:tblGrid>
      <w:tr w:rsidR="00E720B7" w:rsidRPr="00D258E5" w14:paraId="5F5A4A10" w14:textId="77777777" w:rsidTr="00D8255F">
        <w:trPr>
          <w:cantSplit/>
          <w:tblHeader/>
        </w:trPr>
        <w:tc>
          <w:tcPr>
            <w:tcW w:w="1440" w:type="dxa"/>
          </w:tcPr>
          <w:p w14:paraId="30845769" w14:textId="77777777" w:rsidR="00E720B7" w:rsidRPr="00D258E5" w:rsidRDefault="00E720B7" w:rsidP="00E720B7">
            <w:pPr>
              <w:pStyle w:val="Output"/>
              <w:rPr>
                <w:color w:val="FF00FF"/>
              </w:rPr>
            </w:pPr>
            <w:r w:rsidRPr="00D258E5">
              <w:rPr>
                <w:rFonts w:hint="cs"/>
                <w:color w:val="FF00FF"/>
              </w:rPr>
              <w:t>Longitude</w:t>
            </w:r>
          </w:p>
        </w:tc>
        <w:tc>
          <w:tcPr>
            <w:tcW w:w="1440" w:type="dxa"/>
          </w:tcPr>
          <w:p w14:paraId="601A358D" w14:textId="77777777" w:rsidR="00E720B7" w:rsidRPr="00D258E5" w:rsidRDefault="00E720B7" w:rsidP="00E720B7">
            <w:pPr>
              <w:pStyle w:val="Output"/>
              <w:rPr>
                <w:color w:val="FF00FF"/>
              </w:rPr>
            </w:pPr>
            <w:r w:rsidRPr="00D258E5">
              <w:rPr>
                <w:rFonts w:hint="cs"/>
                <w:color w:val="FF00FF"/>
              </w:rPr>
              <w:t>Latitude</w:t>
            </w:r>
          </w:p>
        </w:tc>
        <w:tc>
          <w:tcPr>
            <w:tcW w:w="1440" w:type="dxa"/>
          </w:tcPr>
          <w:p w14:paraId="68855D54" w14:textId="77777777" w:rsidR="00E720B7" w:rsidRPr="00D258E5" w:rsidRDefault="00E720B7" w:rsidP="00E720B7">
            <w:pPr>
              <w:pStyle w:val="Output"/>
              <w:rPr>
                <w:color w:val="FF00FF"/>
              </w:rPr>
            </w:pPr>
            <w:r w:rsidRPr="00D258E5">
              <w:rPr>
                <w:rFonts w:hint="cs"/>
                <w:color w:val="FF00FF"/>
              </w:rPr>
              <w:t>Depth</w:t>
            </w:r>
          </w:p>
        </w:tc>
      </w:tr>
      <w:tr w:rsidR="00E720B7" w:rsidRPr="00D258E5" w14:paraId="6D0C5A59" w14:textId="77777777" w:rsidTr="00D8255F">
        <w:trPr>
          <w:cantSplit/>
          <w:tblHeader/>
        </w:trPr>
        <w:tc>
          <w:tcPr>
            <w:tcW w:w="1440" w:type="dxa"/>
          </w:tcPr>
          <w:p w14:paraId="25D82CE5" w14:textId="77777777" w:rsidR="00E720B7" w:rsidRPr="00D258E5" w:rsidRDefault="00E720B7" w:rsidP="00E720B7">
            <w:pPr>
              <w:pStyle w:val="Output"/>
            </w:pPr>
            <w:r w:rsidRPr="00D258E5">
              <w:rPr>
                <w:rFonts w:hint="cs"/>
              </w:rPr>
              <w:t>-124.018048</w:t>
            </w:r>
          </w:p>
        </w:tc>
        <w:tc>
          <w:tcPr>
            <w:tcW w:w="1440" w:type="dxa"/>
          </w:tcPr>
          <w:p w14:paraId="713F01F0" w14:textId="77777777" w:rsidR="00E720B7" w:rsidRPr="00D258E5" w:rsidRDefault="00E720B7" w:rsidP="00E720B7">
            <w:pPr>
              <w:pStyle w:val="Output"/>
            </w:pPr>
            <w:r w:rsidRPr="00D258E5">
              <w:rPr>
                <w:rFonts w:hint="cs"/>
              </w:rPr>
              <w:t>46.694592</w:t>
            </w:r>
          </w:p>
        </w:tc>
        <w:tc>
          <w:tcPr>
            <w:tcW w:w="1440" w:type="dxa"/>
          </w:tcPr>
          <w:p w14:paraId="193A4F99" w14:textId="77777777" w:rsidR="00E720B7" w:rsidRPr="00D258E5" w:rsidRDefault="00E720B7" w:rsidP="00E720B7">
            <w:pPr>
              <w:pStyle w:val="Output"/>
            </w:pPr>
            <w:r w:rsidRPr="00D258E5">
              <w:rPr>
                <w:rFonts w:hint="cs"/>
              </w:rPr>
              <w:t>1.000000</w:t>
            </w:r>
          </w:p>
        </w:tc>
      </w:tr>
      <w:tr w:rsidR="00E720B7" w:rsidRPr="00D258E5" w14:paraId="17EA76B9" w14:textId="77777777" w:rsidTr="00D8255F">
        <w:trPr>
          <w:cantSplit/>
          <w:tblHeader/>
        </w:trPr>
        <w:tc>
          <w:tcPr>
            <w:tcW w:w="1440" w:type="dxa"/>
          </w:tcPr>
          <w:p w14:paraId="0DF30A43" w14:textId="77777777" w:rsidR="00E720B7" w:rsidRPr="00D258E5" w:rsidRDefault="00E720B7" w:rsidP="00E720B7">
            <w:pPr>
              <w:pStyle w:val="Output"/>
            </w:pPr>
            <w:r w:rsidRPr="00D258E5">
              <w:rPr>
                <w:rFonts w:hint="cs"/>
              </w:rPr>
              <w:t>-124.044816</w:t>
            </w:r>
          </w:p>
        </w:tc>
        <w:tc>
          <w:tcPr>
            <w:tcW w:w="1440" w:type="dxa"/>
          </w:tcPr>
          <w:p w14:paraId="3FDD5E9E" w14:textId="77777777" w:rsidR="00E720B7" w:rsidRPr="00D258E5" w:rsidRDefault="00E720B7" w:rsidP="00E720B7">
            <w:pPr>
              <w:pStyle w:val="Output"/>
            </w:pPr>
            <w:r w:rsidRPr="00D258E5">
              <w:rPr>
                <w:rFonts w:hint="cs"/>
              </w:rPr>
              <w:t>46.668488</w:t>
            </w:r>
          </w:p>
        </w:tc>
        <w:tc>
          <w:tcPr>
            <w:tcW w:w="1440" w:type="dxa"/>
          </w:tcPr>
          <w:p w14:paraId="2A83A8AB" w14:textId="77777777" w:rsidR="00E720B7" w:rsidRPr="00D258E5" w:rsidRDefault="00E720B7" w:rsidP="00E720B7">
            <w:pPr>
              <w:pStyle w:val="Output"/>
            </w:pPr>
            <w:r w:rsidRPr="00D258E5">
              <w:rPr>
                <w:rFonts w:hint="cs"/>
              </w:rPr>
              <w:t>1.000000</w:t>
            </w:r>
          </w:p>
        </w:tc>
      </w:tr>
      <w:tr w:rsidR="00E720B7" w:rsidRPr="00D258E5" w14:paraId="6894312F" w14:textId="77777777" w:rsidTr="00D8255F">
        <w:trPr>
          <w:cantSplit/>
          <w:tblHeader/>
        </w:trPr>
        <w:tc>
          <w:tcPr>
            <w:tcW w:w="1440" w:type="dxa"/>
          </w:tcPr>
          <w:p w14:paraId="18D95F71" w14:textId="77777777" w:rsidR="00E720B7" w:rsidRPr="00D258E5" w:rsidRDefault="00E720B7" w:rsidP="00E720B7">
            <w:pPr>
              <w:pStyle w:val="Output"/>
            </w:pPr>
            <w:r w:rsidRPr="00D258E5">
              <w:rPr>
                <w:rFonts w:hint="cs"/>
              </w:rPr>
              <w:t>-124.017968</w:t>
            </w:r>
          </w:p>
        </w:tc>
        <w:tc>
          <w:tcPr>
            <w:tcW w:w="1440" w:type="dxa"/>
          </w:tcPr>
          <w:p w14:paraId="662F296C" w14:textId="77777777" w:rsidR="00E720B7" w:rsidRPr="00D258E5" w:rsidRDefault="00E720B7" w:rsidP="00E720B7">
            <w:pPr>
              <w:pStyle w:val="Output"/>
            </w:pPr>
            <w:r w:rsidRPr="00D258E5">
              <w:rPr>
                <w:rFonts w:hint="cs"/>
              </w:rPr>
              <w:t>46.650984</w:t>
            </w:r>
          </w:p>
        </w:tc>
        <w:tc>
          <w:tcPr>
            <w:tcW w:w="1440" w:type="dxa"/>
          </w:tcPr>
          <w:p w14:paraId="3A54F6FE" w14:textId="77777777" w:rsidR="00E720B7" w:rsidRPr="00D258E5" w:rsidRDefault="00E720B7" w:rsidP="00E720B7">
            <w:pPr>
              <w:pStyle w:val="Output"/>
            </w:pPr>
            <w:r w:rsidRPr="00D258E5">
              <w:rPr>
                <w:rFonts w:hint="cs"/>
              </w:rPr>
              <w:t>1.000000</w:t>
            </w:r>
          </w:p>
        </w:tc>
      </w:tr>
      <w:tr w:rsidR="00E720B7" w:rsidRPr="00D258E5" w14:paraId="08456A9D" w14:textId="77777777" w:rsidTr="00D8255F">
        <w:trPr>
          <w:cantSplit/>
          <w:tblHeader/>
        </w:trPr>
        <w:tc>
          <w:tcPr>
            <w:tcW w:w="1440" w:type="dxa"/>
          </w:tcPr>
          <w:p w14:paraId="182FB9C9" w14:textId="77777777" w:rsidR="00E720B7" w:rsidRPr="00D258E5" w:rsidRDefault="00E720B7" w:rsidP="00E720B7">
            <w:pPr>
              <w:pStyle w:val="Output"/>
            </w:pPr>
            <w:r w:rsidRPr="00D258E5">
              <w:rPr>
                <w:rFonts w:hint="cs"/>
              </w:rPr>
              <w:t>-123.992400</w:t>
            </w:r>
          </w:p>
        </w:tc>
        <w:tc>
          <w:tcPr>
            <w:tcW w:w="1440" w:type="dxa"/>
          </w:tcPr>
          <w:p w14:paraId="79F70219" w14:textId="77777777" w:rsidR="00E720B7" w:rsidRPr="00D258E5" w:rsidRDefault="00E720B7" w:rsidP="00E720B7">
            <w:pPr>
              <w:pStyle w:val="Output"/>
            </w:pPr>
            <w:r w:rsidRPr="00D258E5">
              <w:rPr>
                <w:rFonts w:hint="cs"/>
              </w:rPr>
              <w:t>46.664772</w:t>
            </w:r>
          </w:p>
        </w:tc>
        <w:tc>
          <w:tcPr>
            <w:tcW w:w="1440" w:type="dxa"/>
          </w:tcPr>
          <w:p w14:paraId="14186E1F" w14:textId="77777777" w:rsidR="00E720B7" w:rsidRPr="00D258E5" w:rsidRDefault="00E720B7" w:rsidP="00E720B7">
            <w:pPr>
              <w:pStyle w:val="Output"/>
            </w:pPr>
            <w:r w:rsidRPr="00D258E5">
              <w:rPr>
                <w:rFonts w:hint="cs"/>
              </w:rPr>
              <w:t>1.000000</w:t>
            </w:r>
          </w:p>
        </w:tc>
      </w:tr>
      <w:tr w:rsidR="00E720B7" w:rsidRPr="00D258E5" w14:paraId="53709744" w14:textId="77777777" w:rsidTr="00D8255F">
        <w:trPr>
          <w:cantSplit/>
          <w:tblHeader/>
        </w:trPr>
        <w:tc>
          <w:tcPr>
            <w:tcW w:w="1440" w:type="dxa"/>
          </w:tcPr>
          <w:p w14:paraId="6A17CA38" w14:textId="77777777" w:rsidR="00E720B7" w:rsidRPr="00D258E5" w:rsidRDefault="00E720B7" w:rsidP="00E720B7">
            <w:pPr>
              <w:pStyle w:val="Output"/>
            </w:pPr>
            <w:r w:rsidRPr="00D258E5">
              <w:rPr>
                <w:rFonts w:hint="cs"/>
              </w:rPr>
              <w:t>-123.964264</w:t>
            </w:r>
          </w:p>
        </w:tc>
        <w:tc>
          <w:tcPr>
            <w:tcW w:w="1440" w:type="dxa"/>
          </w:tcPr>
          <w:p w14:paraId="2DB5C799" w14:textId="77777777" w:rsidR="00E720B7" w:rsidRPr="00D258E5" w:rsidRDefault="00E720B7" w:rsidP="00E720B7">
            <w:pPr>
              <w:pStyle w:val="Output"/>
            </w:pPr>
            <w:r w:rsidRPr="00D258E5">
              <w:rPr>
                <w:rFonts w:hint="cs"/>
              </w:rPr>
              <w:t>46.646212</w:t>
            </w:r>
          </w:p>
        </w:tc>
        <w:tc>
          <w:tcPr>
            <w:tcW w:w="1440" w:type="dxa"/>
          </w:tcPr>
          <w:p w14:paraId="31B6F8B9" w14:textId="77777777" w:rsidR="00E720B7" w:rsidRPr="00D258E5" w:rsidRDefault="00E720B7" w:rsidP="00E720B7">
            <w:pPr>
              <w:pStyle w:val="Output"/>
            </w:pPr>
            <w:r w:rsidRPr="00D258E5">
              <w:rPr>
                <w:rFonts w:hint="cs"/>
              </w:rPr>
              <w:t>1.000000</w:t>
            </w:r>
          </w:p>
        </w:tc>
      </w:tr>
      <w:tr w:rsidR="00E720B7" w:rsidRPr="00D258E5" w14:paraId="45C3AE14" w14:textId="77777777" w:rsidTr="00D8255F">
        <w:trPr>
          <w:cantSplit/>
          <w:tblHeader/>
        </w:trPr>
        <w:tc>
          <w:tcPr>
            <w:tcW w:w="1440" w:type="dxa"/>
          </w:tcPr>
          <w:p w14:paraId="2167DF2D" w14:textId="77777777" w:rsidR="00E720B7" w:rsidRPr="00D258E5" w:rsidRDefault="00E720B7" w:rsidP="00E720B7">
            <w:pPr>
              <w:pStyle w:val="Output"/>
            </w:pPr>
            <w:r w:rsidRPr="00D258E5">
              <w:rPr>
                <w:rFonts w:hint="cs"/>
              </w:rPr>
              <w:t>-123.929744</w:t>
            </w:r>
          </w:p>
        </w:tc>
        <w:tc>
          <w:tcPr>
            <w:tcW w:w="1440" w:type="dxa"/>
          </w:tcPr>
          <w:p w14:paraId="28E9822A" w14:textId="77777777" w:rsidR="00E720B7" w:rsidRPr="00D258E5" w:rsidRDefault="00E720B7" w:rsidP="00E720B7">
            <w:pPr>
              <w:pStyle w:val="Output"/>
            </w:pPr>
            <w:r w:rsidRPr="00D258E5">
              <w:rPr>
                <w:rFonts w:hint="cs"/>
              </w:rPr>
              <w:t>46.673788</w:t>
            </w:r>
          </w:p>
        </w:tc>
        <w:tc>
          <w:tcPr>
            <w:tcW w:w="1440" w:type="dxa"/>
          </w:tcPr>
          <w:p w14:paraId="21333D4E" w14:textId="77777777" w:rsidR="00E720B7" w:rsidRPr="00D258E5" w:rsidRDefault="00E720B7" w:rsidP="00E720B7">
            <w:pPr>
              <w:pStyle w:val="Output"/>
            </w:pPr>
            <w:r w:rsidRPr="00D258E5">
              <w:rPr>
                <w:rFonts w:hint="cs"/>
              </w:rPr>
              <w:t>1.000000</w:t>
            </w:r>
          </w:p>
        </w:tc>
      </w:tr>
      <w:tr w:rsidR="00E720B7" w:rsidRPr="00D258E5" w14:paraId="439A5C37" w14:textId="77777777" w:rsidTr="00D8255F">
        <w:trPr>
          <w:cantSplit/>
          <w:tblHeader/>
        </w:trPr>
        <w:tc>
          <w:tcPr>
            <w:tcW w:w="1440" w:type="dxa"/>
          </w:tcPr>
          <w:p w14:paraId="7EFA1FCF" w14:textId="77777777" w:rsidR="00E720B7" w:rsidRPr="00D258E5" w:rsidRDefault="00E720B7" w:rsidP="00E720B7">
            <w:pPr>
              <w:pStyle w:val="Output"/>
            </w:pPr>
            <w:r w:rsidRPr="00D258E5">
              <w:rPr>
                <w:rFonts w:hint="cs"/>
              </w:rPr>
              <w:t>-123.956592</w:t>
            </w:r>
          </w:p>
        </w:tc>
        <w:tc>
          <w:tcPr>
            <w:tcW w:w="1440" w:type="dxa"/>
          </w:tcPr>
          <w:p w14:paraId="5CA353A4" w14:textId="77777777" w:rsidR="00E720B7" w:rsidRPr="00D258E5" w:rsidRDefault="00E720B7" w:rsidP="00E720B7">
            <w:pPr>
              <w:pStyle w:val="Output"/>
            </w:pPr>
            <w:r w:rsidRPr="00D258E5">
              <w:rPr>
                <w:rFonts w:hint="cs"/>
              </w:rPr>
              <w:t>46.696068</w:t>
            </w:r>
          </w:p>
        </w:tc>
        <w:tc>
          <w:tcPr>
            <w:tcW w:w="1440" w:type="dxa"/>
          </w:tcPr>
          <w:p w14:paraId="00CC95C5" w14:textId="77777777" w:rsidR="00E720B7" w:rsidRPr="00D258E5" w:rsidRDefault="00E720B7" w:rsidP="00E720B7">
            <w:pPr>
              <w:pStyle w:val="Output"/>
            </w:pPr>
            <w:r w:rsidRPr="00D258E5">
              <w:rPr>
                <w:rFonts w:hint="cs"/>
              </w:rPr>
              <w:t>1.000000</w:t>
            </w:r>
          </w:p>
        </w:tc>
      </w:tr>
      <w:tr w:rsidR="00E720B7" w:rsidRPr="00D258E5" w14:paraId="62BFEDA6" w14:textId="77777777" w:rsidTr="00D8255F">
        <w:trPr>
          <w:cantSplit/>
          <w:tblHeader/>
        </w:trPr>
        <w:tc>
          <w:tcPr>
            <w:tcW w:w="1440" w:type="dxa"/>
          </w:tcPr>
          <w:p w14:paraId="13D085EC" w14:textId="77777777" w:rsidR="00E720B7" w:rsidRPr="00D258E5" w:rsidRDefault="00E720B7" w:rsidP="00E720B7">
            <w:pPr>
              <w:pStyle w:val="Output"/>
            </w:pPr>
            <w:r w:rsidRPr="00D258E5">
              <w:rPr>
                <w:rFonts w:hint="cs"/>
              </w:rPr>
              <w:t>-123.991760</w:t>
            </w:r>
          </w:p>
        </w:tc>
        <w:tc>
          <w:tcPr>
            <w:tcW w:w="1440" w:type="dxa"/>
          </w:tcPr>
          <w:p w14:paraId="41AE68CE" w14:textId="77777777" w:rsidR="00E720B7" w:rsidRPr="00D258E5" w:rsidRDefault="00E720B7" w:rsidP="00E720B7">
            <w:pPr>
              <w:pStyle w:val="Output"/>
            </w:pPr>
            <w:r w:rsidRPr="00D258E5">
              <w:rPr>
                <w:rFonts w:hint="cs"/>
              </w:rPr>
              <w:t>46.683868</w:t>
            </w:r>
          </w:p>
        </w:tc>
        <w:tc>
          <w:tcPr>
            <w:tcW w:w="1440" w:type="dxa"/>
          </w:tcPr>
          <w:p w14:paraId="5AF777E8" w14:textId="77777777" w:rsidR="00E720B7" w:rsidRPr="00D258E5" w:rsidRDefault="00E720B7" w:rsidP="00E720B7">
            <w:pPr>
              <w:pStyle w:val="Output"/>
            </w:pPr>
            <w:r w:rsidRPr="00D258E5">
              <w:rPr>
                <w:rFonts w:hint="cs"/>
              </w:rPr>
              <w:t>1.000000</w:t>
            </w:r>
          </w:p>
        </w:tc>
      </w:tr>
    </w:tbl>
    <w:p w14:paraId="780CE87F" w14:textId="77777777" w:rsidR="00E720B7" w:rsidRPr="000E6AB7" w:rsidRDefault="00E720B7" w:rsidP="007E6EEE">
      <w:pPr>
        <w:pStyle w:val="Output"/>
      </w:pPr>
      <w:r w:rsidRPr="000E6AB7">
        <w:rPr>
          <w:rFonts w:hint="cs"/>
        </w:rPr>
        <w:t>Topology</w:t>
      </w:r>
      <w:r w:rsidRPr="000E6AB7">
        <w:rPr>
          <w:rFonts w:hint="cs"/>
        </w:rPr>
        <w:tab/>
        <w:t>6</w:t>
      </w:r>
      <w:r w:rsidRPr="000E6AB7">
        <w:rPr>
          <w:rFonts w:hint="cs"/>
        </w:rPr>
        <w:tab/>
      </w:r>
      <w:r w:rsidRPr="008C3648">
        <w:rPr>
          <w:rStyle w:val="SpecialNote"/>
          <w:rFonts w:eastAsia="Calibri"/>
        </w:rPr>
        <w:t>Number of Triangles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Description w:val="Table exists in tab form in the original and has been placed in a table for convinience. Table includes points in tri, adjacent tri to seg., velocity (u,y), and tri #."/>
      </w:tblPr>
      <w:tblGrid>
        <w:gridCol w:w="648"/>
        <w:gridCol w:w="648"/>
        <w:gridCol w:w="882"/>
        <w:gridCol w:w="414"/>
        <w:gridCol w:w="648"/>
        <w:gridCol w:w="1008"/>
        <w:gridCol w:w="1170"/>
        <w:gridCol w:w="1080"/>
        <w:gridCol w:w="720"/>
      </w:tblGrid>
      <w:tr w:rsidR="00E720B7" w:rsidRPr="00EB216C" w14:paraId="719566CB" w14:textId="77777777" w:rsidTr="00D8255F">
        <w:trPr>
          <w:cantSplit/>
          <w:tblHeader/>
        </w:trPr>
        <w:tc>
          <w:tcPr>
            <w:tcW w:w="2178" w:type="dxa"/>
            <w:gridSpan w:val="3"/>
          </w:tcPr>
          <w:p w14:paraId="22403F42" w14:textId="77777777" w:rsidR="00E720B7" w:rsidRPr="008C3648" w:rsidRDefault="00E720B7" w:rsidP="008C3648">
            <w:pPr>
              <w:pStyle w:val="Output"/>
              <w:jc w:val="center"/>
              <w:rPr>
                <w:color w:val="FF00FF"/>
              </w:rPr>
            </w:pPr>
            <w:r w:rsidRPr="008C3648">
              <w:rPr>
                <w:color w:val="FF00FF"/>
              </w:rPr>
              <w:t>Points in Tri</w:t>
            </w:r>
          </w:p>
        </w:tc>
        <w:tc>
          <w:tcPr>
            <w:tcW w:w="2070" w:type="dxa"/>
            <w:gridSpan w:val="3"/>
          </w:tcPr>
          <w:p w14:paraId="15C788D7" w14:textId="77777777" w:rsidR="00E720B7" w:rsidRPr="008C3648" w:rsidRDefault="00E720B7" w:rsidP="008C3648">
            <w:pPr>
              <w:pStyle w:val="Output"/>
              <w:jc w:val="center"/>
              <w:rPr>
                <w:color w:val="FF00FF"/>
              </w:rPr>
            </w:pPr>
            <w:r w:rsidRPr="008C3648">
              <w:rPr>
                <w:color w:val="FF00FF"/>
              </w:rPr>
              <w:t xml:space="preserve">Adjacent Tri to </w:t>
            </w:r>
            <w:proofErr w:type="spellStart"/>
            <w:r w:rsidRPr="008C3648">
              <w:rPr>
                <w:color w:val="FF00FF"/>
              </w:rPr>
              <w:t>Seg</w:t>
            </w:r>
            <w:proofErr w:type="spellEnd"/>
          </w:p>
        </w:tc>
        <w:tc>
          <w:tcPr>
            <w:tcW w:w="2250" w:type="dxa"/>
            <w:gridSpan w:val="2"/>
          </w:tcPr>
          <w:p w14:paraId="22D96CFC" w14:textId="77777777" w:rsidR="00E720B7" w:rsidRPr="008C3648" w:rsidRDefault="00E720B7" w:rsidP="008C3648">
            <w:pPr>
              <w:pStyle w:val="Output"/>
              <w:jc w:val="center"/>
              <w:rPr>
                <w:color w:val="FF00FF"/>
              </w:rPr>
            </w:pPr>
            <w:r w:rsidRPr="008C3648">
              <w:rPr>
                <w:color w:val="FF00FF"/>
              </w:rPr>
              <w:t>Velocity (</w:t>
            </w:r>
            <w:proofErr w:type="spellStart"/>
            <w:r w:rsidRPr="008C3648">
              <w:rPr>
                <w:color w:val="FF00FF"/>
              </w:rPr>
              <w:t>u,v</w:t>
            </w:r>
            <w:proofErr w:type="spellEnd"/>
            <w:r w:rsidRPr="008C3648">
              <w:rPr>
                <w:color w:val="FF00FF"/>
              </w:rPr>
              <w:t>)</w:t>
            </w:r>
          </w:p>
        </w:tc>
        <w:tc>
          <w:tcPr>
            <w:tcW w:w="720" w:type="dxa"/>
          </w:tcPr>
          <w:p w14:paraId="0A36C0F6" w14:textId="77777777" w:rsidR="00E720B7" w:rsidRPr="008C3648" w:rsidRDefault="00E720B7" w:rsidP="008C3648">
            <w:pPr>
              <w:pStyle w:val="Output"/>
              <w:rPr>
                <w:color w:val="FF00FF"/>
              </w:rPr>
            </w:pPr>
            <w:r w:rsidRPr="008C3648">
              <w:rPr>
                <w:color w:val="FF00FF"/>
              </w:rPr>
              <w:t>Tri #</w:t>
            </w:r>
          </w:p>
        </w:tc>
      </w:tr>
      <w:tr w:rsidR="00E720B7" w:rsidRPr="00943725" w14:paraId="521E3CCA" w14:textId="77777777" w:rsidTr="00D8255F">
        <w:trPr>
          <w:cantSplit/>
          <w:tblHeader/>
        </w:trPr>
        <w:tc>
          <w:tcPr>
            <w:tcW w:w="648" w:type="dxa"/>
          </w:tcPr>
          <w:p w14:paraId="0B957A40" w14:textId="77777777" w:rsidR="00E720B7" w:rsidRPr="00943725" w:rsidRDefault="00E720B7" w:rsidP="008C3648">
            <w:pPr>
              <w:pStyle w:val="Output"/>
            </w:pPr>
            <w:r w:rsidRPr="00943725">
              <w:rPr>
                <w:rFonts w:hint="cs"/>
              </w:rPr>
              <w:t>0</w:t>
            </w:r>
          </w:p>
        </w:tc>
        <w:tc>
          <w:tcPr>
            <w:tcW w:w="648" w:type="dxa"/>
          </w:tcPr>
          <w:p w14:paraId="007FB083" w14:textId="77777777" w:rsidR="00E720B7" w:rsidRPr="00943725" w:rsidRDefault="00E720B7" w:rsidP="008C3648">
            <w:pPr>
              <w:pStyle w:val="Output"/>
            </w:pPr>
            <w:r w:rsidRPr="00943725">
              <w:rPr>
                <w:rFonts w:hint="cs"/>
              </w:rPr>
              <w:t>1</w:t>
            </w:r>
          </w:p>
        </w:tc>
        <w:tc>
          <w:tcPr>
            <w:tcW w:w="882" w:type="dxa"/>
          </w:tcPr>
          <w:p w14:paraId="3DA33B1A" w14:textId="77777777" w:rsidR="00E720B7" w:rsidRPr="00943725" w:rsidRDefault="00E720B7" w:rsidP="008C3648">
            <w:pPr>
              <w:pStyle w:val="Output"/>
            </w:pPr>
            <w:r w:rsidRPr="00943725">
              <w:rPr>
                <w:rFonts w:hint="cs"/>
              </w:rPr>
              <w:t>7</w:t>
            </w:r>
          </w:p>
        </w:tc>
        <w:tc>
          <w:tcPr>
            <w:tcW w:w="414" w:type="dxa"/>
          </w:tcPr>
          <w:p w14:paraId="3A1F200D" w14:textId="77777777" w:rsidR="00E720B7" w:rsidRPr="00943725" w:rsidRDefault="00E720B7" w:rsidP="008C3648">
            <w:pPr>
              <w:pStyle w:val="Output"/>
            </w:pPr>
            <w:r w:rsidRPr="00943725">
              <w:rPr>
                <w:rFonts w:hint="cs"/>
              </w:rPr>
              <w:t>5</w:t>
            </w:r>
          </w:p>
        </w:tc>
        <w:tc>
          <w:tcPr>
            <w:tcW w:w="648" w:type="dxa"/>
          </w:tcPr>
          <w:p w14:paraId="571D5C3A" w14:textId="77777777" w:rsidR="00E720B7" w:rsidRPr="00943725" w:rsidRDefault="00E720B7" w:rsidP="008C3648">
            <w:pPr>
              <w:pStyle w:val="Output"/>
            </w:pPr>
            <w:r w:rsidRPr="00943725">
              <w:rPr>
                <w:rFonts w:hint="cs"/>
              </w:rPr>
              <w:t>-1</w:t>
            </w:r>
          </w:p>
        </w:tc>
        <w:tc>
          <w:tcPr>
            <w:tcW w:w="1008" w:type="dxa"/>
          </w:tcPr>
          <w:p w14:paraId="1C67FE2E" w14:textId="77777777" w:rsidR="00E720B7" w:rsidRPr="00943725" w:rsidRDefault="00E720B7" w:rsidP="008C3648">
            <w:pPr>
              <w:pStyle w:val="Output"/>
            </w:pPr>
            <w:r w:rsidRPr="00943725">
              <w:rPr>
                <w:rFonts w:hint="cs"/>
              </w:rPr>
              <w:t>-1</w:t>
            </w:r>
          </w:p>
        </w:tc>
        <w:tc>
          <w:tcPr>
            <w:tcW w:w="1170" w:type="dxa"/>
          </w:tcPr>
          <w:p w14:paraId="5C8EEDC5" w14:textId="77777777" w:rsidR="00E720B7" w:rsidRPr="00943725" w:rsidRDefault="00E720B7" w:rsidP="008C3648">
            <w:pPr>
              <w:pStyle w:val="Output"/>
            </w:pPr>
            <w:r w:rsidRPr="00943725">
              <w:rPr>
                <w:rFonts w:hint="cs"/>
              </w:rPr>
              <w:t>0.502367</w:t>
            </w:r>
          </w:p>
        </w:tc>
        <w:tc>
          <w:tcPr>
            <w:tcW w:w="1080" w:type="dxa"/>
          </w:tcPr>
          <w:p w14:paraId="72448E35" w14:textId="77777777" w:rsidR="00E720B7" w:rsidRPr="00943725" w:rsidRDefault="00E720B7" w:rsidP="008C3648">
            <w:pPr>
              <w:pStyle w:val="Output"/>
            </w:pPr>
            <w:r w:rsidRPr="00943725">
              <w:rPr>
                <w:rFonts w:hint="cs"/>
              </w:rPr>
              <w:t>-0.298270</w:t>
            </w:r>
          </w:p>
        </w:tc>
        <w:tc>
          <w:tcPr>
            <w:tcW w:w="720" w:type="dxa"/>
          </w:tcPr>
          <w:p w14:paraId="4B1079D2" w14:textId="77777777" w:rsidR="00E720B7" w:rsidRPr="008C3648" w:rsidRDefault="00E720B7" w:rsidP="008C3648">
            <w:pPr>
              <w:pStyle w:val="Output"/>
              <w:rPr>
                <w:color w:val="FF00FF"/>
              </w:rPr>
            </w:pPr>
            <w:r w:rsidRPr="008C3648">
              <w:rPr>
                <w:color w:val="FF00FF"/>
              </w:rPr>
              <w:t>0</w:t>
            </w:r>
          </w:p>
        </w:tc>
      </w:tr>
      <w:tr w:rsidR="00E720B7" w:rsidRPr="00943725" w14:paraId="08077F83" w14:textId="77777777" w:rsidTr="00D8255F">
        <w:trPr>
          <w:cantSplit/>
          <w:tblHeader/>
        </w:trPr>
        <w:tc>
          <w:tcPr>
            <w:tcW w:w="648" w:type="dxa"/>
          </w:tcPr>
          <w:p w14:paraId="6D0EE081" w14:textId="77777777" w:rsidR="00E720B7" w:rsidRPr="00943725" w:rsidRDefault="00E720B7" w:rsidP="008C3648">
            <w:pPr>
              <w:pStyle w:val="Output"/>
            </w:pPr>
            <w:r w:rsidRPr="00943725">
              <w:rPr>
                <w:rFonts w:hint="cs"/>
              </w:rPr>
              <w:t>1</w:t>
            </w:r>
          </w:p>
        </w:tc>
        <w:tc>
          <w:tcPr>
            <w:tcW w:w="648" w:type="dxa"/>
          </w:tcPr>
          <w:p w14:paraId="6EC7ADDF" w14:textId="77777777" w:rsidR="00E720B7" w:rsidRPr="00943725" w:rsidRDefault="00E720B7" w:rsidP="008C3648">
            <w:pPr>
              <w:pStyle w:val="Output"/>
            </w:pPr>
            <w:r w:rsidRPr="00943725">
              <w:rPr>
                <w:rFonts w:hint="cs"/>
              </w:rPr>
              <w:t>2</w:t>
            </w:r>
          </w:p>
        </w:tc>
        <w:tc>
          <w:tcPr>
            <w:tcW w:w="882" w:type="dxa"/>
          </w:tcPr>
          <w:p w14:paraId="7D662B56" w14:textId="77777777" w:rsidR="00E720B7" w:rsidRPr="00943725" w:rsidRDefault="00E720B7" w:rsidP="008C3648">
            <w:pPr>
              <w:pStyle w:val="Output"/>
            </w:pPr>
            <w:r w:rsidRPr="00943725">
              <w:rPr>
                <w:rFonts w:hint="cs"/>
              </w:rPr>
              <w:t>3</w:t>
            </w:r>
          </w:p>
        </w:tc>
        <w:tc>
          <w:tcPr>
            <w:tcW w:w="414" w:type="dxa"/>
          </w:tcPr>
          <w:p w14:paraId="53996EAA" w14:textId="77777777" w:rsidR="00E720B7" w:rsidRPr="00943725" w:rsidRDefault="00E720B7" w:rsidP="008C3648">
            <w:pPr>
              <w:pStyle w:val="Output"/>
            </w:pPr>
            <w:r w:rsidRPr="00943725">
              <w:rPr>
                <w:rFonts w:hint="cs"/>
              </w:rPr>
              <w:t>-1</w:t>
            </w:r>
          </w:p>
        </w:tc>
        <w:tc>
          <w:tcPr>
            <w:tcW w:w="648" w:type="dxa"/>
          </w:tcPr>
          <w:p w14:paraId="4037434E" w14:textId="77777777" w:rsidR="00E720B7" w:rsidRPr="00943725" w:rsidRDefault="00E720B7" w:rsidP="008C3648">
            <w:pPr>
              <w:pStyle w:val="Output"/>
            </w:pPr>
            <w:r w:rsidRPr="00943725">
              <w:rPr>
                <w:rFonts w:hint="cs"/>
              </w:rPr>
              <w:t>5</w:t>
            </w:r>
          </w:p>
        </w:tc>
        <w:tc>
          <w:tcPr>
            <w:tcW w:w="1008" w:type="dxa"/>
          </w:tcPr>
          <w:p w14:paraId="231DCF1F" w14:textId="77777777" w:rsidR="00E720B7" w:rsidRPr="00943725" w:rsidRDefault="00E720B7" w:rsidP="008C3648">
            <w:pPr>
              <w:pStyle w:val="Output"/>
            </w:pPr>
            <w:r w:rsidRPr="00943725">
              <w:rPr>
                <w:rFonts w:hint="cs"/>
              </w:rPr>
              <w:t>-1</w:t>
            </w:r>
          </w:p>
        </w:tc>
        <w:tc>
          <w:tcPr>
            <w:tcW w:w="1170" w:type="dxa"/>
          </w:tcPr>
          <w:p w14:paraId="499F8C30" w14:textId="77777777" w:rsidR="00E720B7" w:rsidRPr="00943725" w:rsidRDefault="00E720B7" w:rsidP="008C3648">
            <w:pPr>
              <w:pStyle w:val="Output"/>
            </w:pPr>
            <w:r w:rsidRPr="00943725">
              <w:rPr>
                <w:rFonts w:hint="cs"/>
              </w:rPr>
              <w:t>0.000000</w:t>
            </w:r>
          </w:p>
        </w:tc>
        <w:tc>
          <w:tcPr>
            <w:tcW w:w="1080" w:type="dxa"/>
          </w:tcPr>
          <w:p w14:paraId="08D1E28F" w14:textId="77777777" w:rsidR="00E720B7" w:rsidRPr="00943725" w:rsidRDefault="00E720B7" w:rsidP="008C3648">
            <w:pPr>
              <w:pStyle w:val="Output"/>
            </w:pPr>
            <w:r w:rsidRPr="00943725">
              <w:rPr>
                <w:rFonts w:hint="cs"/>
              </w:rPr>
              <w:t>-0.000000</w:t>
            </w:r>
          </w:p>
        </w:tc>
        <w:tc>
          <w:tcPr>
            <w:tcW w:w="720" w:type="dxa"/>
          </w:tcPr>
          <w:p w14:paraId="76ED489C" w14:textId="77777777" w:rsidR="00E720B7" w:rsidRPr="008C3648" w:rsidRDefault="00E720B7" w:rsidP="008C3648">
            <w:pPr>
              <w:pStyle w:val="Output"/>
              <w:rPr>
                <w:color w:val="FF00FF"/>
              </w:rPr>
            </w:pPr>
            <w:r w:rsidRPr="008C3648">
              <w:rPr>
                <w:color w:val="FF00FF"/>
              </w:rPr>
              <w:t>1</w:t>
            </w:r>
          </w:p>
        </w:tc>
      </w:tr>
      <w:tr w:rsidR="00E720B7" w:rsidRPr="00943725" w14:paraId="5DEA920A" w14:textId="77777777" w:rsidTr="00D8255F">
        <w:trPr>
          <w:cantSplit/>
          <w:tblHeader/>
        </w:trPr>
        <w:tc>
          <w:tcPr>
            <w:tcW w:w="648" w:type="dxa"/>
          </w:tcPr>
          <w:p w14:paraId="22B37B5D" w14:textId="77777777" w:rsidR="00E720B7" w:rsidRPr="00943725" w:rsidRDefault="00E720B7" w:rsidP="008C3648">
            <w:pPr>
              <w:pStyle w:val="Output"/>
            </w:pPr>
            <w:r w:rsidRPr="00943725">
              <w:rPr>
                <w:rFonts w:hint="cs"/>
              </w:rPr>
              <w:t>3</w:t>
            </w:r>
          </w:p>
        </w:tc>
        <w:tc>
          <w:tcPr>
            <w:tcW w:w="648" w:type="dxa"/>
          </w:tcPr>
          <w:p w14:paraId="5A907028" w14:textId="77777777" w:rsidR="00E720B7" w:rsidRPr="00943725" w:rsidRDefault="00E720B7" w:rsidP="008C3648">
            <w:pPr>
              <w:pStyle w:val="Output"/>
            </w:pPr>
            <w:r w:rsidRPr="00943725">
              <w:rPr>
                <w:rFonts w:hint="cs"/>
              </w:rPr>
              <w:t>4</w:t>
            </w:r>
          </w:p>
        </w:tc>
        <w:tc>
          <w:tcPr>
            <w:tcW w:w="882" w:type="dxa"/>
          </w:tcPr>
          <w:p w14:paraId="722B9268" w14:textId="77777777" w:rsidR="00E720B7" w:rsidRPr="00943725" w:rsidRDefault="00E720B7" w:rsidP="008C3648">
            <w:pPr>
              <w:pStyle w:val="Output"/>
            </w:pPr>
            <w:r w:rsidRPr="00943725">
              <w:rPr>
                <w:rFonts w:hint="cs"/>
              </w:rPr>
              <w:t>5</w:t>
            </w:r>
          </w:p>
        </w:tc>
        <w:tc>
          <w:tcPr>
            <w:tcW w:w="414" w:type="dxa"/>
          </w:tcPr>
          <w:p w14:paraId="0C9CA4DB" w14:textId="77777777" w:rsidR="00E720B7" w:rsidRPr="00943725" w:rsidRDefault="00E720B7" w:rsidP="008C3648">
            <w:pPr>
              <w:pStyle w:val="Output"/>
            </w:pPr>
            <w:r w:rsidRPr="00943725">
              <w:rPr>
                <w:rFonts w:hint="cs"/>
              </w:rPr>
              <w:t>-1</w:t>
            </w:r>
          </w:p>
        </w:tc>
        <w:tc>
          <w:tcPr>
            <w:tcW w:w="648" w:type="dxa"/>
          </w:tcPr>
          <w:p w14:paraId="706D2FCF" w14:textId="77777777" w:rsidR="00E720B7" w:rsidRPr="00943725" w:rsidRDefault="00E720B7" w:rsidP="008C3648">
            <w:pPr>
              <w:pStyle w:val="Output"/>
            </w:pPr>
            <w:r w:rsidRPr="00943725">
              <w:rPr>
                <w:rFonts w:hint="cs"/>
              </w:rPr>
              <w:t>4</w:t>
            </w:r>
          </w:p>
        </w:tc>
        <w:tc>
          <w:tcPr>
            <w:tcW w:w="1008" w:type="dxa"/>
          </w:tcPr>
          <w:p w14:paraId="27D018A1" w14:textId="77777777" w:rsidR="00E720B7" w:rsidRPr="00943725" w:rsidRDefault="00E720B7" w:rsidP="008C3648">
            <w:pPr>
              <w:pStyle w:val="Output"/>
            </w:pPr>
            <w:r w:rsidRPr="00943725">
              <w:rPr>
                <w:rFonts w:hint="cs"/>
              </w:rPr>
              <w:t>-1</w:t>
            </w:r>
          </w:p>
        </w:tc>
        <w:tc>
          <w:tcPr>
            <w:tcW w:w="1170" w:type="dxa"/>
          </w:tcPr>
          <w:p w14:paraId="754D98D9" w14:textId="77777777" w:rsidR="00E720B7" w:rsidRPr="00943725" w:rsidRDefault="00E720B7" w:rsidP="008C3648">
            <w:pPr>
              <w:pStyle w:val="Output"/>
            </w:pPr>
            <w:r w:rsidRPr="00943725">
              <w:rPr>
                <w:rFonts w:hint="cs"/>
              </w:rPr>
              <w:t>0.000000</w:t>
            </w:r>
          </w:p>
        </w:tc>
        <w:tc>
          <w:tcPr>
            <w:tcW w:w="1080" w:type="dxa"/>
          </w:tcPr>
          <w:p w14:paraId="3CEDBE29" w14:textId="77777777" w:rsidR="00E720B7" w:rsidRPr="00943725" w:rsidRDefault="00E720B7" w:rsidP="008C3648">
            <w:pPr>
              <w:pStyle w:val="Output"/>
            </w:pPr>
            <w:r w:rsidRPr="00943725">
              <w:rPr>
                <w:rFonts w:hint="cs"/>
              </w:rPr>
              <w:t>-0.000000</w:t>
            </w:r>
          </w:p>
        </w:tc>
        <w:tc>
          <w:tcPr>
            <w:tcW w:w="720" w:type="dxa"/>
          </w:tcPr>
          <w:p w14:paraId="07A4F228" w14:textId="77777777" w:rsidR="00E720B7" w:rsidRPr="008C3648" w:rsidRDefault="00E720B7" w:rsidP="008C3648">
            <w:pPr>
              <w:pStyle w:val="Output"/>
              <w:rPr>
                <w:color w:val="FF00FF"/>
              </w:rPr>
            </w:pPr>
            <w:r w:rsidRPr="008C3648">
              <w:rPr>
                <w:color w:val="FF00FF"/>
              </w:rPr>
              <w:t>2</w:t>
            </w:r>
          </w:p>
        </w:tc>
      </w:tr>
      <w:tr w:rsidR="00E720B7" w:rsidRPr="00943725" w14:paraId="0F91CA46" w14:textId="77777777" w:rsidTr="00D8255F">
        <w:trPr>
          <w:cantSplit/>
          <w:tblHeader/>
        </w:trPr>
        <w:tc>
          <w:tcPr>
            <w:tcW w:w="648" w:type="dxa"/>
          </w:tcPr>
          <w:p w14:paraId="0AF17B9A" w14:textId="77777777" w:rsidR="00E720B7" w:rsidRPr="00943725" w:rsidRDefault="00E720B7" w:rsidP="008C3648">
            <w:pPr>
              <w:pStyle w:val="Output"/>
            </w:pPr>
            <w:r w:rsidRPr="00943725">
              <w:rPr>
                <w:rFonts w:hint="cs"/>
              </w:rPr>
              <w:t>5</w:t>
            </w:r>
          </w:p>
        </w:tc>
        <w:tc>
          <w:tcPr>
            <w:tcW w:w="648" w:type="dxa"/>
          </w:tcPr>
          <w:p w14:paraId="6D1F80FC" w14:textId="77777777" w:rsidR="00E720B7" w:rsidRPr="00943725" w:rsidRDefault="00E720B7" w:rsidP="008C3648">
            <w:pPr>
              <w:pStyle w:val="Output"/>
            </w:pPr>
            <w:r w:rsidRPr="00943725">
              <w:rPr>
                <w:rFonts w:hint="cs"/>
              </w:rPr>
              <w:t>6</w:t>
            </w:r>
          </w:p>
        </w:tc>
        <w:tc>
          <w:tcPr>
            <w:tcW w:w="882" w:type="dxa"/>
          </w:tcPr>
          <w:p w14:paraId="6CA42CAB" w14:textId="77777777" w:rsidR="00E720B7" w:rsidRPr="00943725" w:rsidRDefault="00E720B7" w:rsidP="008C3648">
            <w:pPr>
              <w:pStyle w:val="Output"/>
            </w:pPr>
            <w:r w:rsidRPr="00943725">
              <w:rPr>
                <w:rFonts w:hint="cs"/>
              </w:rPr>
              <w:t>7</w:t>
            </w:r>
          </w:p>
        </w:tc>
        <w:tc>
          <w:tcPr>
            <w:tcW w:w="414" w:type="dxa"/>
          </w:tcPr>
          <w:p w14:paraId="71529654" w14:textId="77777777" w:rsidR="00E720B7" w:rsidRPr="00943725" w:rsidRDefault="00E720B7" w:rsidP="008C3648">
            <w:pPr>
              <w:pStyle w:val="Output"/>
            </w:pPr>
            <w:r w:rsidRPr="00943725">
              <w:rPr>
                <w:rFonts w:hint="cs"/>
              </w:rPr>
              <w:t>-1</w:t>
            </w:r>
          </w:p>
        </w:tc>
        <w:tc>
          <w:tcPr>
            <w:tcW w:w="648" w:type="dxa"/>
          </w:tcPr>
          <w:p w14:paraId="085DF840" w14:textId="77777777" w:rsidR="00E720B7" w:rsidRPr="00943725" w:rsidRDefault="00E720B7" w:rsidP="008C3648">
            <w:pPr>
              <w:pStyle w:val="Output"/>
            </w:pPr>
            <w:r w:rsidRPr="00943725">
              <w:rPr>
                <w:rFonts w:hint="cs"/>
              </w:rPr>
              <w:t>4</w:t>
            </w:r>
          </w:p>
        </w:tc>
        <w:tc>
          <w:tcPr>
            <w:tcW w:w="1008" w:type="dxa"/>
          </w:tcPr>
          <w:p w14:paraId="180959BD" w14:textId="77777777" w:rsidR="00E720B7" w:rsidRPr="00943725" w:rsidRDefault="00E720B7" w:rsidP="008C3648">
            <w:pPr>
              <w:pStyle w:val="Output"/>
            </w:pPr>
            <w:r w:rsidRPr="00943725">
              <w:rPr>
                <w:rFonts w:hint="cs"/>
              </w:rPr>
              <w:t>-1</w:t>
            </w:r>
          </w:p>
        </w:tc>
        <w:tc>
          <w:tcPr>
            <w:tcW w:w="1170" w:type="dxa"/>
          </w:tcPr>
          <w:p w14:paraId="39C45AC3" w14:textId="77777777" w:rsidR="00E720B7" w:rsidRPr="00943725" w:rsidRDefault="00E720B7" w:rsidP="008C3648">
            <w:pPr>
              <w:pStyle w:val="Output"/>
            </w:pPr>
            <w:r w:rsidRPr="00943725">
              <w:rPr>
                <w:rFonts w:hint="cs"/>
              </w:rPr>
              <w:t>0.588724</w:t>
            </w:r>
          </w:p>
        </w:tc>
        <w:tc>
          <w:tcPr>
            <w:tcW w:w="1080" w:type="dxa"/>
          </w:tcPr>
          <w:p w14:paraId="3CDAC009" w14:textId="77777777" w:rsidR="00E720B7" w:rsidRPr="00943725" w:rsidRDefault="00E720B7" w:rsidP="008C3648">
            <w:pPr>
              <w:pStyle w:val="Output"/>
            </w:pPr>
            <w:r w:rsidRPr="00943725">
              <w:rPr>
                <w:rFonts w:hint="cs"/>
              </w:rPr>
              <w:t>0.297317</w:t>
            </w:r>
          </w:p>
        </w:tc>
        <w:tc>
          <w:tcPr>
            <w:tcW w:w="720" w:type="dxa"/>
          </w:tcPr>
          <w:p w14:paraId="2F05E0E7" w14:textId="77777777" w:rsidR="00E720B7" w:rsidRPr="008C3648" w:rsidRDefault="00E720B7" w:rsidP="008C3648">
            <w:pPr>
              <w:pStyle w:val="Output"/>
              <w:rPr>
                <w:color w:val="FF00FF"/>
              </w:rPr>
            </w:pPr>
            <w:r w:rsidRPr="008C3648">
              <w:rPr>
                <w:color w:val="FF00FF"/>
              </w:rPr>
              <w:t>3</w:t>
            </w:r>
          </w:p>
        </w:tc>
      </w:tr>
      <w:tr w:rsidR="00E720B7" w:rsidRPr="00943725" w14:paraId="68575A4D" w14:textId="77777777" w:rsidTr="00D8255F">
        <w:trPr>
          <w:cantSplit/>
          <w:tblHeader/>
        </w:trPr>
        <w:tc>
          <w:tcPr>
            <w:tcW w:w="648" w:type="dxa"/>
          </w:tcPr>
          <w:p w14:paraId="6709966D" w14:textId="77777777" w:rsidR="00E720B7" w:rsidRPr="00943725" w:rsidRDefault="00E720B7" w:rsidP="008C3648">
            <w:pPr>
              <w:pStyle w:val="Output"/>
            </w:pPr>
            <w:r w:rsidRPr="00943725">
              <w:rPr>
                <w:rFonts w:hint="cs"/>
              </w:rPr>
              <w:t>7</w:t>
            </w:r>
          </w:p>
        </w:tc>
        <w:tc>
          <w:tcPr>
            <w:tcW w:w="648" w:type="dxa"/>
          </w:tcPr>
          <w:p w14:paraId="75DCB9DF" w14:textId="77777777" w:rsidR="00E720B7" w:rsidRPr="00943725" w:rsidRDefault="00E720B7" w:rsidP="008C3648">
            <w:pPr>
              <w:pStyle w:val="Output"/>
            </w:pPr>
            <w:r w:rsidRPr="00943725">
              <w:rPr>
                <w:rFonts w:hint="cs"/>
              </w:rPr>
              <w:t>3</w:t>
            </w:r>
          </w:p>
        </w:tc>
        <w:tc>
          <w:tcPr>
            <w:tcW w:w="882" w:type="dxa"/>
          </w:tcPr>
          <w:p w14:paraId="2FD39DE4" w14:textId="77777777" w:rsidR="00E720B7" w:rsidRPr="00943725" w:rsidRDefault="00E720B7" w:rsidP="008C3648">
            <w:pPr>
              <w:pStyle w:val="Output"/>
            </w:pPr>
            <w:r w:rsidRPr="00943725">
              <w:rPr>
                <w:rFonts w:hint="cs"/>
              </w:rPr>
              <w:t>5</w:t>
            </w:r>
          </w:p>
        </w:tc>
        <w:tc>
          <w:tcPr>
            <w:tcW w:w="414" w:type="dxa"/>
          </w:tcPr>
          <w:p w14:paraId="645D13A9" w14:textId="77777777" w:rsidR="00E720B7" w:rsidRPr="00943725" w:rsidRDefault="00E720B7" w:rsidP="008C3648">
            <w:pPr>
              <w:pStyle w:val="Output"/>
            </w:pPr>
            <w:r w:rsidRPr="00943725">
              <w:rPr>
                <w:rFonts w:hint="cs"/>
              </w:rPr>
              <w:t>2</w:t>
            </w:r>
          </w:p>
        </w:tc>
        <w:tc>
          <w:tcPr>
            <w:tcW w:w="648" w:type="dxa"/>
          </w:tcPr>
          <w:p w14:paraId="61C82072" w14:textId="77777777" w:rsidR="00E720B7" w:rsidRPr="00943725" w:rsidRDefault="00E720B7" w:rsidP="008C3648">
            <w:pPr>
              <w:pStyle w:val="Output"/>
            </w:pPr>
            <w:r w:rsidRPr="00943725">
              <w:rPr>
                <w:rFonts w:hint="cs"/>
              </w:rPr>
              <w:t>3</w:t>
            </w:r>
          </w:p>
        </w:tc>
        <w:tc>
          <w:tcPr>
            <w:tcW w:w="1008" w:type="dxa"/>
          </w:tcPr>
          <w:p w14:paraId="55919E63" w14:textId="77777777" w:rsidR="00E720B7" w:rsidRPr="00943725" w:rsidRDefault="00E720B7" w:rsidP="008C3648">
            <w:pPr>
              <w:pStyle w:val="Output"/>
            </w:pPr>
            <w:r w:rsidRPr="00943725">
              <w:rPr>
                <w:rFonts w:hint="cs"/>
              </w:rPr>
              <w:t>5</w:t>
            </w:r>
          </w:p>
        </w:tc>
        <w:tc>
          <w:tcPr>
            <w:tcW w:w="1170" w:type="dxa"/>
          </w:tcPr>
          <w:p w14:paraId="4E762829" w14:textId="77777777" w:rsidR="00E720B7" w:rsidRPr="00943725" w:rsidRDefault="00E720B7" w:rsidP="008C3648">
            <w:pPr>
              <w:pStyle w:val="Output"/>
            </w:pPr>
            <w:r w:rsidRPr="00943725">
              <w:rPr>
                <w:rFonts w:hint="cs"/>
              </w:rPr>
              <w:t>0.978753</w:t>
            </w:r>
          </w:p>
        </w:tc>
        <w:tc>
          <w:tcPr>
            <w:tcW w:w="1080" w:type="dxa"/>
          </w:tcPr>
          <w:p w14:paraId="25EF91D3" w14:textId="77777777" w:rsidR="00E720B7" w:rsidRPr="00943725" w:rsidRDefault="00E720B7" w:rsidP="008C3648">
            <w:pPr>
              <w:pStyle w:val="Output"/>
            </w:pPr>
            <w:r w:rsidRPr="00943725">
              <w:rPr>
                <w:rFonts w:hint="cs"/>
              </w:rPr>
              <w:t>0.205045</w:t>
            </w:r>
          </w:p>
        </w:tc>
        <w:tc>
          <w:tcPr>
            <w:tcW w:w="720" w:type="dxa"/>
          </w:tcPr>
          <w:p w14:paraId="72BA18D3" w14:textId="77777777" w:rsidR="00E720B7" w:rsidRPr="008C3648" w:rsidRDefault="00E720B7" w:rsidP="008C3648">
            <w:pPr>
              <w:pStyle w:val="Output"/>
              <w:rPr>
                <w:color w:val="FF00FF"/>
              </w:rPr>
            </w:pPr>
            <w:r w:rsidRPr="008C3648">
              <w:rPr>
                <w:color w:val="FF00FF"/>
              </w:rPr>
              <w:t>4</w:t>
            </w:r>
          </w:p>
        </w:tc>
      </w:tr>
      <w:tr w:rsidR="00E720B7" w:rsidRPr="00943725" w14:paraId="7572F399" w14:textId="77777777" w:rsidTr="00D8255F">
        <w:trPr>
          <w:cantSplit/>
          <w:tblHeader/>
        </w:trPr>
        <w:tc>
          <w:tcPr>
            <w:tcW w:w="648" w:type="dxa"/>
          </w:tcPr>
          <w:p w14:paraId="7A301B5A" w14:textId="77777777" w:rsidR="00E720B7" w:rsidRPr="00943725" w:rsidRDefault="00E720B7" w:rsidP="008C3648">
            <w:pPr>
              <w:pStyle w:val="Output"/>
            </w:pPr>
            <w:r w:rsidRPr="00943725">
              <w:rPr>
                <w:rFonts w:hint="cs"/>
              </w:rPr>
              <w:t>7</w:t>
            </w:r>
          </w:p>
        </w:tc>
        <w:tc>
          <w:tcPr>
            <w:tcW w:w="648" w:type="dxa"/>
          </w:tcPr>
          <w:p w14:paraId="229654AB" w14:textId="77777777" w:rsidR="00E720B7" w:rsidRPr="00943725" w:rsidRDefault="00E720B7" w:rsidP="008C3648">
            <w:pPr>
              <w:pStyle w:val="Output"/>
            </w:pPr>
            <w:r w:rsidRPr="00943725">
              <w:rPr>
                <w:rFonts w:hint="cs"/>
              </w:rPr>
              <w:t>1</w:t>
            </w:r>
          </w:p>
        </w:tc>
        <w:tc>
          <w:tcPr>
            <w:tcW w:w="882" w:type="dxa"/>
          </w:tcPr>
          <w:p w14:paraId="7C3AD918" w14:textId="77777777" w:rsidR="00E720B7" w:rsidRPr="00943725" w:rsidRDefault="00E720B7" w:rsidP="008C3648">
            <w:pPr>
              <w:pStyle w:val="Output"/>
            </w:pPr>
            <w:r w:rsidRPr="00943725">
              <w:rPr>
                <w:rFonts w:hint="cs"/>
              </w:rPr>
              <w:t>3</w:t>
            </w:r>
          </w:p>
        </w:tc>
        <w:tc>
          <w:tcPr>
            <w:tcW w:w="414" w:type="dxa"/>
          </w:tcPr>
          <w:p w14:paraId="78A757AA" w14:textId="77777777" w:rsidR="00E720B7" w:rsidRPr="00943725" w:rsidRDefault="00E720B7" w:rsidP="008C3648">
            <w:pPr>
              <w:pStyle w:val="Output"/>
            </w:pPr>
            <w:r w:rsidRPr="00943725">
              <w:rPr>
                <w:rFonts w:hint="cs"/>
              </w:rPr>
              <w:t>1</w:t>
            </w:r>
          </w:p>
        </w:tc>
        <w:tc>
          <w:tcPr>
            <w:tcW w:w="648" w:type="dxa"/>
          </w:tcPr>
          <w:p w14:paraId="46DB0EF7" w14:textId="77777777" w:rsidR="00E720B7" w:rsidRPr="00943725" w:rsidRDefault="00E720B7" w:rsidP="008C3648">
            <w:pPr>
              <w:pStyle w:val="Output"/>
            </w:pPr>
            <w:r w:rsidRPr="00943725">
              <w:rPr>
                <w:rFonts w:hint="cs"/>
              </w:rPr>
              <w:t>4</w:t>
            </w:r>
          </w:p>
        </w:tc>
        <w:tc>
          <w:tcPr>
            <w:tcW w:w="1008" w:type="dxa"/>
          </w:tcPr>
          <w:p w14:paraId="5CD9FD75" w14:textId="77777777" w:rsidR="00E720B7" w:rsidRPr="00943725" w:rsidRDefault="00E720B7" w:rsidP="008C3648">
            <w:pPr>
              <w:pStyle w:val="Output"/>
            </w:pPr>
            <w:r w:rsidRPr="00943725">
              <w:rPr>
                <w:rFonts w:hint="cs"/>
              </w:rPr>
              <w:t>0</w:t>
            </w:r>
          </w:p>
        </w:tc>
        <w:tc>
          <w:tcPr>
            <w:tcW w:w="1170" w:type="dxa"/>
          </w:tcPr>
          <w:p w14:paraId="31DD68A4" w14:textId="77777777" w:rsidR="00E720B7" w:rsidRPr="00943725" w:rsidRDefault="00E720B7" w:rsidP="008C3648">
            <w:pPr>
              <w:pStyle w:val="Output"/>
            </w:pPr>
            <w:r w:rsidRPr="00943725">
              <w:rPr>
                <w:rFonts w:hint="cs"/>
              </w:rPr>
              <w:t>0.971727</w:t>
            </w:r>
          </w:p>
        </w:tc>
        <w:tc>
          <w:tcPr>
            <w:tcW w:w="1080" w:type="dxa"/>
          </w:tcPr>
          <w:p w14:paraId="16042E14" w14:textId="77777777" w:rsidR="00E720B7" w:rsidRPr="00943725" w:rsidRDefault="00E720B7" w:rsidP="008C3648">
            <w:pPr>
              <w:pStyle w:val="Output"/>
            </w:pPr>
            <w:r w:rsidRPr="00943725">
              <w:rPr>
                <w:rFonts w:hint="cs"/>
              </w:rPr>
              <w:t>-0.100222</w:t>
            </w:r>
          </w:p>
        </w:tc>
        <w:tc>
          <w:tcPr>
            <w:tcW w:w="720" w:type="dxa"/>
          </w:tcPr>
          <w:p w14:paraId="39686838" w14:textId="77777777" w:rsidR="00E720B7" w:rsidRPr="008C3648" w:rsidRDefault="00E720B7" w:rsidP="008C3648">
            <w:pPr>
              <w:pStyle w:val="Output"/>
              <w:rPr>
                <w:color w:val="FF00FF"/>
              </w:rPr>
            </w:pPr>
            <w:r w:rsidRPr="008C3648">
              <w:rPr>
                <w:color w:val="FF00FF"/>
              </w:rPr>
              <w:t>5</w:t>
            </w:r>
          </w:p>
        </w:tc>
      </w:tr>
    </w:tbl>
    <w:p w14:paraId="55F82AD1" w14:textId="77777777" w:rsidR="00E720B7" w:rsidRPr="000E6AB7" w:rsidRDefault="00E720B7" w:rsidP="008C3648">
      <w:pPr>
        <w:pStyle w:val="Output"/>
      </w:pPr>
      <w:proofErr w:type="spellStart"/>
      <w:r w:rsidRPr="000E6AB7">
        <w:rPr>
          <w:rFonts w:hint="cs"/>
        </w:rPr>
        <w:t>DAGTree</w:t>
      </w:r>
      <w:proofErr w:type="spellEnd"/>
      <w:r w:rsidRPr="000E6AB7">
        <w:rPr>
          <w:rFonts w:hint="cs"/>
        </w:rPr>
        <w:tab/>
        <w:t>13</w:t>
      </w:r>
      <w:r w:rsidRPr="000E6AB7">
        <w:rPr>
          <w:rFonts w:hint="cs"/>
        </w:rPr>
        <w:tab/>
      </w:r>
      <w:r w:rsidRPr="008C3648">
        <w:rPr>
          <w:color w:val="FF00FF"/>
        </w:rPr>
        <w:t xml:space="preserve">Number of Elements in </w:t>
      </w:r>
      <w:proofErr w:type="spellStart"/>
      <w:r w:rsidRPr="008C3648">
        <w:rPr>
          <w:color w:val="FF00FF"/>
        </w:rPr>
        <w:t>DAGTree</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Table exists in tab form in the original and has been placed in a table for convinience. Table includes seg#, branch left, branch right, and DAGTree Branches."/>
      </w:tblPr>
      <w:tblGrid>
        <w:gridCol w:w="918"/>
        <w:gridCol w:w="1260"/>
        <w:gridCol w:w="1350"/>
        <w:gridCol w:w="1800"/>
      </w:tblGrid>
      <w:tr w:rsidR="00E720B7" w:rsidRPr="00501198" w14:paraId="14A75B46" w14:textId="77777777" w:rsidTr="00D8255F">
        <w:trPr>
          <w:cantSplit/>
          <w:tblHeader/>
        </w:trPr>
        <w:tc>
          <w:tcPr>
            <w:tcW w:w="918" w:type="dxa"/>
          </w:tcPr>
          <w:p w14:paraId="2C8F860B" w14:textId="77777777" w:rsidR="00E720B7" w:rsidRPr="00501198" w:rsidRDefault="00E720B7" w:rsidP="008C3648">
            <w:pPr>
              <w:pStyle w:val="Output"/>
              <w:jc w:val="center"/>
              <w:rPr>
                <w:color w:val="FF00FF"/>
              </w:rPr>
            </w:pPr>
            <w:proofErr w:type="spellStart"/>
            <w:r w:rsidRPr="00501198">
              <w:rPr>
                <w:rFonts w:hint="cs"/>
                <w:color w:val="FF00FF"/>
              </w:rPr>
              <w:t>Seg</w:t>
            </w:r>
            <w:proofErr w:type="spellEnd"/>
            <w:r w:rsidRPr="00501198">
              <w:rPr>
                <w:rFonts w:hint="cs"/>
                <w:color w:val="FF00FF"/>
              </w:rPr>
              <w:t>#</w:t>
            </w:r>
          </w:p>
        </w:tc>
        <w:tc>
          <w:tcPr>
            <w:tcW w:w="1260" w:type="dxa"/>
          </w:tcPr>
          <w:p w14:paraId="19161FFA" w14:textId="77777777" w:rsidR="00E720B7" w:rsidRPr="00501198" w:rsidRDefault="00E720B7" w:rsidP="008C3648">
            <w:pPr>
              <w:pStyle w:val="Output"/>
              <w:jc w:val="center"/>
              <w:rPr>
                <w:color w:val="FF00FF"/>
              </w:rPr>
            </w:pPr>
            <w:r w:rsidRPr="00501198">
              <w:rPr>
                <w:rFonts w:hint="cs"/>
                <w:color w:val="FF00FF"/>
              </w:rPr>
              <w:t>Branch Left</w:t>
            </w:r>
          </w:p>
        </w:tc>
        <w:tc>
          <w:tcPr>
            <w:tcW w:w="1350" w:type="dxa"/>
          </w:tcPr>
          <w:p w14:paraId="00D57458" w14:textId="77777777" w:rsidR="00E720B7" w:rsidRPr="00501198" w:rsidRDefault="00E720B7" w:rsidP="008C3648">
            <w:pPr>
              <w:pStyle w:val="Output"/>
              <w:jc w:val="center"/>
              <w:rPr>
                <w:color w:val="FF00FF"/>
              </w:rPr>
            </w:pPr>
            <w:r w:rsidRPr="00501198">
              <w:rPr>
                <w:rFonts w:hint="cs"/>
                <w:color w:val="FF00FF"/>
              </w:rPr>
              <w:t>Branch Right</w:t>
            </w:r>
          </w:p>
        </w:tc>
        <w:tc>
          <w:tcPr>
            <w:tcW w:w="1800" w:type="dxa"/>
          </w:tcPr>
          <w:p w14:paraId="17DD0221" w14:textId="77777777" w:rsidR="00E720B7" w:rsidRPr="00501198" w:rsidRDefault="00E720B7" w:rsidP="008C3648">
            <w:pPr>
              <w:pStyle w:val="Output"/>
              <w:jc w:val="center"/>
              <w:rPr>
                <w:color w:val="FF00FF"/>
              </w:rPr>
            </w:pPr>
            <w:proofErr w:type="spellStart"/>
            <w:r w:rsidRPr="00501198">
              <w:rPr>
                <w:rFonts w:hint="cs"/>
                <w:color w:val="FF00FF"/>
              </w:rPr>
              <w:t>DAGTree</w:t>
            </w:r>
            <w:proofErr w:type="spellEnd"/>
            <w:r w:rsidRPr="00501198">
              <w:rPr>
                <w:rFonts w:hint="cs"/>
                <w:color w:val="FF00FF"/>
              </w:rPr>
              <w:t xml:space="preserve"> Branches</w:t>
            </w:r>
          </w:p>
        </w:tc>
      </w:tr>
      <w:tr w:rsidR="00E720B7" w:rsidRPr="00501198" w14:paraId="48C8D963" w14:textId="77777777" w:rsidTr="00D8255F">
        <w:trPr>
          <w:cantSplit/>
          <w:tblHeader/>
        </w:trPr>
        <w:tc>
          <w:tcPr>
            <w:tcW w:w="918" w:type="dxa"/>
          </w:tcPr>
          <w:p w14:paraId="73653CA5" w14:textId="77777777" w:rsidR="00E720B7" w:rsidRPr="00501198" w:rsidRDefault="00E720B7" w:rsidP="008C3648">
            <w:pPr>
              <w:pStyle w:val="Output"/>
              <w:jc w:val="center"/>
            </w:pPr>
            <w:r w:rsidRPr="00501198">
              <w:rPr>
                <w:rFonts w:hint="cs"/>
              </w:rPr>
              <w:t>32</w:t>
            </w:r>
          </w:p>
        </w:tc>
        <w:tc>
          <w:tcPr>
            <w:tcW w:w="1260" w:type="dxa"/>
          </w:tcPr>
          <w:p w14:paraId="0DD46E95" w14:textId="77777777" w:rsidR="00E720B7" w:rsidRPr="00501198" w:rsidRDefault="00E720B7" w:rsidP="008C3648">
            <w:pPr>
              <w:pStyle w:val="Output"/>
              <w:jc w:val="center"/>
            </w:pPr>
            <w:r w:rsidRPr="00501198">
              <w:rPr>
                <w:rFonts w:hint="cs"/>
              </w:rPr>
              <w:t>1</w:t>
            </w:r>
          </w:p>
        </w:tc>
        <w:tc>
          <w:tcPr>
            <w:tcW w:w="1350" w:type="dxa"/>
          </w:tcPr>
          <w:p w14:paraId="29A303E6" w14:textId="77777777" w:rsidR="00E720B7" w:rsidRPr="00501198" w:rsidRDefault="00E720B7" w:rsidP="008C3648">
            <w:pPr>
              <w:pStyle w:val="Output"/>
              <w:jc w:val="center"/>
            </w:pPr>
            <w:r w:rsidRPr="00501198">
              <w:rPr>
                <w:rFonts w:hint="cs"/>
              </w:rPr>
              <w:t>7</w:t>
            </w:r>
          </w:p>
        </w:tc>
        <w:tc>
          <w:tcPr>
            <w:tcW w:w="1800" w:type="dxa"/>
          </w:tcPr>
          <w:p w14:paraId="6DD96A1D" w14:textId="77777777" w:rsidR="00E720B7" w:rsidRPr="008C3648" w:rsidRDefault="00E720B7" w:rsidP="008C3648">
            <w:pPr>
              <w:pStyle w:val="Output"/>
              <w:jc w:val="center"/>
              <w:rPr>
                <w:color w:val="FF00FF"/>
              </w:rPr>
            </w:pPr>
            <w:r w:rsidRPr="008C3648">
              <w:rPr>
                <w:color w:val="FF00FF"/>
              </w:rPr>
              <w:t>0</w:t>
            </w:r>
          </w:p>
        </w:tc>
      </w:tr>
      <w:tr w:rsidR="00E720B7" w:rsidRPr="00501198" w14:paraId="58D76507" w14:textId="77777777" w:rsidTr="00D8255F">
        <w:trPr>
          <w:cantSplit/>
          <w:tblHeader/>
        </w:trPr>
        <w:tc>
          <w:tcPr>
            <w:tcW w:w="918" w:type="dxa"/>
          </w:tcPr>
          <w:p w14:paraId="5C4898BC" w14:textId="77777777" w:rsidR="00E720B7" w:rsidRPr="00501198" w:rsidRDefault="00E720B7" w:rsidP="008C3648">
            <w:pPr>
              <w:pStyle w:val="Output"/>
              <w:jc w:val="center"/>
            </w:pPr>
            <w:r w:rsidRPr="00501198">
              <w:rPr>
                <w:rFonts w:hint="cs"/>
              </w:rPr>
              <w:t>31</w:t>
            </w:r>
          </w:p>
        </w:tc>
        <w:tc>
          <w:tcPr>
            <w:tcW w:w="1260" w:type="dxa"/>
          </w:tcPr>
          <w:p w14:paraId="6818421B" w14:textId="77777777" w:rsidR="00E720B7" w:rsidRPr="00501198" w:rsidRDefault="00E720B7" w:rsidP="008C3648">
            <w:pPr>
              <w:pStyle w:val="Output"/>
              <w:jc w:val="center"/>
            </w:pPr>
            <w:r w:rsidRPr="00501198">
              <w:rPr>
                <w:rFonts w:hint="cs"/>
              </w:rPr>
              <w:t>2</w:t>
            </w:r>
          </w:p>
        </w:tc>
        <w:tc>
          <w:tcPr>
            <w:tcW w:w="1350" w:type="dxa"/>
          </w:tcPr>
          <w:p w14:paraId="05ACEF89" w14:textId="77777777" w:rsidR="00E720B7" w:rsidRPr="00501198" w:rsidRDefault="00E720B7" w:rsidP="008C3648">
            <w:pPr>
              <w:pStyle w:val="Output"/>
              <w:jc w:val="center"/>
            </w:pPr>
            <w:r w:rsidRPr="00501198">
              <w:rPr>
                <w:rFonts w:hint="cs"/>
              </w:rPr>
              <w:t>5</w:t>
            </w:r>
          </w:p>
        </w:tc>
        <w:tc>
          <w:tcPr>
            <w:tcW w:w="1800" w:type="dxa"/>
          </w:tcPr>
          <w:p w14:paraId="566E198F" w14:textId="77777777" w:rsidR="00E720B7" w:rsidRPr="008C3648" w:rsidRDefault="00E720B7" w:rsidP="008C3648">
            <w:pPr>
              <w:pStyle w:val="Output"/>
              <w:jc w:val="center"/>
              <w:rPr>
                <w:color w:val="FF00FF"/>
              </w:rPr>
            </w:pPr>
            <w:r w:rsidRPr="008C3648">
              <w:rPr>
                <w:color w:val="FF00FF"/>
              </w:rPr>
              <w:t>1</w:t>
            </w:r>
          </w:p>
        </w:tc>
      </w:tr>
      <w:tr w:rsidR="00E720B7" w:rsidRPr="00501198" w14:paraId="3C1DF3B9" w14:textId="77777777" w:rsidTr="00D8255F">
        <w:trPr>
          <w:cantSplit/>
          <w:tblHeader/>
        </w:trPr>
        <w:tc>
          <w:tcPr>
            <w:tcW w:w="918" w:type="dxa"/>
          </w:tcPr>
          <w:p w14:paraId="5A4BB4D4" w14:textId="77777777" w:rsidR="00E720B7" w:rsidRPr="00501198" w:rsidRDefault="00E720B7" w:rsidP="008C3648">
            <w:pPr>
              <w:pStyle w:val="Output"/>
              <w:jc w:val="center"/>
            </w:pPr>
            <w:r w:rsidRPr="00501198">
              <w:rPr>
                <w:rFonts w:hint="cs"/>
              </w:rPr>
              <w:t>30</w:t>
            </w:r>
          </w:p>
        </w:tc>
        <w:tc>
          <w:tcPr>
            <w:tcW w:w="1260" w:type="dxa"/>
          </w:tcPr>
          <w:p w14:paraId="25650973" w14:textId="77777777" w:rsidR="00E720B7" w:rsidRPr="00501198" w:rsidRDefault="00E720B7" w:rsidP="008C3648">
            <w:pPr>
              <w:pStyle w:val="Output"/>
              <w:jc w:val="center"/>
            </w:pPr>
            <w:r w:rsidRPr="00501198">
              <w:rPr>
                <w:rFonts w:hint="cs"/>
              </w:rPr>
              <w:t>-8</w:t>
            </w:r>
          </w:p>
        </w:tc>
        <w:tc>
          <w:tcPr>
            <w:tcW w:w="1350" w:type="dxa"/>
          </w:tcPr>
          <w:p w14:paraId="302851DA" w14:textId="77777777" w:rsidR="00E720B7" w:rsidRPr="00501198" w:rsidRDefault="00E720B7" w:rsidP="008C3648">
            <w:pPr>
              <w:pStyle w:val="Output"/>
              <w:jc w:val="center"/>
            </w:pPr>
            <w:r w:rsidRPr="00501198">
              <w:rPr>
                <w:rFonts w:hint="cs"/>
              </w:rPr>
              <w:t>3</w:t>
            </w:r>
          </w:p>
        </w:tc>
        <w:tc>
          <w:tcPr>
            <w:tcW w:w="1800" w:type="dxa"/>
          </w:tcPr>
          <w:p w14:paraId="15D8E034" w14:textId="77777777" w:rsidR="00E720B7" w:rsidRPr="008C3648" w:rsidRDefault="00E720B7" w:rsidP="008C3648">
            <w:pPr>
              <w:pStyle w:val="Output"/>
              <w:jc w:val="center"/>
              <w:rPr>
                <w:color w:val="FF00FF"/>
              </w:rPr>
            </w:pPr>
            <w:r w:rsidRPr="008C3648">
              <w:rPr>
                <w:color w:val="FF00FF"/>
              </w:rPr>
              <w:t>2</w:t>
            </w:r>
          </w:p>
        </w:tc>
      </w:tr>
      <w:tr w:rsidR="00E720B7" w:rsidRPr="00501198" w14:paraId="100C565E" w14:textId="77777777" w:rsidTr="00D8255F">
        <w:trPr>
          <w:cantSplit/>
          <w:tblHeader/>
        </w:trPr>
        <w:tc>
          <w:tcPr>
            <w:tcW w:w="918" w:type="dxa"/>
          </w:tcPr>
          <w:p w14:paraId="641BC8F6" w14:textId="77777777" w:rsidR="00E720B7" w:rsidRPr="00501198" w:rsidRDefault="00E720B7" w:rsidP="008C3648">
            <w:pPr>
              <w:pStyle w:val="Output"/>
              <w:jc w:val="center"/>
            </w:pPr>
            <w:r w:rsidRPr="00501198">
              <w:rPr>
                <w:rFonts w:hint="cs"/>
              </w:rPr>
              <w:t>2</w:t>
            </w:r>
          </w:p>
        </w:tc>
        <w:tc>
          <w:tcPr>
            <w:tcW w:w="1260" w:type="dxa"/>
          </w:tcPr>
          <w:p w14:paraId="18F96D85" w14:textId="77777777" w:rsidR="00E720B7" w:rsidRPr="00501198" w:rsidRDefault="00E720B7" w:rsidP="008C3648">
            <w:pPr>
              <w:pStyle w:val="Output"/>
              <w:jc w:val="center"/>
            </w:pPr>
            <w:r w:rsidRPr="00501198">
              <w:rPr>
                <w:rFonts w:hint="cs"/>
              </w:rPr>
              <w:t>4</w:t>
            </w:r>
          </w:p>
        </w:tc>
        <w:tc>
          <w:tcPr>
            <w:tcW w:w="1350" w:type="dxa"/>
          </w:tcPr>
          <w:p w14:paraId="33EB4D3A" w14:textId="77777777" w:rsidR="00E720B7" w:rsidRPr="00501198" w:rsidRDefault="00E720B7" w:rsidP="008C3648">
            <w:pPr>
              <w:pStyle w:val="Output"/>
              <w:jc w:val="center"/>
            </w:pPr>
            <w:r w:rsidRPr="00501198">
              <w:rPr>
                <w:rFonts w:hint="cs"/>
              </w:rPr>
              <w:t>-8</w:t>
            </w:r>
          </w:p>
        </w:tc>
        <w:tc>
          <w:tcPr>
            <w:tcW w:w="1800" w:type="dxa"/>
          </w:tcPr>
          <w:p w14:paraId="64FE6F9A" w14:textId="77777777" w:rsidR="00E720B7" w:rsidRPr="008C3648" w:rsidRDefault="00E720B7" w:rsidP="008C3648">
            <w:pPr>
              <w:pStyle w:val="Output"/>
              <w:jc w:val="center"/>
              <w:rPr>
                <w:color w:val="FF00FF"/>
              </w:rPr>
            </w:pPr>
            <w:r w:rsidRPr="008C3648">
              <w:rPr>
                <w:color w:val="FF00FF"/>
              </w:rPr>
              <w:t>3</w:t>
            </w:r>
          </w:p>
        </w:tc>
      </w:tr>
      <w:tr w:rsidR="00E720B7" w:rsidRPr="00501198" w14:paraId="3CF0D024" w14:textId="77777777" w:rsidTr="00D8255F">
        <w:trPr>
          <w:cantSplit/>
          <w:tblHeader/>
        </w:trPr>
        <w:tc>
          <w:tcPr>
            <w:tcW w:w="918" w:type="dxa"/>
          </w:tcPr>
          <w:p w14:paraId="445A0B72" w14:textId="77777777" w:rsidR="00E720B7" w:rsidRPr="00501198" w:rsidRDefault="00E720B7" w:rsidP="008C3648">
            <w:pPr>
              <w:pStyle w:val="Output"/>
              <w:jc w:val="center"/>
            </w:pPr>
            <w:r w:rsidRPr="00501198">
              <w:rPr>
                <w:rFonts w:hint="cs"/>
              </w:rPr>
              <w:t>0</w:t>
            </w:r>
          </w:p>
        </w:tc>
        <w:tc>
          <w:tcPr>
            <w:tcW w:w="1260" w:type="dxa"/>
          </w:tcPr>
          <w:p w14:paraId="4D75F033" w14:textId="77777777" w:rsidR="00E720B7" w:rsidRPr="00501198" w:rsidRDefault="00E720B7" w:rsidP="008C3648">
            <w:pPr>
              <w:pStyle w:val="Output"/>
              <w:jc w:val="center"/>
            </w:pPr>
            <w:r w:rsidRPr="00501198">
              <w:rPr>
                <w:rFonts w:hint="cs"/>
              </w:rPr>
              <w:t>-8</w:t>
            </w:r>
          </w:p>
        </w:tc>
        <w:tc>
          <w:tcPr>
            <w:tcW w:w="1350" w:type="dxa"/>
          </w:tcPr>
          <w:p w14:paraId="408CC1EC" w14:textId="77777777" w:rsidR="00E720B7" w:rsidRPr="00501198" w:rsidRDefault="00E720B7" w:rsidP="008C3648">
            <w:pPr>
              <w:pStyle w:val="Output"/>
              <w:jc w:val="center"/>
            </w:pPr>
            <w:r w:rsidRPr="00501198">
              <w:rPr>
                <w:rFonts w:hint="cs"/>
              </w:rPr>
              <w:t>-8</w:t>
            </w:r>
          </w:p>
        </w:tc>
        <w:tc>
          <w:tcPr>
            <w:tcW w:w="1800" w:type="dxa"/>
          </w:tcPr>
          <w:p w14:paraId="72F85C10" w14:textId="77777777" w:rsidR="00E720B7" w:rsidRPr="008C3648" w:rsidRDefault="00E720B7" w:rsidP="008C3648">
            <w:pPr>
              <w:pStyle w:val="Output"/>
              <w:jc w:val="center"/>
              <w:rPr>
                <w:color w:val="FF00FF"/>
              </w:rPr>
            </w:pPr>
            <w:r w:rsidRPr="008C3648">
              <w:rPr>
                <w:color w:val="FF00FF"/>
              </w:rPr>
              <w:t>4</w:t>
            </w:r>
          </w:p>
        </w:tc>
      </w:tr>
      <w:tr w:rsidR="00E720B7" w:rsidRPr="00501198" w14:paraId="3D162C83" w14:textId="77777777" w:rsidTr="00D8255F">
        <w:trPr>
          <w:cantSplit/>
          <w:tblHeader/>
        </w:trPr>
        <w:tc>
          <w:tcPr>
            <w:tcW w:w="918" w:type="dxa"/>
          </w:tcPr>
          <w:p w14:paraId="7D6DD881" w14:textId="77777777" w:rsidR="00E720B7" w:rsidRPr="00501198" w:rsidRDefault="00E720B7" w:rsidP="008C3648">
            <w:pPr>
              <w:pStyle w:val="Output"/>
              <w:jc w:val="center"/>
            </w:pPr>
            <w:r w:rsidRPr="00501198">
              <w:rPr>
                <w:rFonts w:hint="cs"/>
              </w:rPr>
              <w:t>7</w:t>
            </w:r>
          </w:p>
        </w:tc>
        <w:tc>
          <w:tcPr>
            <w:tcW w:w="1260" w:type="dxa"/>
          </w:tcPr>
          <w:p w14:paraId="7A17CE7C" w14:textId="77777777" w:rsidR="00E720B7" w:rsidRPr="00501198" w:rsidRDefault="00E720B7" w:rsidP="008C3648">
            <w:pPr>
              <w:pStyle w:val="Output"/>
              <w:jc w:val="center"/>
            </w:pPr>
            <w:r w:rsidRPr="00501198">
              <w:rPr>
                <w:rFonts w:hint="cs"/>
              </w:rPr>
              <w:t>6</w:t>
            </w:r>
          </w:p>
        </w:tc>
        <w:tc>
          <w:tcPr>
            <w:tcW w:w="1350" w:type="dxa"/>
          </w:tcPr>
          <w:p w14:paraId="7E597489" w14:textId="77777777" w:rsidR="00E720B7" w:rsidRPr="00501198" w:rsidRDefault="00E720B7" w:rsidP="008C3648">
            <w:pPr>
              <w:pStyle w:val="Output"/>
              <w:jc w:val="center"/>
            </w:pPr>
            <w:r w:rsidRPr="00501198">
              <w:rPr>
                <w:rFonts w:hint="cs"/>
              </w:rPr>
              <w:t>-8</w:t>
            </w:r>
          </w:p>
        </w:tc>
        <w:tc>
          <w:tcPr>
            <w:tcW w:w="1800" w:type="dxa"/>
          </w:tcPr>
          <w:p w14:paraId="48D8B7F6" w14:textId="77777777" w:rsidR="00E720B7" w:rsidRPr="008C3648" w:rsidRDefault="00E720B7" w:rsidP="008C3648">
            <w:pPr>
              <w:pStyle w:val="Output"/>
              <w:jc w:val="center"/>
              <w:rPr>
                <w:color w:val="FF00FF"/>
              </w:rPr>
            </w:pPr>
            <w:r w:rsidRPr="008C3648">
              <w:rPr>
                <w:color w:val="FF00FF"/>
              </w:rPr>
              <w:t>5</w:t>
            </w:r>
          </w:p>
        </w:tc>
      </w:tr>
      <w:tr w:rsidR="00E720B7" w:rsidRPr="00501198" w14:paraId="4E717F2E" w14:textId="77777777" w:rsidTr="00D8255F">
        <w:trPr>
          <w:cantSplit/>
          <w:tblHeader/>
        </w:trPr>
        <w:tc>
          <w:tcPr>
            <w:tcW w:w="918" w:type="dxa"/>
          </w:tcPr>
          <w:p w14:paraId="16B676C2" w14:textId="77777777" w:rsidR="00E720B7" w:rsidRPr="00501198" w:rsidRDefault="00E720B7" w:rsidP="008C3648">
            <w:pPr>
              <w:pStyle w:val="Output"/>
              <w:jc w:val="center"/>
            </w:pPr>
            <w:r w:rsidRPr="00501198">
              <w:rPr>
                <w:rFonts w:hint="cs"/>
              </w:rPr>
              <w:t>6</w:t>
            </w:r>
          </w:p>
        </w:tc>
        <w:tc>
          <w:tcPr>
            <w:tcW w:w="1260" w:type="dxa"/>
          </w:tcPr>
          <w:p w14:paraId="70F6A9CB" w14:textId="77777777" w:rsidR="00E720B7" w:rsidRPr="00501198" w:rsidRDefault="00E720B7" w:rsidP="008C3648">
            <w:pPr>
              <w:pStyle w:val="Output"/>
              <w:jc w:val="center"/>
            </w:pPr>
            <w:r w:rsidRPr="00501198">
              <w:rPr>
                <w:rFonts w:hint="cs"/>
              </w:rPr>
              <w:t>-8</w:t>
            </w:r>
          </w:p>
        </w:tc>
        <w:tc>
          <w:tcPr>
            <w:tcW w:w="1350" w:type="dxa"/>
          </w:tcPr>
          <w:p w14:paraId="41DCCF3A" w14:textId="77777777" w:rsidR="00E720B7" w:rsidRPr="00501198" w:rsidRDefault="00E720B7" w:rsidP="008C3648">
            <w:pPr>
              <w:pStyle w:val="Output"/>
              <w:jc w:val="center"/>
            </w:pPr>
            <w:r w:rsidRPr="00501198">
              <w:rPr>
                <w:rFonts w:hint="cs"/>
              </w:rPr>
              <w:t>-8</w:t>
            </w:r>
          </w:p>
        </w:tc>
        <w:tc>
          <w:tcPr>
            <w:tcW w:w="1800" w:type="dxa"/>
          </w:tcPr>
          <w:p w14:paraId="4F06AEEC" w14:textId="77777777" w:rsidR="00E720B7" w:rsidRPr="008C3648" w:rsidRDefault="00E720B7" w:rsidP="008C3648">
            <w:pPr>
              <w:pStyle w:val="Output"/>
              <w:jc w:val="center"/>
              <w:rPr>
                <w:color w:val="FF00FF"/>
              </w:rPr>
            </w:pPr>
            <w:r w:rsidRPr="008C3648">
              <w:rPr>
                <w:color w:val="FF00FF"/>
              </w:rPr>
              <w:t>6</w:t>
            </w:r>
          </w:p>
        </w:tc>
      </w:tr>
      <w:tr w:rsidR="00E720B7" w:rsidRPr="00501198" w14:paraId="0B9FC51D" w14:textId="77777777" w:rsidTr="00D8255F">
        <w:trPr>
          <w:cantSplit/>
          <w:tblHeader/>
        </w:trPr>
        <w:tc>
          <w:tcPr>
            <w:tcW w:w="918" w:type="dxa"/>
          </w:tcPr>
          <w:p w14:paraId="7328F3AE" w14:textId="77777777" w:rsidR="00E720B7" w:rsidRPr="00501198" w:rsidRDefault="00E720B7" w:rsidP="008C3648">
            <w:pPr>
              <w:pStyle w:val="Output"/>
              <w:jc w:val="center"/>
            </w:pPr>
            <w:r w:rsidRPr="00501198">
              <w:rPr>
                <w:rFonts w:hint="cs"/>
              </w:rPr>
              <w:t>26</w:t>
            </w:r>
          </w:p>
        </w:tc>
        <w:tc>
          <w:tcPr>
            <w:tcW w:w="1260" w:type="dxa"/>
          </w:tcPr>
          <w:p w14:paraId="0519509A" w14:textId="77777777" w:rsidR="00E720B7" w:rsidRPr="00501198" w:rsidRDefault="00E720B7" w:rsidP="008C3648">
            <w:pPr>
              <w:pStyle w:val="Output"/>
              <w:jc w:val="center"/>
            </w:pPr>
            <w:r w:rsidRPr="00501198">
              <w:rPr>
                <w:rFonts w:hint="cs"/>
              </w:rPr>
              <w:t>8</w:t>
            </w:r>
          </w:p>
        </w:tc>
        <w:tc>
          <w:tcPr>
            <w:tcW w:w="1350" w:type="dxa"/>
          </w:tcPr>
          <w:p w14:paraId="3735D71F" w14:textId="77777777" w:rsidR="00E720B7" w:rsidRPr="00501198" w:rsidRDefault="00E720B7" w:rsidP="008C3648">
            <w:pPr>
              <w:pStyle w:val="Output"/>
              <w:jc w:val="center"/>
            </w:pPr>
            <w:r w:rsidRPr="00501198">
              <w:rPr>
                <w:rFonts w:hint="cs"/>
              </w:rPr>
              <w:t>11</w:t>
            </w:r>
          </w:p>
        </w:tc>
        <w:tc>
          <w:tcPr>
            <w:tcW w:w="1800" w:type="dxa"/>
          </w:tcPr>
          <w:p w14:paraId="278A9C6D" w14:textId="77777777" w:rsidR="00E720B7" w:rsidRPr="008C3648" w:rsidRDefault="00E720B7" w:rsidP="008C3648">
            <w:pPr>
              <w:pStyle w:val="Output"/>
              <w:jc w:val="center"/>
              <w:rPr>
                <w:color w:val="FF00FF"/>
              </w:rPr>
            </w:pPr>
            <w:r w:rsidRPr="008C3648">
              <w:rPr>
                <w:color w:val="FF00FF"/>
              </w:rPr>
              <w:t>7</w:t>
            </w:r>
          </w:p>
        </w:tc>
      </w:tr>
      <w:tr w:rsidR="00E720B7" w:rsidRPr="00501198" w14:paraId="54967992" w14:textId="77777777" w:rsidTr="00D8255F">
        <w:trPr>
          <w:cantSplit/>
          <w:tblHeader/>
        </w:trPr>
        <w:tc>
          <w:tcPr>
            <w:tcW w:w="918" w:type="dxa"/>
          </w:tcPr>
          <w:p w14:paraId="0B598FE7" w14:textId="77777777" w:rsidR="00E720B7" w:rsidRPr="00501198" w:rsidRDefault="00E720B7" w:rsidP="008C3648">
            <w:pPr>
              <w:pStyle w:val="Output"/>
              <w:jc w:val="center"/>
            </w:pPr>
            <w:r w:rsidRPr="00501198">
              <w:rPr>
                <w:rFonts w:hint="cs"/>
              </w:rPr>
              <w:t>25</w:t>
            </w:r>
          </w:p>
        </w:tc>
        <w:tc>
          <w:tcPr>
            <w:tcW w:w="1260" w:type="dxa"/>
          </w:tcPr>
          <w:p w14:paraId="05F24466" w14:textId="77777777" w:rsidR="00E720B7" w:rsidRPr="00501198" w:rsidRDefault="00E720B7" w:rsidP="008C3648">
            <w:pPr>
              <w:pStyle w:val="Output"/>
              <w:jc w:val="center"/>
            </w:pPr>
            <w:r w:rsidRPr="00501198">
              <w:rPr>
                <w:rFonts w:hint="cs"/>
              </w:rPr>
              <w:t>-8</w:t>
            </w:r>
          </w:p>
        </w:tc>
        <w:tc>
          <w:tcPr>
            <w:tcW w:w="1350" w:type="dxa"/>
          </w:tcPr>
          <w:p w14:paraId="3A36A85D" w14:textId="77777777" w:rsidR="00E720B7" w:rsidRPr="00501198" w:rsidRDefault="00E720B7" w:rsidP="008C3648">
            <w:pPr>
              <w:pStyle w:val="Output"/>
              <w:jc w:val="center"/>
            </w:pPr>
            <w:r w:rsidRPr="00501198">
              <w:rPr>
                <w:rFonts w:hint="cs"/>
              </w:rPr>
              <w:t>9</w:t>
            </w:r>
          </w:p>
        </w:tc>
        <w:tc>
          <w:tcPr>
            <w:tcW w:w="1800" w:type="dxa"/>
          </w:tcPr>
          <w:p w14:paraId="5DE5D12C" w14:textId="77777777" w:rsidR="00E720B7" w:rsidRPr="00501198" w:rsidRDefault="00E720B7" w:rsidP="008C3648">
            <w:pPr>
              <w:pStyle w:val="Output"/>
              <w:jc w:val="center"/>
            </w:pPr>
            <w:r w:rsidRPr="00501198">
              <w:rPr>
                <w:rFonts w:hint="cs"/>
                <w:color w:val="FF00FF"/>
              </w:rPr>
              <w:t>8</w:t>
            </w:r>
          </w:p>
        </w:tc>
      </w:tr>
      <w:tr w:rsidR="00E720B7" w:rsidRPr="00501198" w14:paraId="1739FFF2" w14:textId="77777777" w:rsidTr="00D8255F">
        <w:trPr>
          <w:cantSplit/>
          <w:tblHeader/>
        </w:trPr>
        <w:tc>
          <w:tcPr>
            <w:tcW w:w="918" w:type="dxa"/>
          </w:tcPr>
          <w:p w14:paraId="2BC2C828" w14:textId="77777777" w:rsidR="00E720B7" w:rsidRPr="00501198" w:rsidRDefault="00E720B7" w:rsidP="008C3648">
            <w:pPr>
              <w:pStyle w:val="Output"/>
              <w:jc w:val="center"/>
            </w:pPr>
            <w:r w:rsidRPr="00501198">
              <w:rPr>
                <w:rFonts w:hint="cs"/>
              </w:rPr>
              <w:t>12</w:t>
            </w:r>
          </w:p>
        </w:tc>
        <w:tc>
          <w:tcPr>
            <w:tcW w:w="1260" w:type="dxa"/>
          </w:tcPr>
          <w:p w14:paraId="6A857282" w14:textId="77777777" w:rsidR="00E720B7" w:rsidRPr="00501198" w:rsidRDefault="00E720B7" w:rsidP="008C3648">
            <w:pPr>
              <w:pStyle w:val="Output"/>
              <w:jc w:val="center"/>
            </w:pPr>
            <w:r w:rsidRPr="00501198">
              <w:rPr>
                <w:rFonts w:hint="cs"/>
              </w:rPr>
              <w:t>10</w:t>
            </w:r>
          </w:p>
        </w:tc>
        <w:tc>
          <w:tcPr>
            <w:tcW w:w="1350" w:type="dxa"/>
          </w:tcPr>
          <w:p w14:paraId="1C86C61D" w14:textId="77777777" w:rsidR="00E720B7" w:rsidRPr="00501198" w:rsidRDefault="00E720B7" w:rsidP="008C3648">
            <w:pPr>
              <w:pStyle w:val="Output"/>
              <w:jc w:val="center"/>
            </w:pPr>
            <w:r w:rsidRPr="00501198">
              <w:rPr>
                <w:rFonts w:hint="cs"/>
              </w:rPr>
              <w:t>-8</w:t>
            </w:r>
          </w:p>
        </w:tc>
        <w:tc>
          <w:tcPr>
            <w:tcW w:w="1800" w:type="dxa"/>
          </w:tcPr>
          <w:p w14:paraId="796AF4B0" w14:textId="77777777" w:rsidR="00E720B7" w:rsidRPr="00501198" w:rsidRDefault="00E720B7" w:rsidP="008C3648">
            <w:pPr>
              <w:pStyle w:val="Output"/>
              <w:jc w:val="center"/>
            </w:pPr>
            <w:r w:rsidRPr="00501198">
              <w:rPr>
                <w:rFonts w:hint="cs"/>
                <w:color w:val="FF00FF"/>
              </w:rPr>
              <w:t>9</w:t>
            </w:r>
          </w:p>
        </w:tc>
      </w:tr>
      <w:tr w:rsidR="00E720B7" w:rsidRPr="00501198" w14:paraId="1DD66EF2" w14:textId="77777777" w:rsidTr="00D8255F">
        <w:trPr>
          <w:cantSplit/>
          <w:tblHeader/>
        </w:trPr>
        <w:tc>
          <w:tcPr>
            <w:tcW w:w="918" w:type="dxa"/>
          </w:tcPr>
          <w:p w14:paraId="271CB212" w14:textId="77777777" w:rsidR="00E720B7" w:rsidRPr="00501198" w:rsidRDefault="00E720B7" w:rsidP="008C3648">
            <w:pPr>
              <w:pStyle w:val="Output"/>
              <w:jc w:val="center"/>
            </w:pPr>
            <w:r w:rsidRPr="00501198">
              <w:rPr>
                <w:rFonts w:hint="cs"/>
              </w:rPr>
              <w:t>13</w:t>
            </w:r>
          </w:p>
        </w:tc>
        <w:tc>
          <w:tcPr>
            <w:tcW w:w="1260" w:type="dxa"/>
          </w:tcPr>
          <w:p w14:paraId="12E81723" w14:textId="77777777" w:rsidR="00E720B7" w:rsidRPr="00501198" w:rsidRDefault="00E720B7" w:rsidP="008C3648">
            <w:pPr>
              <w:pStyle w:val="Output"/>
              <w:jc w:val="center"/>
            </w:pPr>
            <w:r w:rsidRPr="00501198">
              <w:rPr>
                <w:rFonts w:hint="cs"/>
              </w:rPr>
              <w:t>-8</w:t>
            </w:r>
          </w:p>
        </w:tc>
        <w:tc>
          <w:tcPr>
            <w:tcW w:w="1350" w:type="dxa"/>
          </w:tcPr>
          <w:p w14:paraId="6CCC4ED6" w14:textId="77777777" w:rsidR="00E720B7" w:rsidRPr="00501198" w:rsidRDefault="00E720B7" w:rsidP="008C3648">
            <w:pPr>
              <w:pStyle w:val="Output"/>
              <w:jc w:val="center"/>
            </w:pPr>
            <w:r w:rsidRPr="00501198">
              <w:rPr>
                <w:rFonts w:hint="cs"/>
              </w:rPr>
              <w:t>-8</w:t>
            </w:r>
          </w:p>
        </w:tc>
        <w:tc>
          <w:tcPr>
            <w:tcW w:w="1800" w:type="dxa"/>
          </w:tcPr>
          <w:p w14:paraId="74F95FA0" w14:textId="77777777" w:rsidR="00E720B7" w:rsidRPr="00501198" w:rsidRDefault="00E720B7" w:rsidP="008C3648">
            <w:pPr>
              <w:pStyle w:val="Output"/>
              <w:jc w:val="center"/>
            </w:pPr>
            <w:r w:rsidRPr="00501198">
              <w:rPr>
                <w:rFonts w:hint="cs"/>
                <w:color w:val="FF00FF"/>
              </w:rPr>
              <w:t>10</w:t>
            </w:r>
          </w:p>
        </w:tc>
      </w:tr>
      <w:tr w:rsidR="00E720B7" w:rsidRPr="00501198" w14:paraId="3DFE551A" w14:textId="77777777" w:rsidTr="00D8255F">
        <w:trPr>
          <w:cantSplit/>
          <w:tblHeader/>
        </w:trPr>
        <w:tc>
          <w:tcPr>
            <w:tcW w:w="918" w:type="dxa"/>
          </w:tcPr>
          <w:p w14:paraId="466AEA18" w14:textId="77777777" w:rsidR="00E720B7" w:rsidRPr="00501198" w:rsidRDefault="00E720B7" w:rsidP="008C3648">
            <w:pPr>
              <w:pStyle w:val="Output"/>
              <w:jc w:val="center"/>
            </w:pPr>
            <w:r w:rsidRPr="00501198">
              <w:rPr>
                <w:rFonts w:hint="cs"/>
              </w:rPr>
              <w:t>18</w:t>
            </w:r>
          </w:p>
        </w:tc>
        <w:tc>
          <w:tcPr>
            <w:tcW w:w="1260" w:type="dxa"/>
          </w:tcPr>
          <w:p w14:paraId="0EA36CB2" w14:textId="77777777" w:rsidR="00E720B7" w:rsidRPr="00501198" w:rsidRDefault="00E720B7" w:rsidP="008C3648">
            <w:pPr>
              <w:pStyle w:val="Output"/>
              <w:jc w:val="center"/>
            </w:pPr>
            <w:r w:rsidRPr="00501198">
              <w:rPr>
                <w:rFonts w:hint="cs"/>
              </w:rPr>
              <w:t>12</w:t>
            </w:r>
          </w:p>
        </w:tc>
        <w:tc>
          <w:tcPr>
            <w:tcW w:w="1350" w:type="dxa"/>
          </w:tcPr>
          <w:p w14:paraId="2E8D9134" w14:textId="77777777" w:rsidR="00E720B7" w:rsidRPr="00501198" w:rsidRDefault="00E720B7" w:rsidP="008C3648">
            <w:pPr>
              <w:pStyle w:val="Output"/>
              <w:jc w:val="center"/>
            </w:pPr>
            <w:r w:rsidRPr="00501198">
              <w:rPr>
                <w:rFonts w:hint="cs"/>
              </w:rPr>
              <w:t>-8</w:t>
            </w:r>
          </w:p>
        </w:tc>
        <w:tc>
          <w:tcPr>
            <w:tcW w:w="1800" w:type="dxa"/>
          </w:tcPr>
          <w:p w14:paraId="080835A3" w14:textId="77777777" w:rsidR="00E720B7" w:rsidRPr="00501198" w:rsidRDefault="00E720B7" w:rsidP="008C3648">
            <w:pPr>
              <w:pStyle w:val="Output"/>
              <w:jc w:val="center"/>
            </w:pPr>
            <w:r w:rsidRPr="00501198">
              <w:rPr>
                <w:rFonts w:hint="cs"/>
                <w:color w:val="FF00FF"/>
              </w:rPr>
              <w:t>11</w:t>
            </w:r>
          </w:p>
        </w:tc>
      </w:tr>
      <w:tr w:rsidR="00E720B7" w:rsidRPr="00501198" w14:paraId="65CC79A9" w14:textId="77777777" w:rsidTr="00D8255F">
        <w:trPr>
          <w:cantSplit/>
          <w:tblHeader/>
        </w:trPr>
        <w:tc>
          <w:tcPr>
            <w:tcW w:w="918" w:type="dxa"/>
          </w:tcPr>
          <w:p w14:paraId="6113AAB3" w14:textId="77777777" w:rsidR="00E720B7" w:rsidRPr="00501198" w:rsidRDefault="00E720B7" w:rsidP="008C3648">
            <w:pPr>
              <w:pStyle w:val="Output"/>
              <w:jc w:val="center"/>
            </w:pPr>
            <w:r w:rsidRPr="00501198">
              <w:rPr>
                <w:rFonts w:hint="cs"/>
              </w:rPr>
              <w:t>19</w:t>
            </w:r>
          </w:p>
        </w:tc>
        <w:tc>
          <w:tcPr>
            <w:tcW w:w="1260" w:type="dxa"/>
          </w:tcPr>
          <w:p w14:paraId="4A887037" w14:textId="77777777" w:rsidR="00E720B7" w:rsidRPr="00501198" w:rsidRDefault="00E720B7" w:rsidP="008C3648">
            <w:pPr>
              <w:pStyle w:val="Output"/>
              <w:jc w:val="center"/>
            </w:pPr>
            <w:r w:rsidRPr="00501198">
              <w:rPr>
                <w:rFonts w:hint="cs"/>
              </w:rPr>
              <w:t>-8</w:t>
            </w:r>
          </w:p>
        </w:tc>
        <w:tc>
          <w:tcPr>
            <w:tcW w:w="1350" w:type="dxa"/>
          </w:tcPr>
          <w:p w14:paraId="6F45C9FD" w14:textId="77777777" w:rsidR="00E720B7" w:rsidRPr="00501198" w:rsidRDefault="00E720B7" w:rsidP="008C3648">
            <w:pPr>
              <w:pStyle w:val="Output"/>
              <w:jc w:val="center"/>
            </w:pPr>
            <w:r w:rsidRPr="00501198">
              <w:rPr>
                <w:rFonts w:hint="cs"/>
              </w:rPr>
              <w:t>-8</w:t>
            </w:r>
          </w:p>
        </w:tc>
        <w:tc>
          <w:tcPr>
            <w:tcW w:w="1800" w:type="dxa"/>
          </w:tcPr>
          <w:p w14:paraId="6362F135" w14:textId="77777777" w:rsidR="00E720B7" w:rsidRPr="00501198" w:rsidRDefault="00E720B7" w:rsidP="008C3648">
            <w:pPr>
              <w:pStyle w:val="Output"/>
              <w:jc w:val="center"/>
            </w:pPr>
            <w:r w:rsidRPr="00501198">
              <w:rPr>
                <w:rFonts w:hint="cs"/>
                <w:color w:val="FF00FF"/>
              </w:rPr>
              <w:t>12</w:t>
            </w:r>
          </w:p>
        </w:tc>
      </w:tr>
    </w:tbl>
    <w:p w14:paraId="70642873" w14:textId="77777777" w:rsidR="00E720B7" w:rsidRDefault="00E720B7" w:rsidP="00A25B49">
      <w:pPr>
        <w:pStyle w:val="Heading4"/>
        <w:keepNext/>
        <w:keepLines/>
        <w:numPr>
          <w:ilvl w:val="3"/>
          <w:numId w:val="15"/>
        </w:numPr>
      </w:pPr>
      <w:bookmarkStart w:id="122" w:name="_Ref330794524"/>
      <w:bookmarkStart w:id="123" w:name="_Toc330911450"/>
      <w:bookmarkStart w:id="124" w:name="_Toc335126613"/>
      <w:r w:rsidRPr="00455750">
        <w:t>Currents:</w:t>
      </w:r>
      <w:r>
        <w:t xml:space="preserve"> </w:t>
      </w:r>
      <w:r w:rsidRPr="00455750">
        <w:t>Finite Element – Velocities on Nodes [</w:t>
      </w:r>
      <w:proofErr w:type="spellStart"/>
      <w:r w:rsidRPr="00455750">
        <w:t>ptCur</w:t>
      </w:r>
      <w:proofErr w:type="spellEnd"/>
      <w:r w:rsidRPr="00455750">
        <w:t>]</w:t>
      </w:r>
      <w:bookmarkEnd w:id="122"/>
      <w:bookmarkEnd w:id="123"/>
      <w:bookmarkEnd w:id="124"/>
    </w:p>
    <w:p w14:paraId="4D70BEBC" w14:textId="77777777" w:rsidR="00E720B7" w:rsidRDefault="00E720B7" w:rsidP="007040FD">
      <w:pPr>
        <w:pStyle w:val="BodyText"/>
      </w:pPr>
      <w:r w:rsidRPr="00520CD1">
        <w:t>Most finite element circulation models calculate velocities on the triangular grid nodes.</w:t>
      </w:r>
      <w:r>
        <w:t xml:space="preserve"> </w:t>
      </w:r>
      <w:r w:rsidRPr="00520CD1">
        <w:t xml:space="preserve">The </w:t>
      </w:r>
      <w:proofErr w:type="spellStart"/>
      <w:r w:rsidRPr="008C3648">
        <w:rPr>
          <w:rStyle w:val="Emphasis"/>
        </w:rPr>
        <w:t>ptCur</w:t>
      </w:r>
      <w:proofErr w:type="spellEnd"/>
      <w:r w:rsidRPr="008C3648">
        <w:rPr>
          <w:rStyle w:val="Emphasis"/>
        </w:rPr>
        <w:t xml:space="preserve"> </w:t>
      </w:r>
      <w:r w:rsidRPr="00520CD1">
        <w:t>format can be used to make a single time-step “current pattern” or include the full model run time-series.</w:t>
      </w:r>
      <w:r>
        <w:t xml:space="preserve"> </w:t>
      </w:r>
      <w:r w:rsidRPr="00520CD1">
        <w:t>The format can be divided into several portions:</w:t>
      </w:r>
      <w:r>
        <w:t xml:space="preserve"> </w:t>
      </w:r>
      <w:r w:rsidRPr="00520CD1">
        <w:t>header block, point definition block, topology, and time-specific data blocks.</w:t>
      </w:r>
      <w:r>
        <w:t xml:space="preserve"> </w:t>
      </w:r>
      <w:r w:rsidRPr="00520CD1">
        <w:t xml:space="preserve">The header block provides basic information about the file, and much of </w:t>
      </w:r>
      <w:r w:rsidRPr="00520CD1">
        <w:lastRenderedPageBreak/>
        <w:t>the information is optional.</w:t>
      </w:r>
      <w:r>
        <w:t xml:space="preserve"> </w:t>
      </w:r>
      <w:r w:rsidRPr="00520CD1">
        <w:t>The point definition block includes all the points, organized with the boundary points first.</w:t>
      </w:r>
      <w:r>
        <w:t xml:space="preserve"> </w:t>
      </w:r>
      <w:r w:rsidRPr="00520CD1">
        <w:t xml:space="preserve">The topology block defines the triangular topology and segment list, and the </w:t>
      </w:r>
      <w:proofErr w:type="spellStart"/>
      <w:r w:rsidRPr="00520CD1">
        <w:t>DAGtree</w:t>
      </w:r>
      <w:proofErr w:type="spellEnd"/>
      <w:r w:rsidRPr="00520CD1">
        <w:t xml:space="preserve"> defines how to search through the triangles quickly.</w:t>
      </w:r>
      <w:r>
        <w:t xml:space="preserve"> </w:t>
      </w:r>
      <w:r w:rsidRPr="00520CD1">
        <w:t xml:space="preserve">(These blocks are </w:t>
      </w:r>
      <w:r w:rsidRPr="00520CD1">
        <w:rPr>
          <w:u w:val="single"/>
        </w:rPr>
        <w:t>optional</w:t>
      </w:r>
      <w:r w:rsidRPr="00520CD1">
        <w:t>, as GNOME can calculate all this information; although loading the file will take longer without it.)</w:t>
      </w:r>
      <w:r>
        <w:t xml:space="preserve"> </w:t>
      </w:r>
      <w:r w:rsidRPr="00520CD1">
        <w:t>The time-specific data blocks make up the velocity data.</w:t>
      </w:r>
    </w:p>
    <w:p w14:paraId="79520EFB" w14:textId="77777777" w:rsidR="00E720B7" w:rsidRDefault="00E720B7" w:rsidP="008C3648">
      <w:pPr>
        <w:pStyle w:val="BlockText"/>
      </w:pPr>
      <w:r w:rsidRPr="00520CD1">
        <w:rPr>
          <w:b/>
        </w:rPr>
        <w:t>Note:</w:t>
      </w:r>
      <w:r>
        <w:rPr>
          <w:b/>
        </w:rPr>
        <w:t xml:space="preserve"> </w:t>
      </w:r>
      <w:r w:rsidRPr="00520CD1">
        <w:t xml:space="preserve">There are two different forms of the </w:t>
      </w:r>
      <w:proofErr w:type="spellStart"/>
      <w:r w:rsidRPr="008C3648">
        <w:rPr>
          <w:rStyle w:val="Emphasis"/>
        </w:rPr>
        <w:t>ptCur</w:t>
      </w:r>
      <w:proofErr w:type="spellEnd"/>
      <w:r w:rsidRPr="00520CD1">
        <w:t xml:space="preserve"> data format.</w:t>
      </w:r>
      <w:r>
        <w:t xml:space="preserve"> </w:t>
      </w:r>
      <w:r w:rsidRPr="00520CD1">
        <w:t>The first has velocity values at all of the points, including the boundaries.</w:t>
      </w:r>
      <w:r>
        <w:t xml:space="preserve"> </w:t>
      </w:r>
      <w:r w:rsidRPr="00520CD1">
        <w:t xml:space="preserve">In the second case, the original circulation model does not specifically define </w:t>
      </w:r>
      <w:r w:rsidRPr="008C646B">
        <w:t>the</w:t>
      </w:r>
      <w:r w:rsidRPr="00520CD1">
        <w:t xml:space="preserve"> boundary points, and defining these points may be too time-consuming for the user.</w:t>
      </w:r>
      <w:r>
        <w:t xml:space="preserve"> </w:t>
      </w:r>
      <w:r w:rsidRPr="00520CD1">
        <w:t>In this second case, fake boundary points may be defined that have zero velocity at these nodes.</w:t>
      </w:r>
      <w:r>
        <w:t xml:space="preserve"> </w:t>
      </w:r>
      <w:r w:rsidRPr="00520CD1">
        <w:t xml:space="preserve">A keyword in the </w:t>
      </w:r>
      <w:r w:rsidRPr="006B4448">
        <w:rPr>
          <w:i/>
        </w:rPr>
        <w:t>VERTICES</w:t>
      </w:r>
      <w:r w:rsidRPr="00520CD1">
        <w:t xml:space="preserve"> line notifies GNOME that the first </w:t>
      </w:r>
      <w:proofErr w:type="spellStart"/>
      <w:r w:rsidRPr="008C3648">
        <w:rPr>
          <w:rStyle w:val="Emphasis"/>
        </w:rPr>
        <w:t>NumLandPts</w:t>
      </w:r>
      <w:proofErr w:type="spellEnd"/>
      <w:r w:rsidRPr="00520CD1">
        <w:t xml:space="preserve"> have zero velocities, and these points do not show up in the velocity data (i.e., the velocity data start with point </w:t>
      </w:r>
      <w:r w:rsidRPr="008C3648">
        <w:rPr>
          <w:rStyle w:val="Emphasis"/>
        </w:rPr>
        <w:t>NumLandPts+1</w:t>
      </w:r>
      <w:r w:rsidRPr="00520CD1">
        <w:t>).</w:t>
      </w:r>
    </w:p>
    <w:p w14:paraId="5C15A779" w14:textId="77777777" w:rsidR="00E720B7" w:rsidRDefault="00E720B7" w:rsidP="00A25B49">
      <w:pPr>
        <w:pStyle w:val="Heading5"/>
        <w:keepNext/>
        <w:keepLines/>
        <w:numPr>
          <w:ilvl w:val="4"/>
          <w:numId w:val="15"/>
        </w:numPr>
      </w:pPr>
      <w:bookmarkStart w:id="125" w:name="_Toc330911451"/>
      <w:bookmarkStart w:id="126" w:name="_Toc335126614"/>
      <w:r w:rsidRPr="00520CD1">
        <w:t>The Header Block</w:t>
      </w:r>
      <w:bookmarkEnd w:id="125"/>
      <w:bookmarkEnd w:id="126"/>
    </w:p>
    <w:p w14:paraId="45C6A333" w14:textId="77777777" w:rsidR="00E720B7" w:rsidRDefault="00E720B7" w:rsidP="007040FD">
      <w:pPr>
        <w:pStyle w:val="BodyText"/>
      </w:pPr>
      <w:r w:rsidRPr="00520CD1">
        <w:t>The header block is made up of lines that are initiated with a reserve word, which is enclosed in square brackets and is all caps, followed by a tab and the corresponding value.</w:t>
      </w:r>
      <w:r>
        <w:t xml:space="preserve"> </w:t>
      </w:r>
      <w:r w:rsidRPr="00520CD1">
        <w:t>Each of these lines provides some global information about the file, and all but the first two are optional.</w:t>
      </w:r>
      <w:r>
        <w:t xml:space="preserve"> </w:t>
      </w:r>
      <w:r w:rsidRPr="00520CD1">
        <w:t>The other lines have default values that GNOME provides.</w:t>
      </w:r>
      <w:r>
        <w:t xml:space="preserve"> </w:t>
      </w:r>
      <w:r w:rsidRPr="00520CD1">
        <w:t>Except for the first line, the order of header lines is not important; however, if the keyword is in the file, a value must follow it, even if it matches the default value.</w:t>
      </w:r>
      <w:r>
        <w:t xml:space="preserve"> </w:t>
      </w:r>
      <w:r>
        <w:fldChar w:fldCharType="begin"/>
      </w:r>
      <w:r>
        <w:instrText xml:space="preserve"> REF _Ref330823611 \h </w:instrText>
      </w:r>
      <w:r>
        <w:fldChar w:fldCharType="separate"/>
      </w:r>
      <w:r>
        <w:t xml:space="preserve">Table </w:t>
      </w:r>
      <w:r>
        <w:rPr>
          <w:noProof/>
        </w:rPr>
        <w:t>2</w:t>
      </w:r>
      <w:r>
        <w:fldChar w:fldCharType="end"/>
      </w:r>
      <w:r>
        <w:t xml:space="preserve"> </w:t>
      </w:r>
      <w:r w:rsidRPr="00520CD1">
        <w:t>lists the supported header lines.</w:t>
      </w:r>
    </w:p>
    <w:p w14:paraId="706FB7FC" w14:textId="77777777" w:rsidR="00E720B7" w:rsidRDefault="00E720B7" w:rsidP="00E720B7">
      <w:pPr>
        <w:pStyle w:val="Caption"/>
      </w:pPr>
      <w:bookmarkStart w:id="127" w:name="_Ref330823611"/>
      <w:bookmarkStart w:id="128" w:name="_Toc330912072"/>
      <w:bookmarkStart w:id="129" w:name="_Toc338324936"/>
      <w:proofErr w:type="gramStart"/>
      <w:r>
        <w:t xml:space="preserve">Table </w:t>
      </w:r>
      <w:fldSimple w:instr=" SEQ Table \* ARABIC ">
        <w:r>
          <w:rPr>
            <w:noProof/>
          </w:rPr>
          <w:t>2</w:t>
        </w:r>
      </w:fldSimple>
      <w:bookmarkEnd w:id="127"/>
      <w:r>
        <w:t>.</w:t>
      </w:r>
      <w:proofErr w:type="gramEnd"/>
      <w:r>
        <w:t xml:space="preserve"> </w:t>
      </w:r>
      <w:r w:rsidRPr="00520CD1">
        <w:t>Lines supported in the header block.</w:t>
      </w:r>
      <w:bookmarkEnd w:id="128"/>
      <w:bookmarkEnd w:id="129"/>
    </w:p>
    <w:tbl>
      <w:tblPr>
        <w:tblStyle w:val="TableGrid"/>
        <w:tblW w:w="0" w:type="auto"/>
        <w:tblBorders>
          <w:insideH w:val="single" w:sz="6" w:space="0" w:color="auto"/>
          <w:insideV w:val="single" w:sz="6" w:space="0" w:color="auto"/>
        </w:tblBorders>
        <w:tblCellMar>
          <w:top w:w="29" w:type="dxa"/>
          <w:left w:w="115" w:type="dxa"/>
          <w:bottom w:w="29" w:type="dxa"/>
          <w:right w:w="115" w:type="dxa"/>
        </w:tblCellMar>
        <w:tblLook w:val="0620" w:firstRow="1" w:lastRow="0" w:firstColumn="0" w:lastColumn="0" w:noHBand="1" w:noVBand="1"/>
        <w:tblCaption w:val="Table 2. Lines supported in the header block."/>
        <w:tblDescription w:val="Table includes reserve word, definition, data type, and necessity."/>
      </w:tblPr>
      <w:tblGrid>
        <w:gridCol w:w="2160"/>
        <w:gridCol w:w="3240"/>
        <w:gridCol w:w="1440"/>
        <w:gridCol w:w="1188"/>
      </w:tblGrid>
      <w:tr w:rsidR="00E720B7" w:rsidRPr="00155519" w14:paraId="0B235AF6" w14:textId="77777777" w:rsidTr="00840915">
        <w:trPr>
          <w:cantSplit/>
          <w:tblHeader/>
        </w:trPr>
        <w:tc>
          <w:tcPr>
            <w:tcW w:w="2160" w:type="dxa"/>
          </w:tcPr>
          <w:p w14:paraId="08F2444C" w14:textId="77777777" w:rsidR="00E720B7" w:rsidRPr="007E6EEE" w:rsidRDefault="00E720B7" w:rsidP="007E6EEE">
            <w:pPr>
              <w:pStyle w:val="TableHeading"/>
              <w:jc w:val="left"/>
              <w:rPr>
                <w:rFonts w:eastAsia="Calibri"/>
              </w:rPr>
            </w:pPr>
            <w:r w:rsidRPr="007E6EEE">
              <w:rPr>
                <w:rFonts w:eastAsia="Calibri"/>
              </w:rPr>
              <w:t>Reserve Word</w:t>
            </w:r>
          </w:p>
        </w:tc>
        <w:tc>
          <w:tcPr>
            <w:tcW w:w="3240" w:type="dxa"/>
          </w:tcPr>
          <w:p w14:paraId="5132D3ED" w14:textId="77777777" w:rsidR="00E720B7" w:rsidRPr="007E6EEE" w:rsidRDefault="00E720B7" w:rsidP="007E6EEE">
            <w:pPr>
              <w:pStyle w:val="TableHeading"/>
              <w:jc w:val="left"/>
              <w:rPr>
                <w:rFonts w:eastAsia="Calibri"/>
              </w:rPr>
            </w:pPr>
            <w:r w:rsidRPr="007E6EEE">
              <w:t>Definition</w:t>
            </w:r>
          </w:p>
        </w:tc>
        <w:tc>
          <w:tcPr>
            <w:tcW w:w="1440" w:type="dxa"/>
          </w:tcPr>
          <w:p w14:paraId="25F90D68" w14:textId="77777777" w:rsidR="00E720B7" w:rsidRPr="007E6EEE" w:rsidRDefault="00E720B7" w:rsidP="007E6EEE">
            <w:pPr>
              <w:pStyle w:val="TableHeading"/>
              <w:jc w:val="left"/>
              <w:rPr>
                <w:rFonts w:eastAsia="Calibri"/>
              </w:rPr>
            </w:pPr>
            <w:r w:rsidRPr="007E6EEE">
              <w:t>Data Type</w:t>
            </w:r>
          </w:p>
        </w:tc>
        <w:tc>
          <w:tcPr>
            <w:tcW w:w="1188" w:type="dxa"/>
          </w:tcPr>
          <w:p w14:paraId="5E840E3E" w14:textId="77777777" w:rsidR="00E720B7" w:rsidRPr="007E6EEE" w:rsidRDefault="00E720B7" w:rsidP="007E6EEE">
            <w:pPr>
              <w:pStyle w:val="TableHeading"/>
              <w:jc w:val="left"/>
              <w:rPr>
                <w:rFonts w:eastAsia="Calibri"/>
              </w:rPr>
            </w:pPr>
            <w:r w:rsidRPr="007E6EEE">
              <w:t>Necessity</w:t>
            </w:r>
          </w:p>
        </w:tc>
      </w:tr>
      <w:tr w:rsidR="00E720B7" w:rsidRPr="00520CD1" w14:paraId="59CEF967" w14:textId="77777777" w:rsidTr="00840915">
        <w:trPr>
          <w:cantSplit/>
        </w:trPr>
        <w:tc>
          <w:tcPr>
            <w:tcW w:w="2160" w:type="dxa"/>
          </w:tcPr>
          <w:p w14:paraId="66653B33" w14:textId="77777777" w:rsidR="00E720B7" w:rsidRPr="00520CD1" w:rsidRDefault="00E720B7" w:rsidP="008C3648">
            <w:pPr>
              <w:pStyle w:val="Output"/>
            </w:pPr>
            <w:r w:rsidRPr="00520CD1">
              <w:rPr>
                <w:rFonts w:hint="cs"/>
              </w:rPr>
              <w:t xml:space="preserve">[FILETYPE] </w:t>
            </w:r>
          </w:p>
        </w:tc>
        <w:tc>
          <w:tcPr>
            <w:tcW w:w="3240" w:type="dxa"/>
          </w:tcPr>
          <w:p w14:paraId="549CF755" w14:textId="77777777" w:rsidR="00E720B7" w:rsidRPr="008C3648" w:rsidRDefault="00E720B7" w:rsidP="008C3648">
            <w:pPr>
              <w:pStyle w:val="Output"/>
              <w:rPr>
                <w:color w:val="FF00FF"/>
              </w:rPr>
            </w:pPr>
            <w:r w:rsidRPr="008C3648">
              <w:rPr>
                <w:rFonts w:hint="eastAsia"/>
                <w:color w:val="FF00FF"/>
              </w:rPr>
              <w:t>“</w:t>
            </w:r>
            <w:r w:rsidRPr="008C3648">
              <w:rPr>
                <w:color w:val="FF00FF"/>
              </w:rPr>
              <w:t>PTCUR”</w:t>
            </w:r>
          </w:p>
        </w:tc>
        <w:tc>
          <w:tcPr>
            <w:tcW w:w="1440" w:type="dxa"/>
          </w:tcPr>
          <w:p w14:paraId="24C94F9F" w14:textId="77777777" w:rsidR="00E720B7" w:rsidRPr="008C3648" w:rsidRDefault="00E720B7" w:rsidP="008C3648">
            <w:pPr>
              <w:pStyle w:val="Output"/>
              <w:rPr>
                <w:color w:val="FF00FF"/>
              </w:rPr>
            </w:pPr>
            <w:r w:rsidRPr="008C3648">
              <w:rPr>
                <w:color w:val="FF00FF"/>
              </w:rPr>
              <w:t>text</w:t>
            </w:r>
          </w:p>
        </w:tc>
        <w:tc>
          <w:tcPr>
            <w:tcW w:w="1188" w:type="dxa"/>
          </w:tcPr>
          <w:p w14:paraId="5A005523" w14:textId="77777777" w:rsidR="00E720B7" w:rsidRPr="008C3648" w:rsidRDefault="00E720B7" w:rsidP="008C3648">
            <w:pPr>
              <w:pStyle w:val="Output"/>
              <w:rPr>
                <w:color w:val="FF00FF"/>
              </w:rPr>
            </w:pPr>
            <w:r w:rsidRPr="008C3648">
              <w:rPr>
                <w:color w:val="FF00FF"/>
              </w:rPr>
              <w:t>required</w:t>
            </w:r>
          </w:p>
        </w:tc>
      </w:tr>
      <w:tr w:rsidR="00E720B7" w:rsidRPr="00520CD1" w14:paraId="0B3B298C" w14:textId="77777777" w:rsidTr="00840915">
        <w:trPr>
          <w:cantSplit/>
        </w:trPr>
        <w:tc>
          <w:tcPr>
            <w:tcW w:w="2160" w:type="dxa"/>
          </w:tcPr>
          <w:p w14:paraId="7442CE83" w14:textId="77777777" w:rsidR="00E720B7" w:rsidRPr="00520CD1" w:rsidRDefault="00E720B7" w:rsidP="008C3648">
            <w:pPr>
              <w:pStyle w:val="Output"/>
            </w:pPr>
            <w:r w:rsidRPr="00520CD1">
              <w:rPr>
                <w:rFonts w:hint="cs"/>
              </w:rPr>
              <w:t xml:space="preserve">[NAME] </w:t>
            </w:r>
          </w:p>
        </w:tc>
        <w:tc>
          <w:tcPr>
            <w:tcW w:w="3240" w:type="dxa"/>
          </w:tcPr>
          <w:p w14:paraId="41F97F96" w14:textId="77777777" w:rsidR="00E720B7" w:rsidRPr="008C3648" w:rsidRDefault="00E720B7" w:rsidP="008C3648">
            <w:pPr>
              <w:pStyle w:val="Output"/>
              <w:rPr>
                <w:color w:val="FF00FF"/>
              </w:rPr>
            </w:pPr>
            <w:r w:rsidRPr="008C3648">
              <w:rPr>
                <w:rFonts w:hint="eastAsia"/>
                <w:color w:val="FF00FF"/>
              </w:rPr>
              <w:t>“</w:t>
            </w:r>
            <w:r w:rsidRPr="008C3648">
              <w:rPr>
                <w:color w:val="FF00FF"/>
              </w:rPr>
              <w:t>user name for file”</w:t>
            </w:r>
          </w:p>
        </w:tc>
        <w:tc>
          <w:tcPr>
            <w:tcW w:w="1440" w:type="dxa"/>
          </w:tcPr>
          <w:p w14:paraId="1BA06B0C" w14:textId="77777777" w:rsidR="00E720B7" w:rsidRPr="008C3648" w:rsidRDefault="00E720B7" w:rsidP="008C3648">
            <w:pPr>
              <w:pStyle w:val="Output"/>
              <w:rPr>
                <w:color w:val="FF00FF"/>
              </w:rPr>
            </w:pPr>
            <w:r w:rsidRPr="008C3648">
              <w:rPr>
                <w:color w:val="FF00FF"/>
              </w:rPr>
              <w:t>text</w:t>
            </w:r>
          </w:p>
        </w:tc>
        <w:tc>
          <w:tcPr>
            <w:tcW w:w="1188" w:type="dxa"/>
          </w:tcPr>
          <w:p w14:paraId="74375EC2" w14:textId="77777777" w:rsidR="00E720B7" w:rsidRPr="008C3648" w:rsidRDefault="00E720B7" w:rsidP="008C3648">
            <w:pPr>
              <w:pStyle w:val="Output"/>
              <w:rPr>
                <w:color w:val="FF00FF"/>
              </w:rPr>
            </w:pPr>
            <w:r w:rsidRPr="008C3648">
              <w:rPr>
                <w:color w:val="FF00FF"/>
              </w:rPr>
              <w:t>optional</w:t>
            </w:r>
          </w:p>
        </w:tc>
      </w:tr>
      <w:tr w:rsidR="00E720B7" w:rsidRPr="00520CD1" w14:paraId="5B03425B" w14:textId="77777777" w:rsidTr="00840915">
        <w:trPr>
          <w:cantSplit/>
        </w:trPr>
        <w:tc>
          <w:tcPr>
            <w:tcW w:w="2160" w:type="dxa"/>
          </w:tcPr>
          <w:p w14:paraId="77B59714" w14:textId="77777777" w:rsidR="00E720B7" w:rsidRPr="00520CD1" w:rsidRDefault="00E720B7" w:rsidP="008C3648">
            <w:pPr>
              <w:pStyle w:val="Output"/>
            </w:pPr>
            <w:r w:rsidRPr="00520CD1">
              <w:rPr>
                <w:rFonts w:hint="cs"/>
              </w:rPr>
              <w:t xml:space="preserve">[CURSCALE] </w:t>
            </w:r>
          </w:p>
        </w:tc>
        <w:tc>
          <w:tcPr>
            <w:tcW w:w="3240" w:type="dxa"/>
          </w:tcPr>
          <w:p w14:paraId="0C71D574" w14:textId="77777777" w:rsidR="00E720B7" w:rsidRPr="008C3648" w:rsidRDefault="00E720B7" w:rsidP="008C3648">
            <w:pPr>
              <w:pStyle w:val="Output"/>
              <w:rPr>
                <w:color w:val="FF00FF"/>
              </w:rPr>
            </w:pPr>
            <w:proofErr w:type="spellStart"/>
            <w:r w:rsidRPr="008C3648">
              <w:rPr>
                <w:color w:val="FF00FF"/>
              </w:rPr>
              <w:t>multiplicative_scale</w:t>
            </w:r>
            <w:proofErr w:type="spellEnd"/>
          </w:p>
        </w:tc>
        <w:tc>
          <w:tcPr>
            <w:tcW w:w="1440" w:type="dxa"/>
          </w:tcPr>
          <w:p w14:paraId="061667EF" w14:textId="77777777" w:rsidR="00E720B7" w:rsidRPr="008C3648" w:rsidRDefault="00E720B7" w:rsidP="008C3648">
            <w:pPr>
              <w:pStyle w:val="Output"/>
              <w:rPr>
                <w:color w:val="FF00FF"/>
              </w:rPr>
            </w:pPr>
            <w:r w:rsidRPr="008C3648">
              <w:rPr>
                <w:color w:val="FF00FF"/>
              </w:rPr>
              <w:t>float</w:t>
            </w:r>
          </w:p>
        </w:tc>
        <w:tc>
          <w:tcPr>
            <w:tcW w:w="1188" w:type="dxa"/>
          </w:tcPr>
          <w:p w14:paraId="249DF66C" w14:textId="77777777" w:rsidR="00E720B7" w:rsidRPr="008C3648" w:rsidRDefault="00E720B7" w:rsidP="008C3648">
            <w:pPr>
              <w:pStyle w:val="Output"/>
              <w:rPr>
                <w:color w:val="FF00FF"/>
              </w:rPr>
            </w:pPr>
            <w:r w:rsidRPr="008C3648">
              <w:rPr>
                <w:color w:val="FF00FF"/>
              </w:rPr>
              <w:t>optional</w:t>
            </w:r>
          </w:p>
        </w:tc>
      </w:tr>
      <w:tr w:rsidR="00E720B7" w:rsidRPr="00520CD1" w14:paraId="6D625C70" w14:textId="77777777" w:rsidTr="00840915">
        <w:trPr>
          <w:cantSplit/>
        </w:trPr>
        <w:tc>
          <w:tcPr>
            <w:tcW w:w="2160" w:type="dxa"/>
          </w:tcPr>
          <w:p w14:paraId="271594F2" w14:textId="77777777" w:rsidR="00E720B7" w:rsidRPr="00520CD1" w:rsidRDefault="00E720B7" w:rsidP="008C3648">
            <w:pPr>
              <w:pStyle w:val="Output"/>
            </w:pPr>
            <w:r w:rsidRPr="00520CD1">
              <w:rPr>
                <w:rFonts w:hint="cs"/>
              </w:rPr>
              <w:t xml:space="preserve">[UNCERTALONG] </w:t>
            </w:r>
          </w:p>
        </w:tc>
        <w:tc>
          <w:tcPr>
            <w:tcW w:w="3240" w:type="dxa"/>
          </w:tcPr>
          <w:p w14:paraId="01FFD35F" w14:textId="77777777" w:rsidR="00E720B7" w:rsidRPr="008C3648" w:rsidRDefault="00E720B7" w:rsidP="008C3648">
            <w:pPr>
              <w:pStyle w:val="Output"/>
              <w:rPr>
                <w:color w:val="FF00FF"/>
              </w:rPr>
            </w:pPr>
            <w:proofErr w:type="spellStart"/>
            <w:r w:rsidRPr="008C3648">
              <w:rPr>
                <w:color w:val="FF00FF"/>
              </w:rPr>
              <w:t>along_axis</w:t>
            </w:r>
            <w:proofErr w:type="spellEnd"/>
          </w:p>
        </w:tc>
        <w:tc>
          <w:tcPr>
            <w:tcW w:w="1440" w:type="dxa"/>
          </w:tcPr>
          <w:p w14:paraId="4E5C939D" w14:textId="77777777" w:rsidR="00E720B7" w:rsidRPr="008C3648" w:rsidRDefault="00E720B7" w:rsidP="008C3648">
            <w:pPr>
              <w:pStyle w:val="Output"/>
              <w:rPr>
                <w:color w:val="FF00FF"/>
              </w:rPr>
            </w:pPr>
            <w:r w:rsidRPr="008C3648">
              <w:rPr>
                <w:color w:val="FF00FF"/>
              </w:rPr>
              <w:t>float</w:t>
            </w:r>
          </w:p>
        </w:tc>
        <w:tc>
          <w:tcPr>
            <w:tcW w:w="1188" w:type="dxa"/>
          </w:tcPr>
          <w:p w14:paraId="5097DF67" w14:textId="77777777" w:rsidR="00E720B7" w:rsidRPr="008C3648" w:rsidRDefault="00E720B7" w:rsidP="008C3648">
            <w:pPr>
              <w:pStyle w:val="Output"/>
              <w:rPr>
                <w:color w:val="FF00FF"/>
              </w:rPr>
            </w:pPr>
            <w:r w:rsidRPr="008C3648">
              <w:rPr>
                <w:color w:val="FF00FF"/>
              </w:rPr>
              <w:t>optional</w:t>
            </w:r>
          </w:p>
        </w:tc>
      </w:tr>
      <w:tr w:rsidR="00E720B7" w:rsidRPr="00520CD1" w14:paraId="73608457" w14:textId="77777777" w:rsidTr="00840915">
        <w:trPr>
          <w:cantSplit/>
        </w:trPr>
        <w:tc>
          <w:tcPr>
            <w:tcW w:w="2160" w:type="dxa"/>
          </w:tcPr>
          <w:p w14:paraId="718135B6" w14:textId="77777777" w:rsidR="00E720B7" w:rsidRPr="00520CD1" w:rsidRDefault="00E720B7" w:rsidP="008C3648">
            <w:pPr>
              <w:pStyle w:val="Output"/>
            </w:pPr>
            <w:r w:rsidRPr="00520CD1">
              <w:rPr>
                <w:rFonts w:hint="cs"/>
              </w:rPr>
              <w:t xml:space="preserve">[UNCERTCROSS] </w:t>
            </w:r>
          </w:p>
        </w:tc>
        <w:tc>
          <w:tcPr>
            <w:tcW w:w="3240" w:type="dxa"/>
          </w:tcPr>
          <w:p w14:paraId="04F67F3B" w14:textId="77777777" w:rsidR="00E720B7" w:rsidRPr="008C3648" w:rsidRDefault="00E720B7" w:rsidP="008C3648">
            <w:pPr>
              <w:pStyle w:val="Output"/>
              <w:rPr>
                <w:color w:val="FF00FF"/>
              </w:rPr>
            </w:pPr>
            <w:proofErr w:type="spellStart"/>
            <w:r w:rsidRPr="008C3648">
              <w:rPr>
                <w:color w:val="FF00FF"/>
              </w:rPr>
              <w:t>cross_axis</w:t>
            </w:r>
            <w:proofErr w:type="spellEnd"/>
          </w:p>
        </w:tc>
        <w:tc>
          <w:tcPr>
            <w:tcW w:w="1440" w:type="dxa"/>
          </w:tcPr>
          <w:p w14:paraId="7F7BB480" w14:textId="77777777" w:rsidR="00E720B7" w:rsidRPr="008C3648" w:rsidRDefault="00E720B7" w:rsidP="008C3648">
            <w:pPr>
              <w:pStyle w:val="Output"/>
              <w:rPr>
                <w:color w:val="FF00FF"/>
              </w:rPr>
            </w:pPr>
            <w:r w:rsidRPr="008C3648">
              <w:rPr>
                <w:color w:val="FF00FF"/>
              </w:rPr>
              <w:t>float</w:t>
            </w:r>
          </w:p>
        </w:tc>
        <w:tc>
          <w:tcPr>
            <w:tcW w:w="1188" w:type="dxa"/>
          </w:tcPr>
          <w:p w14:paraId="47C889F0" w14:textId="77777777" w:rsidR="00E720B7" w:rsidRPr="008C3648" w:rsidRDefault="00E720B7" w:rsidP="008C3648">
            <w:pPr>
              <w:pStyle w:val="Output"/>
              <w:rPr>
                <w:color w:val="FF00FF"/>
              </w:rPr>
            </w:pPr>
            <w:r w:rsidRPr="008C3648">
              <w:rPr>
                <w:color w:val="FF00FF"/>
              </w:rPr>
              <w:t>optional</w:t>
            </w:r>
          </w:p>
        </w:tc>
      </w:tr>
      <w:tr w:rsidR="00E720B7" w:rsidRPr="00520CD1" w14:paraId="2408F00C" w14:textId="77777777" w:rsidTr="00840915">
        <w:trPr>
          <w:cantSplit/>
        </w:trPr>
        <w:tc>
          <w:tcPr>
            <w:tcW w:w="2160" w:type="dxa"/>
          </w:tcPr>
          <w:p w14:paraId="58C1FABC" w14:textId="77777777" w:rsidR="00E720B7" w:rsidRPr="00520CD1" w:rsidRDefault="00E720B7" w:rsidP="008C3648">
            <w:pPr>
              <w:pStyle w:val="Output"/>
            </w:pPr>
            <w:r w:rsidRPr="00520CD1">
              <w:rPr>
                <w:rFonts w:hint="cs"/>
              </w:rPr>
              <w:t xml:space="preserve">[UNCERTMIN] </w:t>
            </w:r>
          </w:p>
        </w:tc>
        <w:tc>
          <w:tcPr>
            <w:tcW w:w="3240" w:type="dxa"/>
          </w:tcPr>
          <w:p w14:paraId="24BCE553" w14:textId="77777777" w:rsidR="00E720B7" w:rsidRPr="008C3648" w:rsidRDefault="00E720B7" w:rsidP="008C3648">
            <w:pPr>
              <w:pStyle w:val="Output"/>
              <w:rPr>
                <w:color w:val="FF00FF"/>
              </w:rPr>
            </w:pPr>
            <w:proofErr w:type="spellStart"/>
            <w:r w:rsidRPr="008C3648">
              <w:rPr>
                <w:color w:val="FF00FF"/>
              </w:rPr>
              <w:t>min_current_resolution</w:t>
            </w:r>
            <w:proofErr w:type="spellEnd"/>
          </w:p>
        </w:tc>
        <w:tc>
          <w:tcPr>
            <w:tcW w:w="1440" w:type="dxa"/>
          </w:tcPr>
          <w:p w14:paraId="7DB6719F" w14:textId="77777777" w:rsidR="00E720B7" w:rsidRPr="008C3648" w:rsidRDefault="00E720B7" w:rsidP="008C3648">
            <w:pPr>
              <w:pStyle w:val="Output"/>
              <w:rPr>
                <w:color w:val="FF00FF"/>
              </w:rPr>
            </w:pPr>
            <w:r w:rsidRPr="008C3648">
              <w:rPr>
                <w:color w:val="FF00FF"/>
              </w:rPr>
              <w:t>float</w:t>
            </w:r>
          </w:p>
        </w:tc>
        <w:tc>
          <w:tcPr>
            <w:tcW w:w="1188" w:type="dxa"/>
          </w:tcPr>
          <w:p w14:paraId="5B31E41C" w14:textId="77777777" w:rsidR="00E720B7" w:rsidRPr="008C3648" w:rsidRDefault="00E720B7" w:rsidP="008C3648">
            <w:pPr>
              <w:pStyle w:val="Output"/>
              <w:rPr>
                <w:color w:val="FF00FF"/>
              </w:rPr>
            </w:pPr>
            <w:r w:rsidRPr="008C3648">
              <w:rPr>
                <w:color w:val="FF00FF"/>
              </w:rPr>
              <w:t>optional</w:t>
            </w:r>
          </w:p>
        </w:tc>
      </w:tr>
      <w:tr w:rsidR="00E720B7" w:rsidRPr="00520CD1" w14:paraId="489B79C3" w14:textId="77777777" w:rsidTr="00840915">
        <w:trPr>
          <w:cantSplit/>
        </w:trPr>
        <w:tc>
          <w:tcPr>
            <w:tcW w:w="2160" w:type="dxa"/>
          </w:tcPr>
          <w:p w14:paraId="05EDC917" w14:textId="77777777" w:rsidR="00E720B7" w:rsidRPr="00520CD1" w:rsidRDefault="00E720B7" w:rsidP="008C3648">
            <w:pPr>
              <w:pStyle w:val="Output"/>
            </w:pPr>
            <w:r w:rsidRPr="00520CD1">
              <w:rPr>
                <w:rFonts w:hint="cs"/>
              </w:rPr>
              <w:t xml:space="preserve">[GRIDTYPE] </w:t>
            </w:r>
          </w:p>
        </w:tc>
        <w:tc>
          <w:tcPr>
            <w:tcW w:w="3240" w:type="dxa"/>
          </w:tcPr>
          <w:p w14:paraId="0E482AD6" w14:textId="77777777" w:rsidR="00E720B7" w:rsidRPr="008C3648" w:rsidRDefault="00E720B7" w:rsidP="008C3648">
            <w:pPr>
              <w:pStyle w:val="Output"/>
              <w:rPr>
                <w:color w:val="FF00FF"/>
              </w:rPr>
            </w:pPr>
            <w:r w:rsidRPr="008C3648">
              <w:rPr>
                <w:color w:val="FF00FF"/>
              </w:rPr>
              <w:t xml:space="preserve">vertical model used, bottom </w:t>
            </w:r>
            <w:proofErr w:type="spellStart"/>
            <w:r w:rsidRPr="008C3648">
              <w:rPr>
                <w:color w:val="FF00FF"/>
              </w:rPr>
              <w:t>bc</w:t>
            </w:r>
            <w:proofErr w:type="spellEnd"/>
          </w:p>
        </w:tc>
        <w:tc>
          <w:tcPr>
            <w:tcW w:w="1440" w:type="dxa"/>
          </w:tcPr>
          <w:p w14:paraId="019FFF0E" w14:textId="77777777" w:rsidR="00E720B7" w:rsidRPr="008C3648" w:rsidRDefault="00E720B7" w:rsidP="008C3648">
            <w:pPr>
              <w:pStyle w:val="Output"/>
              <w:rPr>
                <w:color w:val="FF00FF"/>
              </w:rPr>
            </w:pPr>
            <w:r w:rsidRPr="008C3648">
              <w:rPr>
                <w:color w:val="FF00FF"/>
              </w:rPr>
              <w:t>text</w:t>
            </w:r>
          </w:p>
        </w:tc>
        <w:tc>
          <w:tcPr>
            <w:tcW w:w="1188" w:type="dxa"/>
          </w:tcPr>
          <w:p w14:paraId="72086F1C" w14:textId="77777777" w:rsidR="00E720B7" w:rsidRPr="008C3648" w:rsidRDefault="00E720B7" w:rsidP="008C3648">
            <w:pPr>
              <w:pStyle w:val="Output"/>
              <w:rPr>
                <w:color w:val="FF00FF"/>
              </w:rPr>
            </w:pPr>
            <w:r w:rsidRPr="008C3648">
              <w:rPr>
                <w:color w:val="FF00FF"/>
              </w:rPr>
              <w:t>optional</w:t>
            </w:r>
          </w:p>
        </w:tc>
      </w:tr>
      <w:tr w:rsidR="00E720B7" w:rsidRPr="00520CD1" w14:paraId="795FFB34" w14:textId="77777777" w:rsidTr="00840915">
        <w:trPr>
          <w:cantSplit/>
        </w:trPr>
        <w:tc>
          <w:tcPr>
            <w:tcW w:w="2160" w:type="dxa"/>
          </w:tcPr>
          <w:p w14:paraId="0F9B0522" w14:textId="77777777" w:rsidR="00E720B7" w:rsidRPr="00520CD1" w:rsidRDefault="00E720B7" w:rsidP="008C3648">
            <w:pPr>
              <w:pStyle w:val="Output"/>
            </w:pPr>
            <w:r w:rsidRPr="00520CD1">
              <w:rPr>
                <w:rFonts w:hint="cs"/>
              </w:rPr>
              <w:t xml:space="preserve">[MAXNUMDEPTHS] </w:t>
            </w:r>
          </w:p>
        </w:tc>
        <w:tc>
          <w:tcPr>
            <w:tcW w:w="3240" w:type="dxa"/>
          </w:tcPr>
          <w:p w14:paraId="4920B448" w14:textId="77777777" w:rsidR="00E720B7" w:rsidRPr="008C3648" w:rsidRDefault="00E720B7" w:rsidP="008C3648">
            <w:pPr>
              <w:pStyle w:val="Output"/>
              <w:rPr>
                <w:color w:val="FF00FF"/>
              </w:rPr>
            </w:pPr>
            <w:r w:rsidRPr="008C3648">
              <w:rPr>
                <w:color w:val="FF00FF"/>
              </w:rPr>
              <w:t>max depth values</w:t>
            </w:r>
          </w:p>
        </w:tc>
        <w:tc>
          <w:tcPr>
            <w:tcW w:w="1440" w:type="dxa"/>
          </w:tcPr>
          <w:p w14:paraId="06B0FA36" w14:textId="77777777" w:rsidR="00E720B7" w:rsidRPr="008C3648" w:rsidRDefault="00E720B7" w:rsidP="008C3648">
            <w:pPr>
              <w:pStyle w:val="Output"/>
              <w:rPr>
                <w:color w:val="FF00FF"/>
              </w:rPr>
            </w:pPr>
            <w:proofErr w:type="spellStart"/>
            <w:r w:rsidRPr="008C3648">
              <w:rPr>
                <w:color w:val="FF00FF"/>
              </w:rPr>
              <w:t>int</w:t>
            </w:r>
            <w:proofErr w:type="spellEnd"/>
          </w:p>
        </w:tc>
        <w:tc>
          <w:tcPr>
            <w:tcW w:w="1188" w:type="dxa"/>
          </w:tcPr>
          <w:p w14:paraId="4E7BAB1B" w14:textId="77777777" w:rsidR="00E720B7" w:rsidRPr="008C3648" w:rsidRDefault="00E720B7" w:rsidP="008C3648">
            <w:pPr>
              <w:pStyle w:val="Output"/>
              <w:rPr>
                <w:color w:val="FF00FF"/>
              </w:rPr>
            </w:pPr>
            <w:r w:rsidRPr="008C3648">
              <w:rPr>
                <w:color w:val="FF00FF"/>
              </w:rPr>
              <w:t>optional</w:t>
            </w:r>
          </w:p>
        </w:tc>
      </w:tr>
      <w:tr w:rsidR="00E720B7" w:rsidRPr="00520CD1" w14:paraId="5972863C" w14:textId="77777777" w:rsidTr="00840915">
        <w:trPr>
          <w:cantSplit/>
        </w:trPr>
        <w:tc>
          <w:tcPr>
            <w:tcW w:w="2160" w:type="dxa"/>
          </w:tcPr>
          <w:p w14:paraId="7234F645" w14:textId="77777777" w:rsidR="00E720B7" w:rsidRPr="00520CD1" w:rsidRDefault="00E720B7" w:rsidP="008C3648">
            <w:pPr>
              <w:pStyle w:val="Output"/>
            </w:pPr>
            <w:r w:rsidRPr="00520CD1">
              <w:rPr>
                <w:rFonts w:hint="cs"/>
              </w:rPr>
              <w:t xml:space="preserve">[USERDATA] </w:t>
            </w:r>
          </w:p>
        </w:tc>
        <w:tc>
          <w:tcPr>
            <w:tcW w:w="3240" w:type="dxa"/>
          </w:tcPr>
          <w:p w14:paraId="74D8A2FC" w14:textId="77777777" w:rsidR="00E720B7" w:rsidRPr="008C3648" w:rsidRDefault="00E720B7" w:rsidP="008C3648">
            <w:pPr>
              <w:pStyle w:val="Output"/>
              <w:rPr>
                <w:color w:val="FF00FF"/>
              </w:rPr>
            </w:pPr>
            <w:r w:rsidRPr="008C3648">
              <w:rPr>
                <w:rFonts w:hint="eastAsia"/>
                <w:color w:val="FF00FF"/>
              </w:rPr>
              <w:t>“</w:t>
            </w:r>
            <w:r w:rsidRPr="008C3648">
              <w:rPr>
                <w:color w:val="FF00FF"/>
              </w:rPr>
              <w:t xml:space="preserve">non GNOME user info” </w:t>
            </w:r>
          </w:p>
        </w:tc>
        <w:tc>
          <w:tcPr>
            <w:tcW w:w="1440" w:type="dxa"/>
          </w:tcPr>
          <w:p w14:paraId="35F1895F" w14:textId="77777777" w:rsidR="00E720B7" w:rsidRPr="008C3648" w:rsidRDefault="00E720B7" w:rsidP="008C3648">
            <w:pPr>
              <w:pStyle w:val="Output"/>
              <w:rPr>
                <w:color w:val="FF00FF"/>
              </w:rPr>
            </w:pPr>
            <w:r w:rsidRPr="008C3648">
              <w:rPr>
                <w:color w:val="FF00FF"/>
              </w:rPr>
              <w:t>text</w:t>
            </w:r>
          </w:p>
        </w:tc>
        <w:tc>
          <w:tcPr>
            <w:tcW w:w="1188" w:type="dxa"/>
          </w:tcPr>
          <w:p w14:paraId="0E2FC3AD" w14:textId="77777777" w:rsidR="00E720B7" w:rsidRPr="008C3648" w:rsidRDefault="00E720B7" w:rsidP="008C3648">
            <w:pPr>
              <w:pStyle w:val="Output"/>
              <w:rPr>
                <w:rFonts w:cs="Arial"/>
                <w:color w:val="FF00FF"/>
                <w:szCs w:val="24"/>
              </w:rPr>
            </w:pPr>
            <w:r w:rsidRPr="008C3648">
              <w:rPr>
                <w:color w:val="FF00FF"/>
              </w:rPr>
              <w:t>optional</w:t>
            </w:r>
          </w:p>
        </w:tc>
      </w:tr>
    </w:tbl>
    <w:p w14:paraId="19948317" w14:textId="77777777" w:rsidR="00E720B7" w:rsidRPr="00520CD1" w:rsidRDefault="00E720B7" w:rsidP="007E6EEE">
      <w:pPr>
        <w:pStyle w:val="BodyText"/>
        <w:spacing w:before="240"/>
      </w:pPr>
      <w:r w:rsidRPr="00520CD1">
        <w:t xml:space="preserve">[FILETYPE] is an identifier for GNOME that identifies the following data as a </w:t>
      </w:r>
      <w:r w:rsidRPr="008C3648">
        <w:rPr>
          <w:rStyle w:val="Emphasis"/>
        </w:rPr>
        <w:t>PTCUR</w:t>
      </w:r>
      <w:r w:rsidRPr="00520CD1">
        <w:t xml:space="preserve"> file.</w:t>
      </w:r>
      <w:r>
        <w:t xml:space="preserve"> </w:t>
      </w:r>
      <w:r w:rsidRPr="00520CD1">
        <w:t xml:space="preserve">This is a mandatory first line for all </w:t>
      </w:r>
      <w:r w:rsidRPr="008C3648">
        <w:rPr>
          <w:rStyle w:val="Emphasis"/>
        </w:rPr>
        <w:t>PTCUR</w:t>
      </w:r>
      <w:r w:rsidRPr="00520CD1">
        <w:t xml:space="preserve"> files.</w:t>
      </w:r>
    </w:p>
    <w:p w14:paraId="7175D448" w14:textId="77777777" w:rsidR="00E720B7" w:rsidRPr="00520CD1" w:rsidRDefault="00E720B7" w:rsidP="007040FD">
      <w:pPr>
        <w:pStyle w:val="BodyText"/>
      </w:pPr>
      <w:r w:rsidRPr="00520CD1">
        <w:t>[NAME] is used to identify the type of file for GNOME and allows the user to supply a name for the resulting current mover that will appear in the GNOME Summary List, in the left section of the window.</w:t>
      </w:r>
    </w:p>
    <w:p w14:paraId="505DC092" w14:textId="77777777" w:rsidR="00E720B7" w:rsidRPr="00520CD1" w:rsidRDefault="00E720B7" w:rsidP="007040FD">
      <w:pPr>
        <w:pStyle w:val="BodyText"/>
      </w:pPr>
      <w:r w:rsidRPr="00520CD1">
        <w:t>[CURSCALE] is used to set a global multiplicative scale for all of the current data in the file.</w:t>
      </w:r>
      <w:r>
        <w:t xml:space="preserve"> </w:t>
      </w:r>
      <w:r w:rsidRPr="00520CD1">
        <w:t>In general, GNOME assumes that all of the current data it receives are in units of m s</w:t>
      </w:r>
      <w:r w:rsidRPr="00520CD1">
        <w:rPr>
          <w:vertAlign w:val="superscript"/>
        </w:rPr>
        <w:t>-1</w:t>
      </w:r>
      <w:r w:rsidRPr="00520CD1">
        <w:t xml:space="preserve">, but the </w:t>
      </w:r>
      <w:r w:rsidRPr="008C3648">
        <w:rPr>
          <w:rStyle w:val="Emphasis"/>
        </w:rPr>
        <w:t>PTCUR</w:t>
      </w:r>
      <w:r w:rsidRPr="00520CD1">
        <w:t xml:space="preserve"> mover will allow for a change of units through this global scaling term.</w:t>
      </w:r>
      <w:r>
        <w:t xml:space="preserve"> </w:t>
      </w:r>
      <w:r w:rsidRPr="00520CD1">
        <w:t xml:space="preserve">If this term is not provided in the file, a value </w:t>
      </w:r>
      <w:r w:rsidRPr="00520CD1">
        <w:lastRenderedPageBreak/>
        <w:t>of 1.0 will be assumed.</w:t>
      </w:r>
      <w:r>
        <w:t xml:space="preserve"> </w:t>
      </w:r>
      <w:r w:rsidRPr="00520CD1">
        <w:t>In GNOME’s Diagnostic Mode, the associated dialog box allows the user to set or override this value.</w:t>
      </w:r>
    </w:p>
    <w:p w14:paraId="37B188F7" w14:textId="77777777" w:rsidR="00E720B7" w:rsidRPr="00520CD1" w:rsidRDefault="00E720B7" w:rsidP="007040FD">
      <w:pPr>
        <w:pStyle w:val="BodyText"/>
      </w:pPr>
      <w:r w:rsidRPr="00520CD1">
        <w:t xml:space="preserve">[UNCERTALONG] and [UNCERTCROSS] are terms whereby the user can specify a pair of coefficients that GNOME will use to set the uncertainty associated with the </w:t>
      </w:r>
      <w:r w:rsidRPr="008C3648">
        <w:rPr>
          <w:rStyle w:val="Emphasis"/>
        </w:rPr>
        <w:t>PTCUR</w:t>
      </w:r>
      <w:r w:rsidRPr="00520CD1">
        <w:t xml:space="preserve"> mover.</w:t>
      </w:r>
      <w:r>
        <w:t xml:space="preserve"> </w:t>
      </w:r>
      <w:r w:rsidRPr="00520CD1">
        <w:t>The first coefficient will set the bound on the Monte Carol uncertainty components added/subtracted to the along-axis component of the current vector, and the second coefficient will be used to Monte Carol the cross-axis uncertainty of the current vectors.</w:t>
      </w:r>
      <w:r>
        <w:t xml:space="preserve"> </w:t>
      </w:r>
      <w:r w:rsidRPr="00520CD1">
        <w:t>If this term is not provided in the file, values of 0.5 and 0.25 will be assumed.</w:t>
      </w:r>
      <w:r>
        <w:t xml:space="preserve"> </w:t>
      </w:r>
      <w:r w:rsidRPr="00520CD1">
        <w:t>In GNOME’s Diagnostic Mode, the associated dialog box allows the user to override these values.</w:t>
      </w:r>
    </w:p>
    <w:p w14:paraId="30E04319" w14:textId="77777777" w:rsidR="00E720B7" w:rsidRPr="00520CD1" w:rsidRDefault="00E720B7" w:rsidP="007040FD">
      <w:pPr>
        <w:pStyle w:val="BodyText"/>
      </w:pPr>
      <w:r w:rsidRPr="00520CD1">
        <w:t>[UNCERTMIN] is currently not implemented, and a value of 0.0 is assumed.</w:t>
      </w:r>
      <w:r>
        <w:t xml:space="preserve"> </w:t>
      </w:r>
      <w:r w:rsidRPr="00520CD1">
        <w:t>When implemented, the Uncertainty Minimum is intended to be used to set a minimum speed resolution that is expected from the model, and is used to Monte Carol an uncertainty for cases where the predicted currents are very small.</w:t>
      </w:r>
      <w:r>
        <w:t xml:space="preserve"> </w:t>
      </w:r>
      <w:r w:rsidRPr="00520CD1">
        <w:t>If this term is not provided in the file, a value of 0.05 will be assumed.</w:t>
      </w:r>
      <w:r>
        <w:t xml:space="preserve"> </w:t>
      </w:r>
      <w:r w:rsidRPr="00520CD1">
        <w:t>In GNOME’s Diagnostic Mode, the associated dialog box allows the user to override these values.</w:t>
      </w:r>
    </w:p>
    <w:p w14:paraId="267AE7FB" w14:textId="77777777" w:rsidR="00E720B7" w:rsidRDefault="00E720B7" w:rsidP="007040FD">
      <w:pPr>
        <w:pStyle w:val="BodyText"/>
      </w:pPr>
      <w:r w:rsidRPr="00520CD1">
        <w:t>[GRIDTYPE] is an identifier of how the vertical depth data were modeled.</w:t>
      </w:r>
      <w:r>
        <w:t xml:space="preserve"> </w:t>
      </w:r>
      <w:r w:rsidRPr="00520CD1">
        <w:t>If there are no depth data, the keyword “2D” is used.</w:t>
      </w:r>
      <w:r>
        <w:t xml:space="preserve"> </w:t>
      </w:r>
      <w:r w:rsidRPr="00520CD1">
        <w:t>If there is information about the depth of the area being modeled, but the currents are the same at every depth, the keyword “BAROTROPIC” is used (see</w:t>
      </w:r>
      <w:r>
        <w:t xml:space="preserve"> </w:t>
      </w:r>
      <w:r>
        <w:fldChar w:fldCharType="begin"/>
      </w:r>
      <w:r>
        <w:instrText xml:space="preserve"> REF _Ref330823788 \h </w:instrText>
      </w:r>
      <w:r>
        <w:fldChar w:fldCharType="separate"/>
      </w:r>
      <w:r>
        <w:t xml:space="preserve">Figure </w:t>
      </w:r>
      <w:r>
        <w:rPr>
          <w:noProof/>
        </w:rPr>
        <w:t>1</w:t>
      </w:r>
      <w:r>
        <w:fldChar w:fldCharType="end"/>
      </w:r>
      <w:r w:rsidRPr="00520CD1">
        <w:t>, below).</w:t>
      </w:r>
      <w:r>
        <w:t xml:space="preserve"> </w:t>
      </w:r>
      <w:r w:rsidRPr="00520CD1">
        <w:t xml:space="preserve">If the depth is modeled using a sigma coordinate model, the keyword “SIGMA” is used (see </w:t>
      </w:r>
      <w:r>
        <w:fldChar w:fldCharType="begin"/>
      </w:r>
      <w:r>
        <w:instrText xml:space="preserve"> REF _Ref330823796 \h </w:instrText>
      </w:r>
      <w:r>
        <w:fldChar w:fldCharType="separate"/>
      </w:r>
      <w:r>
        <w:t xml:space="preserve">Figure </w:t>
      </w:r>
      <w:r>
        <w:rPr>
          <w:noProof/>
        </w:rPr>
        <w:t>2</w:t>
      </w:r>
      <w:r>
        <w:fldChar w:fldCharType="end"/>
      </w:r>
      <w:r w:rsidRPr="00520CD1">
        <w:t>).</w:t>
      </w:r>
      <w:r>
        <w:t xml:space="preserve"> </w:t>
      </w:r>
      <w:r w:rsidRPr="00520CD1">
        <w:t xml:space="preserve">If the depth is modeled using a layered system, the keyword “MULTILAYER” is used (see </w:t>
      </w:r>
      <w:r>
        <w:fldChar w:fldCharType="begin"/>
      </w:r>
      <w:r>
        <w:instrText xml:space="preserve"> REF _Ref330823802 \h </w:instrText>
      </w:r>
      <w:r>
        <w:fldChar w:fldCharType="separate"/>
      </w:r>
      <w:r>
        <w:t xml:space="preserve">Figure </w:t>
      </w:r>
      <w:r>
        <w:rPr>
          <w:noProof/>
        </w:rPr>
        <w:t>3</w:t>
      </w:r>
      <w:r>
        <w:fldChar w:fldCharType="end"/>
      </w:r>
      <w:r w:rsidRPr="00520CD1">
        <w:t>).</w:t>
      </w:r>
      <w:r>
        <w:t xml:space="preserve"> </w:t>
      </w:r>
      <w:r w:rsidRPr="00520CD1">
        <w:t>These last two options also require a boundary keyword, either “NOSLIP” or “FREESLIP”, where “NOSLIP” also requires a distance in meters to define the boundary layer.</w:t>
      </w:r>
      <w:r>
        <w:t xml:space="preserve"> </w:t>
      </w:r>
      <w:r w:rsidRPr="00520CD1">
        <w:t>This distance is constant throughout the domain.</w:t>
      </w:r>
      <w:r>
        <w:t xml:space="preserve"> </w:t>
      </w:r>
      <w:r w:rsidRPr="00520CD1">
        <w:t>The default is “2D”, in which case any depth information will be ignored.</w:t>
      </w:r>
    </w:p>
    <w:p w14:paraId="5422501D" w14:textId="77777777" w:rsidR="00E720B7" w:rsidRDefault="00FD10EB" w:rsidP="007E6EEE">
      <w:pPr>
        <w:pStyle w:val="BodyText"/>
      </w:pPr>
      <w:r>
        <w:rPr>
          <w:noProof/>
        </w:rPr>
        <w:drawing>
          <wp:inline distT="0" distB="0" distL="0" distR="0" wp14:anchorId="4A0C1212" wp14:editId="4C1E0B83">
            <wp:extent cx="3429000" cy="1499616"/>
            <wp:effectExtent l="0" t="0" r="0" b="5715"/>
            <wp:docPr id="288" name="Picture 288" descr="Drawing showing the ocean surface as a horizontal line above a curving line descending from left to right representing the sea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OME figur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0" cy="1499616"/>
                    </a:xfrm>
                    <a:prstGeom prst="rect">
                      <a:avLst/>
                    </a:prstGeom>
                  </pic:spPr>
                </pic:pic>
              </a:graphicData>
            </a:graphic>
          </wp:inline>
        </w:drawing>
      </w:r>
    </w:p>
    <w:p w14:paraId="436850C3" w14:textId="77777777" w:rsidR="00E720B7" w:rsidRPr="003B0151" w:rsidRDefault="00E720B7" w:rsidP="00FD10EB">
      <w:pPr>
        <w:pStyle w:val="Caption"/>
      </w:pPr>
      <w:bookmarkStart w:id="130" w:name="_Ref330823788"/>
      <w:bookmarkStart w:id="131" w:name="_Toc330911914"/>
      <w:proofErr w:type="gramStart"/>
      <w:r>
        <w:t xml:space="preserve">Figure </w:t>
      </w:r>
      <w:fldSimple w:instr=" SEQ Figure \* ARABIC ">
        <w:r>
          <w:rPr>
            <w:noProof/>
          </w:rPr>
          <w:t>1</w:t>
        </w:r>
      </w:fldSimple>
      <w:bookmarkEnd w:id="130"/>
      <w:r>
        <w:t>.</w:t>
      </w:r>
      <w:proofErr w:type="gramEnd"/>
      <w:r>
        <w:t xml:space="preserve"> </w:t>
      </w:r>
      <w:proofErr w:type="spellStart"/>
      <w:r w:rsidRPr="003B0151">
        <w:t>Barotropic</w:t>
      </w:r>
      <w:proofErr w:type="spellEnd"/>
      <w:r w:rsidRPr="003B0151">
        <w:t xml:space="preserve"> model – </w:t>
      </w:r>
      <w:r w:rsidRPr="00FD10EB">
        <w:t>single</w:t>
      </w:r>
      <w:r w:rsidRPr="003B0151">
        <w:t xml:space="preserve"> velocity top to bottom.</w:t>
      </w:r>
      <w:bookmarkEnd w:id="131"/>
      <w:r w:rsidRPr="00B578B1">
        <w:rPr>
          <w:noProof/>
        </w:rPr>
        <w:t xml:space="preserve"> </w:t>
      </w:r>
    </w:p>
    <w:p w14:paraId="13EF15B8" w14:textId="77777777" w:rsidR="00E720B7" w:rsidRDefault="00FD10EB" w:rsidP="007E6EEE">
      <w:pPr>
        <w:pStyle w:val="BodyText"/>
      </w:pPr>
      <w:r>
        <w:rPr>
          <w:noProof/>
        </w:rPr>
        <w:drawing>
          <wp:inline distT="0" distB="0" distL="0" distR="0" wp14:anchorId="37AC8BAA" wp14:editId="7176C1E3">
            <wp:extent cx="3456432" cy="1581912"/>
            <wp:effectExtent l="0" t="0" r="0" b="0"/>
            <wp:docPr id="289" name="Picture 289" descr="Drawing showing a horizontal line representing the ocean surface above three evenly spaced curving lines representing terrain-following vertical levels in the water column and a fourth curving line descending from left to right representing the sea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OME figur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6432" cy="1581912"/>
                    </a:xfrm>
                    <a:prstGeom prst="rect">
                      <a:avLst/>
                    </a:prstGeom>
                  </pic:spPr>
                </pic:pic>
              </a:graphicData>
            </a:graphic>
          </wp:inline>
        </w:drawing>
      </w:r>
    </w:p>
    <w:p w14:paraId="5620F541" w14:textId="77777777" w:rsidR="00E720B7" w:rsidRPr="003B0151" w:rsidRDefault="00E720B7" w:rsidP="00BD35C9">
      <w:pPr>
        <w:pStyle w:val="Caption"/>
      </w:pPr>
      <w:bookmarkStart w:id="132" w:name="_Ref330823796"/>
      <w:bookmarkStart w:id="133" w:name="_Toc330911915"/>
      <w:proofErr w:type="gramStart"/>
      <w:r>
        <w:lastRenderedPageBreak/>
        <w:t xml:space="preserve">Figure </w:t>
      </w:r>
      <w:fldSimple w:instr=" SEQ Figure \* ARABIC ">
        <w:r>
          <w:rPr>
            <w:noProof/>
          </w:rPr>
          <w:t>2</w:t>
        </w:r>
      </w:fldSimple>
      <w:bookmarkEnd w:id="132"/>
      <w:r>
        <w:t>.</w:t>
      </w:r>
      <w:proofErr w:type="gramEnd"/>
      <w:r>
        <w:t xml:space="preserve"> </w:t>
      </w:r>
      <w:proofErr w:type="gramStart"/>
      <w:r w:rsidRPr="003B0151">
        <w:t>Sigma model – uniform number of layers, thickness scales to total depth.</w:t>
      </w:r>
      <w:bookmarkEnd w:id="133"/>
      <w:proofErr w:type="gramEnd"/>
    </w:p>
    <w:p w14:paraId="496DAE68" w14:textId="77777777" w:rsidR="00E720B7" w:rsidRDefault="00FD10EB" w:rsidP="007E6EEE">
      <w:pPr>
        <w:pStyle w:val="BodyText"/>
      </w:pPr>
      <w:r>
        <w:rPr>
          <w:noProof/>
        </w:rPr>
        <w:drawing>
          <wp:inline distT="0" distB="0" distL="0" distR="0" wp14:anchorId="73F90617" wp14:editId="336B9E76">
            <wp:extent cx="3547872" cy="1490472"/>
            <wp:effectExtent l="0" t="0" r="0" b="0"/>
            <wp:docPr id="290" name="Picture 290" descr="Drawing showing five columns of boxes stacked from the top down. Two boxes in the first column, three boxes in the second column, and five boxes in each of the remaining columns. Above the first row of boxes is the label Ocean Surface. Below the last row of boxes is the label Seafloor.  Each box represents a grid cell of the water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OME figur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7872" cy="1490472"/>
                    </a:xfrm>
                    <a:prstGeom prst="rect">
                      <a:avLst/>
                    </a:prstGeom>
                  </pic:spPr>
                </pic:pic>
              </a:graphicData>
            </a:graphic>
          </wp:inline>
        </w:drawing>
      </w:r>
    </w:p>
    <w:p w14:paraId="0FC8A5EC" w14:textId="77777777" w:rsidR="00E720B7" w:rsidRDefault="00E720B7" w:rsidP="00FD10EB">
      <w:pPr>
        <w:pStyle w:val="Caption"/>
      </w:pPr>
      <w:bookmarkStart w:id="134" w:name="_Ref330823802"/>
      <w:bookmarkStart w:id="135" w:name="_Toc330911916"/>
      <w:proofErr w:type="gramStart"/>
      <w:r>
        <w:t xml:space="preserve">Figure </w:t>
      </w:r>
      <w:fldSimple w:instr=" SEQ Figure \* ARABIC ">
        <w:r>
          <w:rPr>
            <w:noProof/>
          </w:rPr>
          <w:t>3</w:t>
        </w:r>
      </w:fldSimple>
      <w:bookmarkEnd w:id="134"/>
      <w:r>
        <w:t>.</w:t>
      </w:r>
      <w:proofErr w:type="gramEnd"/>
      <w:r>
        <w:t xml:space="preserve"> </w:t>
      </w:r>
      <w:r w:rsidRPr="003B0151">
        <w:t xml:space="preserve">Gridded model – number of layers and layer </w:t>
      </w:r>
      <w:r w:rsidRPr="00FD10EB">
        <w:t>thickness</w:t>
      </w:r>
      <w:r w:rsidRPr="003B0151">
        <w:t xml:space="preserve"> may vary from place to place.</w:t>
      </w:r>
      <w:bookmarkEnd w:id="135"/>
    </w:p>
    <w:p w14:paraId="1F9215EB" w14:textId="77777777" w:rsidR="00E720B7" w:rsidRDefault="00E720B7" w:rsidP="007040FD">
      <w:pPr>
        <w:pStyle w:val="BodyText"/>
      </w:pPr>
      <w:r w:rsidRPr="003B0151">
        <w:t>[MAXNUMDEPTHS] gives the maximum number of depth points where horizontal currents are available.</w:t>
      </w:r>
      <w:r>
        <w:t xml:space="preserve"> </w:t>
      </w:r>
      <w:r w:rsidRPr="003B0151">
        <w:t>In some cases, points within the model may have fewer defined depth points than this number.</w:t>
      </w:r>
      <w:r>
        <w:t xml:space="preserve"> </w:t>
      </w:r>
      <w:r w:rsidRPr="003B0151">
        <w:t xml:space="preserve">The sigma model, however, must have data for </w:t>
      </w:r>
      <w:r w:rsidRPr="008C3648">
        <w:rPr>
          <w:rStyle w:val="Emphasis"/>
        </w:rPr>
        <w:t>MAXNUMDEPTHS</w:t>
      </w:r>
      <w:r w:rsidRPr="003B0151">
        <w:t xml:space="preserve"> in the water column at every horizontal point.</w:t>
      </w:r>
      <w:r>
        <w:t xml:space="preserve"> </w:t>
      </w:r>
      <w:r w:rsidRPr="003B0151">
        <w:t xml:space="preserve">The layered model has data at a maximum of </w:t>
      </w:r>
      <w:r w:rsidRPr="008C3648">
        <w:rPr>
          <w:rStyle w:val="Emphasis"/>
        </w:rPr>
        <w:t>MAXNUMDEPTHS</w:t>
      </w:r>
      <w:r w:rsidRPr="003B0151">
        <w:t xml:space="preserve"> in the water column for any horizontal point.</w:t>
      </w:r>
      <w:r>
        <w:t xml:space="preserve"> </w:t>
      </w:r>
      <w:r w:rsidRPr="003B0151">
        <w:t xml:space="preserve">The default is 1, which corresponds to surface data only and is the case for both the 2-D and </w:t>
      </w:r>
      <w:proofErr w:type="spellStart"/>
      <w:r w:rsidRPr="003B0151">
        <w:t>barotropic</w:t>
      </w:r>
      <w:proofErr w:type="spellEnd"/>
      <w:r w:rsidRPr="003B0151">
        <w:t xml:space="preserve"> grid types.</w:t>
      </w:r>
      <w:r>
        <w:t xml:space="preserve"> </w:t>
      </w:r>
      <w:r w:rsidRPr="003B0151">
        <w:t>(Though the latter has depth, it only has one unique current value per horizontal point.)</w:t>
      </w:r>
    </w:p>
    <w:p w14:paraId="425FA147" w14:textId="77777777" w:rsidR="00E720B7" w:rsidRDefault="00E720B7" w:rsidP="00A25B49">
      <w:pPr>
        <w:pStyle w:val="Heading5"/>
        <w:keepNext/>
        <w:keepLines/>
        <w:numPr>
          <w:ilvl w:val="4"/>
          <w:numId w:val="15"/>
        </w:numPr>
      </w:pPr>
      <w:bookmarkStart w:id="136" w:name="_Ref330798170"/>
      <w:bookmarkStart w:id="137" w:name="_Toc330911452"/>
      <w:bookmarkStart w:id="138" w:name="_Toc335126615"/>
      <w:r w:rsidRPr="00E56423">
        <w:t>The Point Definition Block</w:t>
      </w:r>
      <w:bookmarkEnd w:id="136"/>
      <w:bookmarkEnd w:id="137"/>
      <w:bookmarkEnd w:id="138"/>
    </w:p>
    <w:p w14:paraId="69BAF084" w14:textId="77777777" w:rsidR="00E720B7" w:rsidRDefault="00E720B7" w:rsidP="007040FD">
      <w:pPr>
        <w:pStyle w:val="BodyText"/>
      </w:pPr>
      <w:r w:rsidRPr="00E56423">
        <w:t xml:space="preserve">The </w:t>
      </w:r>
      <w:r>
        <w:t>“</w:t>
      </w:r>
      <w:r w:rsidRPr="00BC56BD">
        <w:t>POINT DEFINITION BLOCK</w:t>
      </w:r>
      <w:r>
        <w:t>”</w:t>
      </w:r>
      <w:r w:rsidRPr="00E56423">
        <w:t xml:space="preserve"> describes the area covered by the model, including all of the horizontal points where data are available and at which depths the information is specified.</w:t>
      </w:r>
      <w:r>
        <w:t xml:space="preserve"> </w:t>
      </w:r>
      <w:r w:rsidRPr="00E56423">
        <w:t>This part of the model description also completely defines the topological characteristics of the model domain by specifying the boundary segments that divide the region into “inside” and “outside” portions.</w:t>
      </w:r>
    </w:p>
    <w:p w14:paraId="43A9DBFC" w14:textId="77777777" w:rsidR="00E720B7" w:rsidRDefault="00E720B7" w:rsidP="007040FD">
      <w:pPr>
        <w:pStyle w:val="BodyText"/>
      </w:pPr>
      <w:r w:rsidRPr="00E56423">
        <w:t xml:space="preserve">The first line in the </w:t>
      </w:r>
      <w:r w:rsidRPr="00BC56BD">
        <w:t>POINT DEFINITION BLOCK</w:t>
      </w:r>
      <w:r w:rsidRPr="00E56423">
        <w:t xml:space="preserve"> is made up of the keyword “Vertices”, followed by the total number of horizontal points and the number of land points, separated by white space.</w:t>
      </w:r>
    </w:p>
    <w:p w14:paraId="666918D4" w14:textId="77777777" w:rsidR="00E720B7" w:rsidRDefault="00E720B7" w:rsidP="007040FD">
      <w:pPr>
        <w:pStyle w:val="BodyText"/>
      </w:pPr>
      <w:r w:rsidRPr="00E56423">
        <w:t xml:space="preserve">[USERDATA] is a reserved word that can be used (repeatedly, if necessary) by the developer of the </w:t>
      </w:r>
      <w:r w:rsidRPr="00BC56BD">
        <w:rPr>
          <w:i/>
        </w:rPr>
        <w:t>PTCUR</w:t>
      </w:r>
      <w:r w:rsidRPr="00E56423">
        <w:t xml:space="preserve"> data to record any type of text documentation or metadata that they want to keep associated with the file.</w:t>
      </w:r>
      <w:r>
        <w:t xml:space="preserve"> </w:t>
      </w:r>
      <w:r w:rsidRPr="00E56423">
        <w:t>This is optional and can be thought of as a comment area in the file format.</w:t>
      </w:r>
    </w:p>
    <w:p w14:paraId="68EA6563" w14:textId="77777777" w:rsidR="00E720B7" w:rsidRPr="009034F6" w:rsidRDefault="00E720B7" w:rsidP="003F42B5">
      <w:pPr>
        <w:pStyle w:val="Outputline"/>
      </w:pPr>
      <w:r w:rsidRPr="009034F6">
        <w:t>Vertices</w:t>
      </w:r>
      <w:r w:rsidRPr="009034F6">
        <w:tab/>
      </w:r>
      <w:r w:rsidRPr="009034F6">
        <w:tab/>
        <w:t>NPTs</w:t>
      </w:r>
      <w:r w:rsidRPr="009034F6">
        <w:tab/>
        <w:t xml:space="preserve"> </w:t>
      </w:r>
      <w:proofErr w:type="spellStart"/>
      <w:r w:rsidRPr="009034F6">
        <w:t>NumLandPts</w:t>
      </w:r>
      <w:proofErr w:type="spellEnd"/>
    </w:p>
    <w:p w14:paraId="03408825" w14:textId="77777777" w:rsidR="00E720B7" w:rsidRDefault="00E720B7" w:rsidP="007E6EEE">
      <w:pPr>
        <w:pStyle w:val="BodyText"/>
      </w:pPr>
      <w:r w:rsidRPr="0057620C">
        <w:t>The fields are defined as follows:</w:t>
      </w:r>
    </w:p>
    <w:p w14:paraId="5DB3AC9C" w14:textId="77777777" w:rsidR="00E720B7" w:rsidRPr="0057620C" w:rsidRDefault="00E720B7" w:rsidP="00B5443C">
      <w:pPr>
        <w:pStyle w:val="ListParagraph3"/>
      </w:pPr>
      <w:r>
        <w:t>NPTs -</w:t>
      </w:r>
      <w:r>
        <w:tab/>
      </w:r>
      <w:r w:rsidRPr="0057620C">
        <w:t>Gives the total number of horizontal data points (boundary and inside vertices).</w:t>
      </w:r>
    </w:p>
    <w:p w14:paraId="50F1CD37" w14:textId="77777777" w:rsidR="00E720B7" w:rsidRDefault="00E720B7" w:rsidP="00B5443C">
      <w:pPr>
        <w:pStyle w:val="ListParagraph3"/>
      </w:pPr>
      <w:proofErr w:type="spellStart"/>
      <w:r>
        <w:t>NumLandPts</w:t>
      </w:r>
      <w:proofErr w:type="spellEnd"/>
      <w:r>
        <w:t xml:space="preserve"> -</w:t>
      </w:r>
      <w:r>
        <w:tab/>
      </w:r>
      <w:r w:rsidRPr="0057620C">
        <w:t>If data are available at all the horizontal points, this is zero.</w:t>
      </w:r>
      <w:r>
        <w:t xml:space="preserve"> </w:t>
      </w:r>
      <w:r w:rsidRPr="0057620C">
        <w:t>If there is a separate outer boundary from a land map where current data are not available (assumed to be zero there), the number of these boundary points is given.</w:t>
      </w:r>
    </w:p>
    <w:p w14:paraId="675AA114" w14:textId="77777777" w:rsidR="00E720B7" w:rsidRDefault="00E720B7" w:rsidP="007040FD">
      <w:pPr>
        <w:pStyle w:val="BodyText"/>
      </w:pPr>
      <w:r w:rsidRPr="0057620C">
        <w:t xml:space="preserve">The next </w:t>
      </w:r>
      <w:r w:rsidRPr="00BC56BD">
        <w:rPr>
          <w:i/>
        </w:rPr>
        <w:t>NPTs</w:t>
      </w:r>
      <w:r w:rsidRPr="0057620C">
        <w:t xml:space="preserve"> lines of the</w:t>
      </w:r>
      <w:r w:rsidRPr="00BC56BD">
        <w:t xml:space="preserve"> POINT DEFINITION BLOCK</w:t>
      </w:r>
      <w:r w:rsidRPr="0057620C">
        <w:t xml:space="preserve"> define the individual horizontal points where data are available.</w:t>
      </w:r>
      <w:r>
        <w:t xml:space="preserve"> </w:t>
      </w:r>
      <w:r w:rsidRPr="0057620C">
        <w:t>Each line describes a single data point with the following fields, separated by white space.</w:t>
      </w:r>
    </w:p>
    <w:p w14:paraId="1AE25DE6" w14:textId="77777777" w:rsidR="00E720B7" w:rsidRPr="008C3648" w:rsidRDefault="00E720B7" w:rsidP="003F42B5">
      <w:pPr>
        <w:pStyle w:val="Outputline"/>
      </w:pPr>
      <w:proofErr w:type="spellStart"/>
      <w:r w:rsidRPr="008C3648">
        <w:lastRenderedPageBreak/>
        <w:t>Pt</w:t>
      </w:r>
      <w:proofErr w:type="spellEnd"/>
      <w:r w:rsidRPr="008C3648">
        <w:t>#</w:t>
      </w:r>
      <w:r w:rsidRPr="008C3648">
        <w:tab/>
        <w:t>Longitude</w:t>
      </w:r>
      <w:r w:rsidRPr="008C3648">
        <w:tab/>
        <w:t>Latitude</w:t>
      </w:r>
      <w:r w:rsidRPr="008C3648">
        <w:tab/>
        <w:t xml:space="preserve">depth d1 d2 … </w:t>
      </w:r>
      <w:proofErr w:type="spellStart"/>
      <w:r w:rsidRPr="008C3648">
        <w:t>dNdepths</w:t>
      </w:r>
      <w:proofErr w:type="spellEnd"/>
    </w:p>
    <w:p w14:paraId="79390E07" w14:textId="77777777" w:rsidR="00E720B7" w:rsidRDefault="00E720B7" w:rsidP="007040FD">
      <w:pPr>
        <w:pStyle w:val="BodyText"/>
      </w:pPr>
      <w:r w:rsidRPr="0057620C">
        <w:t>Each of the fields is defined as follows:</w:t>
      </w:r>
    </w:p>
    <w:p w14:paraId="1CDC1BB4" w14:textId="77777777" w:rsidR="00E720B7" w:rsidRDefault="00E720B7" w:rsidP="00B5443C">
      <w:pPr>
        <w:pStyle w:val="ListParagraph4"/>
      </w:pPr>
      <w:proofErr w:type="spellStart"/>
      <w:r>
        <w:t>Pt</w:t>
      </w:r>
      <w:proofErr w:type="spellEnd"/>
      <w:r>
        <w:t># -</w:t>
      </w:r>
      <w:r>
        <w:tab/>
      </w:r>
      <w:r w:rsidRPr="0057620C">
        <w:t>A sequence number, or line num</w:t>
      </w:r>
      <w:r>
        <w:t>ber, assigned to each point 1…</w:t>
      </w:r>
      <w:proofErr w:type="spellStart"/>
      <w:r w:rsidRPr="008C3648">
        <w:rPr>
          <w:rStyle w:val="Emphasis"/>
        </w:rPr>
        <w:t>NPts</w:t>
      </w:r>
      <w:proofErr w:type="spellEnd"/>
      <w:r w:rsidRPr="0057620C">
        <w:t>.</w:t>
      </w:r>
    </w:p>
    <w:p w14:paraId="431F974A" w14:textId="77777777" w:rsidR="00E720B7" w:rsidRDefault="00E720B7" w:rsidP="00B5443C">
      <w:pPr>
        <w:pStyle w:val="ListParagraph4"/>
      </w:pPr>
      <w:proofErr w:type="gramStart"/>
      <w:r>
        <w:t>Longitude -</w:t>
      </w:r>
      <w:r>
        <w:tab/>
      </w:r>
      <w:r w:rsidRPr="0057620C">
        <w:t>The latitude of the point, given in decimal degrees ranging from -180 to 180.</w:t>
      </w:r>
      <w:proofErr w:type="gramEnd"/>
      <w:r>
        <w:t xml:space="preserve"> </w:t>
      </w:r>
      <w:r w:rsidRPr="0057620C">
        <w:t xml:space="preserve">The Western hemisphere is by convention </w:t>
      </w:r>
      <w:r w:rsidRPr="00B5443C">
        <w:t>negative</w:t>
      </w:r>
      <w:r w:rsidRPr="0057620C">
        <w:t xml:space="preserve"> latitude.</w:t>
      </w:r>
    </w:p>
    <w:p w14:paraId="2DFBD5FD" w14:textId="77777777" w:rsidR="00E720B7" w:rsidRDefault="00E720B7" w:rsidP="00B5443C">
      <w:pPr>
        <w:pStyle w:val="ListParagraph4"/>
      </w:pPr>
      <w:proofErr w:type="gramStart"/>
      <w:r>
        <w:t>Latitude -</w:t>
      </w:r>
      <w:r>
        <w:tab/>
      </w:r>
      <w:r w:rsidRPr="0057620C">
        <w:t>The longitude of the point, given in decimal degrees ranging from -90 to 90.</w:t>
      </w:r>
      <w:proofErr w:type="gramEnd"/>
      <w:r>
        <w:t xml:space="preserve"> </w:t>
      </w:r>
      <w:r w:rsidRPr="0057620C">
        <w:t>The Northern hemisphere is by convention positive longitude.</w:t>
      </w:r>
    </w:p>
    <w:p w14:paraId="314D182A" w14:textId="77777777" w:rsidR="00E720B7" w:rsidRPr="00B5443C" w:rsidRDefault="00E720B7" w:rsidP="00B5443C">
      <w:pPr>
        <w:pStyle w:val="ListParagraph4"/>
      </w:pPr>
      <w:proofErr w:type="gramStart"/>
      <w:r w:rsidRPr="00B5443C">
        <w:t>depth</w:t>
      </w:r>
      <w:proofErr w:type="gramEnd"/>
      <w:r w:rsidRPr="00B5443C">
        <w:t xml:space="preserve"> -</w:t>
      </w:r>
      <w:r w:rsidRPr="00B5443C">
        <w:tab/>
        <w:t>The depth in meters of the modeled ocean at the point. If the grid-type is 2-D, this field and the rest of the line will not be read.</w:t>
      </w:r>
    </w:p>
    <w:p w14:paraId="75A4C125" w14:textId="77777777" w:rsidR="00E720B7" w:rsidRDefault="00E720B7" w:rsidP="00B5443C">
      <w:pPr>
        <w:pStyle w:val="ListParagraph4"/>
      </w:pPr>
      <w:r>
        <w:t xml:space="preserve">d1 d2 … </w:t>
      </w:r>
      <w:proofErr w:type="spellStart"/>
      <w:r>
        <w:t>dNdepths</w:t>
      </w:r>
      <w:proofErr w:type="spellEnd"/>
      <w:r>
        <w:t xml:space="preserve"> -</w:t>
      </w:r>
      <w:r>
        <w:tab/>
      </w:r>
      <w:r w:rsidRPr="0057620C">
        <w:t xml:space="preserve">Each of the </w:t>
      </w:r>
      <w:r w:rsidRPr="008C3648">
        <w:rPr>
          <w:rStyle w:val="Emphasis"/>
        </w:rPr>
        <w:t>d1</w:t>
      </w:r>
      <w:r w:rsidRPr="0057620C">
        <w:t xml:space="preserve"> through </w:t>
      </w:r>
      <w:proofErr w:type="spellStart"/>
      <w:r w:rsidRPr="008C3648">
        <w:rPr>
          <w:rStyle w:val="Emphasis"/>
        </w:rPr>
        <w:t>dNdepths</w:t>
      </w:r>
      <w:proofErr w:type="spellEnd"/>
      <w:r w:rsidRPr="0057620C">
        <w:t xml:space="preserve"> values will be interpreted as a depth within the water column where current information will be defined.</w:t>
      </w:r>
      <w:r>
        <w:t xml:space="preserve"> </w:t>
      </w:r>
      <w:r w:rsidRPr="0057620C">
        <w:t>If the grid</w:t>
      </w:r>
      <w:r>
        <w:t>-</w:t>
      </w:r>
      <w:r w:rsidRPr="0057620C">
        <w:t xml:space="preserve">type is </w:t>
      </w:r>
      <w:proofErr w:type="spellStart"/>
      <w:r w:rsidRPr="0057620C">
        <w:t>barotropic</w:t>
      </w:r>
      <w:proofErr w:type="spellEnd"/>
      <w:r w:rsidRPr="0057620C">
        <w:t>, these points will not be read and the currents that are given will be assumed to represent the entire water column.</w:t>
      </w:r>
      <w:r>
        <w:t xml:space="preserve"> </w:t>
      </w:r>
      <w:r w:rsidRPr="0057620C">
        <w:t>For any point where data are available at fewer than the maximum number of d</w:t>
      </w:r>
      <w:r w:rsidRPr="00B5443C">
        <w:t>e</w:t>
      </w:r>
      <w:r w:rsidRPr="0057620C">
        <w:t>pths, the user should enter, in order, all the valid depths and end the line with -1 to mark the end of data.</w:t>
      </w:r>
    </w:p>
    <w:p w14:paraId="4C92A9FE" w14:textId="77777777" w:rsidR="00E720B7" w:rsidRDefault="00E720B7" w:rsidP="007040FD">
      <w:pPr>
        <w:pStyle w:val="BodyText"/>
      </w:pPr>
      <w:r w:rsidRPr="0057620C">
        <w:t>The lines that represent data points have two restrictions on the order in which they are entered into the file:</w:t>
      </w:r>
    </w:p>
    <w:p w14:paraId="3190515D" w14:textId="77777777" w:rsidR="00E720B7" w:rsidRDefault="00E720B7" w:rsidP="00A25B49">
      <w:pPr>
        <w:pStyle w:val="ListParagraph"/>
        <w:numPr>
          <w:ilvl w:val="0"/>
          <w:numId w:val="8"/>
        </w:numPr>
      </w:pPr>
      <w:r w:rsidRPr="00D915E7">
        <w:t>All boundary segments must be at the beginning of the file</w:t>
      </w:r>
    </w:p>
    <w:p w14:paraId="088E1955" w14:textId="77777777" w:rsidR="00E720B7" w:rsidRDefault="00E720B7" w:rsidP="00A25B49">
      <w:pPr>
        <w:pStyle w:val="ListParagraph"/>
        <w:numPr>
          <w:ilvl w:val="0"/>
          <w:numId w:val="8"/>
        </w:numPr>
      </w:pPr>
      <w:r w:rsidRPr="00D915E7">
        <w:t>All boundary segments must have their points entered sequentially in “counter-clockwise” (CC) order.</w:t>
      </w:r>
    </w:p>
    <w:p w14:paraId="4E6E7C5D" w14:textId="77777777" w:rsidR="00E720B7" w:rsidRDefault="00E720B7" w:rsidP="00A25B49">
      <w:pPr>
        <w:pStyle w:val="ListParagraph"/>
        <w:numPr>
          <w:ilvl w:val="1"/>
          <w:numId w:val="8"/>
        </w:numPr>
      </w:pPr>
      <w:r w:rsidRPr="00D915E7">
        <w:t>CC order is defined as follows:</w:t>
      </w:r>
      <w:r>
        <w:t xml:space="preserve"> </w:t>
      </w:r>
      <w:r w:rsidRPr="00D915E7">
        <w:t>If an observer were to travel along the boundary of the model in a direction such that his/her left hand always pointed to the inside of the model, then they would encounter the boundary points in CC order.</w:t>
      </w:r>
    </w:p>
    <w:p w14:paraId="7FA5D53F" w14:textId="77777777" w:rsidR="00E720B7" w:rsidRDefault="00E720B7" w:rsidP="00A25B49">
      <w:pPr>
        <w:pStyle w:val="ListParagraph"/>
        <w:numPr>
          <w:ilvl w:val="1"/>
          <w:numId w:val="8"/>
        </w:numPr>
      </w:pPr>
      <w:r w:rsidRPr="00D915E7">
        <w:t xml:space="preserve">To build a </w:t>
      </w:r>
      <w:r w:rsidRPr="008C3648">
        <w:rPr>
          <w:rStyle w:val="Emphasis"/>
        </w:rPr>
        <w:t>PTCUR</w:t>
      </w:r>
      <w:r w:rsidRPr="00D915E7">
        <w:t xml:space="preserve"> file, the user would first enter all of the points in CC order around the outer boundary of the model and follow those by the points in CC order around all the islands (in this case, only one).</w:t>
      </w:r>
      <w:r>
        <w:t xml:space="preserve"> </w:t>
      </w:r>
      <w:r w:rsidRPr="00D915E7">
        <w:t>After the boundary segments are entered in the point list, all other points (the interior ones) can be entered in any order that is convenient.</w:t>
      </w:r>
    </w:p>
    <w:p w14:paraId="17F2CD72" w14:textId="77777777" w:rsidR="00E720B7" w:rsidRDefault="00E720B7" w:rsidP="007040FD">
      <w:pPr>
        <w:pStyle w:val="BodyText"/>
      </w:pPr>
      <w:r w:rsidRPr="00D6455F">
        <w:t>After a line is entered for each of the model’s horizontal data points, the next line contains a single integer value:</w:t>
      </w:r>
    </w:p>
    <w:p w14:paraId="58C0561F" w14:textId="77777777" w:rsidR="00E720B7" w:rsidRPr="008C3648" w:rsidRDefault="00E720B7" w:rsidP="003F42B5">
      <w:pPr>
        <w:pStyle w:val="Outputline"/>
      </w:pPr>
      <w:proofErr w:type="spellStart"/>
      <w:r w:rsidRPr="008C3648">
        <w:t>Number_of_Boundary_Segments</w:t>
      </w:r>
      <w:proofErr w:type="spellEnd"/>
    </w:p>
    <w:p w14:paraId="65B4B694" w14:textId="77777777" w:rsidR="00E720B7" w:rsidRPr="00D6455F" w:rsidRDefault="00E720B7" w:rsidP="007040FD">
      <w:pPr>
        <w:pStyle w:val="BodyText"/>
      </w:pPr>
      <w:r w:rsidRPr="00D6455F">
        <w:t>This is the total number of boundary segments that are needed to define the inside/outside of the model.</w:t>
      </w:r>
      <w:r>
        <w:t xml:space="preserve"> </w:t>
      </w:r>
      <w:r w:rsidRPr="00D6455F">
        <w:t>The first boundary listed is the main outer edge of the model; then each of the islands represented by the model is added.</w:t>
      </w:r>
      <w:r>
        <w:t xml:space="preserve"> </w:t>
      </w:r>
      <w:r w:rsidRPr="00D6455F">
        <w:t>For example, a domain with no islands will have a value of “1”, while a domain with two islands will have a value of “3”.</w:t>
      </w:r>
    </w:p>
    <w:p w14:paraId="60CD4B5E" w14:textId="77777777" w:rsidR="00E720B7" w:rsidRDefault="00E720B7" w:rsidP="007040FD">
      <w:pPr>
        <w:pStyle w:val="BodyText"/>
      </w:pPr>
      <w:r w:rsidRPr="00D6455F">
        <w:lastRenderedPageBreak/>
        <w:t>Following the line that tells GNOME how many boundary segments there are in the model domain will be one line for each of the boundary segments, with the number of the last boundary point on the corresponding segment.</w:t>
      </w:r>
    </w:p>
    <w:p w14:paraId="3ED13BCD" w14:textId="77777777" w:rsidR="00E720B7" w:rsidRPr="008C3648" w:rsidRDefault="00E720B7" w:rsidP="00840915">
      <w:pPr>
        <w:pStyle w:val="Outputline"/>
      </w:pPr>
      <w:r w:rsidRPr="008C3648">
        <w:t>Last_point_in_segment1</w:t>
      </w:r>
    </w:p>
    <w:p w14:paraId="7BEFFB77" w14:textId="77777777" w:rsidR="00E720B7" w:rsidRPr="008C3648" w:rsidRDefault="00E720B7" w:rsidP="00840915">
      <w:pPr>
        <w:pStyle w:val="Outputline"/>
      </w:pPr>
      <w:r w:rsidRPr="008C3648">
        <w:t>Last_point_in_segment2</w:t>
      </w:r>
    </w:p>
    <w:p w14:paraId="408EF5D2" w14:textId="77777777" w:rsidR="00E720B7" w:rsidRPr="008C3648" w:rsidRDefault="00E720B7" w:rsidP="00840915">
      <w:pPr>
        <w:pStyle w:val="Outputline"/>
      </w:pPr>
      <w:r w:rsidRPr="008C3648">
        <w:t>…</w:t>
      </w:r>
    </w:p>
    <w:p w14:paraId="47796137" w14:textId="77777777" w:rsidR="007B4365" w:rsidRDefault="007B4365" w:rsidP="007E6EEE">
      <w:pPr>
        <w:pStyle w:val="BodyText"/>
      </w:pPr>
      <w:r>
        <w:br w:type="page"/>
      </w:r>
    </w:p>
    <w:p w14:paraId="1693525A" w14:textId="77777777" w:rsidR="00E720B7" w:rsidRDefault="00E720B7" w:rsidP="007040FD">
      <w:pPr>
        <w:pStyle w:val="BodyText"/>
      </w:pPr>
      <w:r w:rsidRPr="00D6455F">
        <w:lastRenderedPageBreak/>
        <w:t>You may want to define the land/water map from the vertices of your domain.</w:t>
      </w:r>
      <w:r>
        <w:t xml:space="preserve"> </w:t>
      </w:r>
      <w:r w:rsidRPr="00D6455F">
        <w:t>This may be preferable to using a high resolution shoreline if your model and the shoreline have significant mismatch.</w:t>
      </w:r>
      <w:r>
        <w:t xml:space="preserve"> </w:t>
      </w:r>
      <w:r w:rsidRPr="00D6455F">
        <w:t>In order to define the map, you need to specify if any of the segments are open water.</w:t>
      </w:r>
    </w:p>
    <w:p w14:paraId="2CCAF23B" w14:textId="77777777" w:rsidR="00E720B7" w:rsidRPr="008C3648" w:rsidRDefault="00E720B7" w:rsidP="00840915">
      <w:pPr>
        <w:pStyle w:val="Outputline"/>
      </w:pPr>
      <w:proofErr w:type="spellStart"/>
      <w:r w:rsidRPr="008C3648">
        <w:t>WaterBoundaries</w:t>
      </w:r>
      <w:proofErr w:type="spellEnd"/>
      <w:r w:rsidRPr="008C3648">
        <w:tab/>
        <w:t>2</w:t>
      </w:r>
      <w:r w:rsidRPr="008C3648">
        <w:tab/>
        <w:t>5</w:t>
      </w:r>
    </w:p>
    <w:p w14:paraId="00BB895E" w14:textId="77777777" w:rsidR="00E720B7" w:rsidRPr="008C3648" w:rsidRDefault="00E720B7" w:rsidP="00840915">
      <w:pPr>
        <w:pStyle w:val="Outputline"/>
      </w:pPr>
      <w:r w:rsidRPr="008C3648">
        <w:t>3</w:t>
      </w:r>
    </w:p>
    <w:p w14:paraId="35919D03" w14:textId="77777777" w:rsidR="00E720B7" w:rsidRPr="008C3648" w:rsidRDefault="00E720B7" w:rsidP="00840915">
      <w:pPr>
        <w:pStyle w:val="Outputline"/>
      </w:pPr>
      <w:r w:rsidRPr="008C3648">
        <w:t>4</w:t>
      </w:r>
    </w:p>
    <w:p w14:paraId="2E4148F8" w14:textId="77777777" w:rsidR="00E720B7" w:rsidRDefault="00E720B7" w:rsidP="007040FD">
      <w:pPr>
        <w:pStyle w:val="BodyText"/>
      </w:pPr>
      <w:r w:rsidRPr="00D6455F">
        <w:t>The numbers in the header line are the number of water boundaries and the total number of boundaries.</w:t>
      </w:r>
      <w:r>
        <w:t xml:space="preserve"> </w:t>
      </w:r>
      <w:r w:rsidRPr="00D6455F">
        <w:t>The listed po</w:t>
      </w:r>
      <w:r>
        <w:t>ints are the indices of the end-</w:t>
      </w:r>
      <w:r w:rsidRPr="00D6455F">
        <w:t>points of the water boundary segments.</w:t>
      </w:r>
    </w:p>
    <w:p w14:paraId="19991EF9" w14:textId="77777777" w:rsidR="00E720B7" w:rsidRDefault="00E720B7" w:rsidP="00A25B49">
      <w:pPr>
        <w:pStyle w:val="Heading5"/>
        <w:keepNext/>
        <w:keepLines/>
        <w:numPr>
          <w:ilvl w:val="4"/>
          <w:numId w:val="15"/>
        </w:numPr>
      </w:pPr>
      <w:bookmarkStart w:id="139" w:name="_Toc330911453"/>
      <w:bookmarkStart w:id="140" w:name="_Toc335126616"/>
      <w:r w:rsidRPr="00D6455F">
        <w:t>The Topology Block – Optional</w:t>
      </w:r>
      <w:bookmarkEnd w:id="139"/>
      <w:bookmarkEnd w:id="140"/>
    </w:p>
    <w:p w14:paraId="2245F7DF" w14:textId="77777777" w:rsidR="00E720B7" w:rsidRDefault="00E720B7" w:rsidP="007040FD">
      <w:pPr>
        <w:pStyle w:val="BodyText"/>
      </w:pPr>
      <w:r w:rsidRPr="00754C92">
        <w:t>From the POINT DEFINITION BLOCK, GNOME will be able to completely reconstruct the topology and geometry of the model domain and develop an interpolation procedure to estimate data between the specified data points.</w:t>
      </w:r>
      <w:r>
        <w:t xml:space="preserve"> </w:t>
      </w:r>
      <w:r w:rsidRPr="00754C92">
        <w:t>GNOME will also be able to calculate when a pollutant particle has encountered a boundary of the model domain.</w:t>
      </w:r>
    </w:p>
    <w:p w14:paraId="7142EF70" w14:textId="77777777" w:rsidR="00E720B7" w:rsidRDefault="00E720B7" w:rsidP="007040FD">
      <w:pPr>
        <w:pStyle w:val="BodyText"/>
      </w:pPr>
      <w:r w:rsidRPr="00754C92">
        <w:t>Alternatively, the CATS program can be used to determine the topology.</w:t>
      </w:r>
      <w:r>
        <w:t xml:space="preserve"> </w:t>
      </w:r>
      <w:r w:rsidRPr="00754C92">
        <w:t xml:space="preserve">The POINT DEFINITION BLOCK is in similar form to a </w:t>
      </w:r>
      <w:r>
        <w:t>vertex data (</w:t>
      </w:r>
      <w:proofErr w:type="spellStart"/>
      <w:r>
        <w:t>VerDat</w:t>
      </w:r>
      <w:proofErr w:type="spellEnd"/>
      <w:r>
        <w:t>)</w:t>
      </w:r>
      <w:r w:rsidRPr="00754C92">
        <w:t xml:space="preserve"> file and can easily be transformed to one.</w:t>
      </w:r>
      <w:r>
        <w:t xml:space="preserve"> </w:t>
      </w:r>
      <w:r w:rsidRPr="00754C92">
        <w:t>To do this:</w:t>
      </w:r>
    </w:p>
    <w:p w14:paraId="2FE89C31" w14:textId="77777777" w:rsidR="00E720B7" w:rsidRDefault="00E720B7" w:rsidP="00A25B49">
      <w:pPr>
        <w:pStyle w:val="ListParagraph"/>
        <w:numPr>
          <w:ilvl w:val="0"/>
          <w:numId w:val="9"/>
        </w:numPr>
      </w:pPr>
      <w:r w:rsidRPr="003A46C0">
        <w:t>create a separate file with a header line “DOGS”,</w:t>
      </w:r>
    </w:p>
    <w:p w14:paraId="09BCCB10" w14:textId="77777777" w:rsidR="00E720B7" w:rsidRDefault="00E720B7" w:rsidP="00A25B49">
      <w:pPr>
        <w:pStyle w:val="ListParagraph"/>
        <w:numPr>
          <w:ilvl w:val="0"/>
          <w:numId w:val="9"/>
        </w:numPr>
      </w:pPr>
      <w:r w:rsidRPr="003A46C0">
        <w:t>then all the points, comma delimited, followed by a line of zeros, and</w:t>
      </w:r>
    </w:p>
    <w:p w14:paraId="2AC6CE53" w14:textId="77777777" w:rsidR="00E720B7" w:rsidRDefault="00E720B7" w:rsidP="00A25B49">
      <w:pPr>
        <w:pStyle w:val="ListParagraph"/>
        <w:numPr>
          <w:ilvl w:val="0"/>
          <w:numId w:val="9"/>
        </w:numPr>
      </w:pPr>
      <w:proofErr w:type="gramStart"/>
      <w:r w:rsidRPr="003A46C0">
        <w:t>finally</w:t>
      </w:r>
      <w:proofErr w:type="gramEnd"/>
      <w:r w:rsidRPr="003A46C0">
        <w:t xml:space="preserve"> the boundary information.</w:t>
      </w:r>
    </w:p>
    <w:p w14:paraId="27E611C2" w14:textId="77777777" w:rsidR="00E720B7" w:rsidRDefault="00E720B7" w:rsidP="007040FD">
      <w:pPr>
        <w:pStyle w:val="BodyText"/>
      </w:pPr>
      <w:r w:rsidRPr="004A2E40">
        <w:t xml:space="preserve"> Any depth information should be removed and a single </w:t>
      </w:r>
      <w:r w:rsidRPr="003A46C0">
        <w:rPr>
          <w:i/>
        </w:rPr>
        <w:t>z</w:t>
      </w:r>
      <w:r w:rsidRPr="004A2E40">
        <w:t xml:space="preserve"> value included for each point (≥1.0).</w:t>
      </w:r>
      <w:r>
        <w:t xml:space="preserve"> </w:t>
      </w:r>
      <w:r w:rsidRPr="004A2E40">
        <w:t xml:space="preserve">The order of the points in the </w:t>
      </w:r>
      <w:r w:rsidRPr="00D126FD">
        <w:rPr>
          <w:i/>
        </w:rPr>
        <w:t>PTCUR</w:t>
      </w:r>
      <w:r w:rsidRPr="004A2E40">
        <w:t xml:space="preserve"> file must be the same as those in the </w:t>
      </w:r>
      <w:proofErr w:type="spellStart"/>
      <w:r>
        <w:t>VerDat</w:t>
      </w:r>
      <w:proofErr w:type="spellEnd"/>
      <w:r w:rsidRPr="004A2E40">
        <w:t xml:space="preserve"> file used in CATS.</w:t>
      </w:r>
      <w:r>
        <w:t xml:space="preserve"> </w:t>
      </w:r>
      <w:r w:rsidRPr="004A2E40">
        <w:t>You can then create a fake current pattern, and export the .CUR file.</w:t>
      </w:r>
      <w:r>
        <w:t xml:space="preserve"> </w:t>
      </w:r>
      <w:r w:rsidRPr="004A2E40">
        <w:t xml:space="preserve">Select the Topology and </w:t>
      </w:r>
      <w:proofErr w:type="spellStart"/>
      <w:r>
        <w:t>DAGtree</w:t>
      </w:r>
      <w:proofErr w:type="spellEnd"/>
      <w:r w:rsidRPr="004A2E40">
        <w:t xml:space="preserve"> blocks from a CATS .CUR file and paste them into your </w:t>
      </w:r>
      <w:r w:rsidRPr="00D126FD">
        <w:rPr>
          <w:i/>
        </w:rPr>
        <w:t>PTCUR</w:t>
      </w:r>
      <w:r w:rsidRPr="004A2E40">
        <w:t xml:space="preserve"> file.</w:t>
      </w:r>
      <w:r>
        <w:t xml:space="preserve"> </w:t>
      </w:r>
      <w:r w:rsidRPr="004A2E40">
        <w:t xml:space="preserve">(The </w:t>
      </w:r>
      <w:proofErr w:type="spellStart"/>
      <w:r w:rsidRPr="004A2E40">
        <w:t>DAGtree</w:t>
      </w:r>
      <w:proofErr w:type="spellEnd"/>
      <w:r w:rsidRPr="004A2E40">
        <w:t xml:space="preserve"> is optional.</w:t>
      </w:r>
      <w:r>
        <w:t xml:space="preserve"> </w:t>
      </w:r>
      <w:r w:rsidRPr="004A2E40">
        <w:t xml:space="preserve">If GNOME doesn’t find a </w:t>
      </w:r>
      <w:proofErr w:type="spellStart"/>
      <w:r w:rsidRPr="004A2E40">
        <w:t>DAGtree</w:t>
      </w:r>
      <w:proofErr w:type="spellEnd"/>
      <w:r w:rsidRPr="004A2E40">
        <w:t>, it will create it from the topology.)</w:t>
      </w:r>
      <w:r>
        <w:t xml:space="preserve"> </w:t>
      </w:r>
      <w:r w:rsidRPr="004A2E40">
        <w:t xml:space="preserve">Then GNOME won’t have to perform </w:t>
      </w:r>
      <w:proofErr w:type="spellStart"/>
      <w:r w:rsidRPr="004A2E40">
        <w:t>triangularization</w:t>
      </w:r>
      <w:proofErr w:type="spellEnd"/>
      <w:r w:rsidRPr="004A2E40">
        <w:t>, which saves time if the same topology will be used repeatedly with different data sets.</w:t>
      </w:r>
      <w:r>
        <w:t xml:space="preserve"> </w:t>
      </w:r>
      <w:r w:rsidRPr="004A2E40">
        <w:t>GNOME will ignore the velocity information given at the end of each topology line from the CATS .CUR file.</w:t>
      </w:r>
      <w:r>
        <w:t xml:space="preserve"> </w:t>
      </w:r>
      <w:r w:rsidRPr="004A2E40">
        <w:t xml:space="preserve">For more information on using CATS to transform a POINT DEFINITION BLOCK to a </w:t>
      </w:r>
      <w:proofErr w:type="spellStart"/>
      <w:r>
        <w:t>VerDat</w:t>
      </w:r>
      <w:proofErr w:type="spellEnd"/>
      <w:r w:rsidRPr="004A2E40">
        <w:t xml:space="preserve"> file, see the CATS-specific documentation.</w:t>
      </w:r>
    </w:p>
    <w:p w14:paraId="4043FD84" w14:textId="77777777" w:rsidR="00E720B7" w:rsidRDefault="00E720B7" w:rsidP="00A25B49">
      <w:pPr>
        <w:pStyle w:val="Heading5"/>
        <w:keepNext/>
        <w:keepLines/>
        <w:numPr>
          <w:ilvl w:val="4"/>
          <w:numId w:val="15"/>
        </w:numPr>
      </w:pPr>
      <w:bookmarkStart w:id="141" w:name="_Toc330911454"/>
      <w:bookmarkStart w:id="142" w:name="_Toc335126617"/>
      <w:r w:rsidRPr="00155EEF">
        <w:t>The Time-Specific Data Blocks</w:t>
      </w:r>
      <w:bookmarkEnd w:id="141"/>
      <w:bookmarkEnd w:id="142"/>
    </w:p>
    <w:p w14:paraId="0B619A15" w14:textId="77777777" w:rsidR="00E720B7" w:rsidRDefault="00E720B7" w:rsidP="007040FD">
      <w:pPr>
        <w:pStyle w:val="BodyText"/>
      </w:pPr>
      <w:r w:rsidRPr="0038162C">
        <w:t xml:space="preserve">The </w:t>
      </w:r>
      <w:r w:rsidRPr="00D732A8">
        <w:t>TIME SPECIFIC DATA BLOCK</w:t>
      </w:r>
      <w:r w:rsidRPr="0038162C">
        <w:t xml:space="preserve"> contains the actual current velocity data for a fixed current pattern.</w:t>
      </w:r>
      <w:r>
        <w:t xml:space="preserve"> </w:t>
      </w:r>
      <w:r w:rsidRPr="0038162C">
        <w:t>If the input data represent a time-stepping pattern, then the block will be repeated as many times as necessary to ste</w:t>
      </w:r>
      <w:r>
        <w:t>p through the input information.</w:t>
      </w:r>
    </w:p>
    <w:p w14:paraId="3A60C509" w14:textId="77777777" w:rsidR="00E720B7" w:rsidRDefault="00E720B7" w:rsidP="007040FD">
      <w:pPr>
        <w:pStyle w:val="BodyText"/>
      </w:pPr>
      <w:r w:rsidRPr="0038162C">
        <w:t>The first line in the TIME SPECIFIC DATA BLOCK is the keyword [TIME], followed by the time at which the block of current data was taken.</w:t>
      </w:r>
    </w:p>
    <w:p w14:paraId="2D73C6F5" w14:textId="77777777" w:rsidR="00E720B7" w:rsidRPr="00E71B07" w:rsidRDefault="00E720B7" w:rsidP="003F42B5">
      <w:pPr>
        <w:pStyle w:val="Outputline"/>
      </w:pPr>
      <w:r w:rsidRPr="007B4365">
        <w:t>[TIME]</w:t>
      </w:r>
      <w:r w:rsidRPr="007B4365">
        <w:tab/>
      </w:r>
      <w:proofErr w:type="spellStart"/>
      <w:r w:rsidRPr="007B4365">
        <w:t>StartDay</w:t>
      </w:r>
      <w:proofErr w:type="spellEnd"/>
      <w:r w:rsidRPr="007B4365">
        <w:t xml:space="preserve"> </w:t>
      </w:r>
      <w:proofErr w:type="spellStart"/>
      <w:r w:rsidRPr="007B4365">
        <w:t>StartMo</w:t>
      </w:r>
      <w:proofErr w:type="spellEnd"/>
      <w:r w:rsidRPr="007B4365">
        <w:t xml:space="preserve"> </w:t>
      </w:r>
      <w:proofErr w:type="spellStart"/>
      <w:r w:rsidRPr="007B4365">
        <w:t>StartY</w:t>
      </w:r>
      <w:r w:rsidRPr="005A760E">
        <w:t>r</w:t>
      </w:r>
      <w:proofErr w:type="spellEnd"/>
      <w:r w:rsidRPr="005A760E">
        <w:t xml:space="preserve"> </w:t>
      </w:r>
      <w:proofErr w:type="spellStart"/>
      <w:r w:rsidRPr="005A760E">
        <w:t>StartHr</w:t>
      </w:r>
      <w:proofErr w:type="spellEnd"/>
      <w:r w:rsidRPr="005A760E">
        <w:t xml:space="preserve"> </w:t>
      </w:r>
      <w:proofErr w:type="spellStart"/>
      <w:r w:rsidRPr="005A760E">
        <w:t>StartMin</w:t>
      </w:r>
      <w:proofErr w:type="spellEnd"/>
    </w:p>
    <w:p w14:paraId="4DA472EE" w14:textId="77777777" w:rsidR="00E720B7" w:rsidRDefault="00E720B7" w:rsidP="007040FD">
      <w:pPr>
        <w:pStyle w:val="BodyText"/>
      </w:pPr>
      <w:r w:rsidRPr="0038162C">
        <w:lastRenderedPageBreak/>
        <w:t>The last five fields on this line define the time when the data in the following data block were taken.</w:t>
      </w:r>
      <w:r>
        <w:t xml:space="preserve"> </w:t>
      </w:r>
      <w:r w:rsidRPr="0038162C">
        <w:t>If these fields have the default value “-1” in them, it will indicate that the model data represent a steady state and that only one TIME SPECIFIC DATA BLOCK will be present.</w:t>
      </w:r>
    </w:p>
    <w:p w14:paraId="38D9EAB4" w14:textId="77777777" w:rsidR="00E720B7" w:rsidRDefault="00E720B7" w:rsidP="007040FD">
      <w:pPr>
        <w:pStyle w:val="BodyText"/>
      </w:pPr>
      <w:r w:rsidRPr="0038162C">
        <w:t>The next NPTs lines of data in the POINT DEFINITION BLOCK give the current data for each of the points described in the POINT DEFINITION BLOCK.</w:t>
      </w:r>
      <w:r>
        <w:t xml:space="preserve"> </w:t>
      </w:r>
      <w:r w:rsidRPr="0038162C">
        <w:t>The line of data contains:</w:t>
      </w:r>
    </w:p>
    <w:p w14:paraId="1B0DD7DB" w14:textId="77777777" w:rsidR="00E720B7" w:rsidRPr="003F42B5" w:rsidRDefault="00E720B7" w:rsidP="003F42B5">
      <w:pPr>
        <w:pStyle w:val="Outputline"/>
      </w:pPr>
      <w:proofErr w:type="spellStart"/>
      <w:r w:rsidRPr="003F42B5">
        <w:t>Pt</w:t>
      </w:r>
      <w:proofErr w:type="spellEnd"/>
      <w:r w:rsidRPr="003F42B5">
        <w:t>#</w:t>
      </w:r>
      <w:r w:rsidRPr="003F42B5">
        <w:tab/>
        <w:t>Ud1</w:t>
      </w:r>
      <w:r w:rsidRPr="003F42B5">
        <w:tab/>
        <w:t>Vd1</w:t>
      </w:r>
      <w:r w:rsidRPr="003F42B5">
        <w:tab/>
        <w:t>Ud2</w:t>
      </w:r>
      <w:r w:rsidRPr="003F42B5">
        <w:tab/>
        <w:t>Vd2</w:t>
      </w:r>
      <w:r w:rsidRPr="003F42B5">
        <w:tab/>
        <w:t xml:space="preserve">… </w:t>
      </w:r>
      <w:proofErr w:type="spellStart"/>
      <w:r w:rsidRPr="003F42B5">
        <w:t>UdNdepths</w:t>
      </w:r>
      <w:proofErr w:type="spellEnd"/>
      <w:r w:rsidRPr="003F42B5">
        <w:t xml:space="preserve"> </w:t>
      </w:r>
      <w:proofErr w:type="spellStart"/>
      <w:r w:rsidRPr="003F42B5">
        <w:t>VdNdepths</w:t>
      </w:r>
      <w:proofErr w:type="spellEnd"/>
    </w:p>
    <w:p w14:paraId="7D1EA593" w14:textId="77777777" w:rsidR="00E720B7" w:rsidRDefault="00E720B7" w:rsidP="007040FD">
      <w:pPr>
        <w:pStyle w:val="BodyText"/>
      </w:pPr>
      <w:r w:rsidRPr="0038162C">
        <w:t xml:space="preserve">The number of </w:t>
      </w:r>
      <w:r w:rsidRPr="005F4EE6">
        <w:rPr>
          <w:i/>
        </w:rPr>
        <w:t>U</w:t>
      </w:r>
      <w:r w:rsidRPr="0038162C">
        <w:t>-</w:t>
      </w:r>
      <w:r w:rsidRPr="005F4EE6">
        <w:rPr>
          <w:i/>
        </w:rPr>
        <w:t>V</w:t>
      </w:r>
      <w:r w:rsidRPr="0038162C">
        <w:t xml:space="preserve"> pairs that are given on each line will need to correspond to the data given in the POINT DEFINITION BLOCK.</w:t>
      </w:r>
      <w:r>
        <w:t xml:space="preserve"> </w:t>
      </w:r>
      <w:r w:rsidRPr="0038162C">
        <w:t xml:space="preserve">For example, if four different depth data points are specified for a particular point, then four </w:t>
      </w:r>
      <w:r w:rsidRPr="005F4EE6">
        <w:rPr>
          <w:i/>
        </w:rPr>
        <w:t>U</w:t>
      </w:r>
      <w:r w:rsidRPr="0038162C">
        <w:t>-</w:t>
      </w:r>
      <w:r w:rsidRPr="005F4EE6">
        <w:rPr>
          <w:i/>
        </w:rPr>
        <w:t>V</w:t>
      </w:r>
      <w:r w:rsidRPr="0038162C">
        <w:t xml:space="preserve"> pairs will be expected.</w:t>
      </w:r>
      <w:r>
        <w:t xml:space="preserve"> </w:t>
      </w:r>
      <w:r w:rsidRPr="0038162C">
        <w:t>This means that different lines of data may be of different lengths, but they will all end with a return sequence, and the actual number of fields for a particular point will be given by the line defining that point in the POINT DEFINITION BLOCK.</w:t>
      </w:r>
    </w:p>
    <w:p w14:paraId="1BC30160" w14:textId="77777777" w:rsidR="00E720B7" w:rsidRDefault="00E720B7" w:rsidP="007040FD">
      <w:pPr>
        <w:pStyle w:val="BodyText"/>
      </w:pPr>
      <w:r w:rsidRPr="0038162C">
        <w:t>If the TIME SPECIFIC DATA BLOCK does not start with a constant time flag, then it may be followed by another TIME SPECIFIC DATA BLOCK, which is in the same format, but will have a different time.</w:t>
      </w:r>
      <w:r>
        <w:t xml:space="preserve"> </w:t>
      </w:r>
      <w:r w:rsidRPr="0038162C">
        <w:t>Each succeeding time block must have a time value that is larger than the one from the previous block.</w:t>
      </w:r>
      <w:r>
        <w:t xml:space="preserve"> </w:t>
      </w:r>
      <w:r w:rsidRPr="0038162C">
        <w:t>The offsets can vary in size, though.</w:t>
      </w:r>
    </w:p>
    <w:p w14:paraId="231874DA" w14:textId="77777777" w:rsidR="00E720B7" w:rsidRDefault="00E720B7" w:rsidP="007040FD">
      <w:pPr>
        <w:pStyle w:val="BodyText"/>
      </w:pPr>
      <w:r w:rsidRPr="0038162C">
        <w:t>For very large data sets, where having all the currents in one file would be unwieldy (for example, small time-steps or extended time runs, as in Trajectory Analysis Planner [TAP]), there is an alternative format.</w:t>
      </w:r>
      <w:r>
        <w:t xml:space="preserve"> </w:t>
      </w:r>
      <w:r w:rsidRPr="0038162C">
        <w:t>The [TIME] blocks can be put in separate files, with any number of blocks in each file.</w:t>
      </w:r>
      <w:r>
        <w:t xml:space="preserve"> </w:t>
      </w:r>
      <w:r w:rsidRPr="0038162C">
        <w:t>In place of these blocks in the header file, the full file path names (or partial paths, relative to the GNOME folder), and the start-time and end-time contained in each file should be listed.</w:t>
      </w:r>
      <w:r>
        <w:t xml:space="preserve"> </w:t>
      </w:r>
      <w:r w:rsidRPr="0038162C">
        <w:t>The keywords for this are [FILE], [STARTTIME], and [ENDTIME].</w:t>
      </w:r>
      <w:r>
        <w:t xml:space="preserve"> </w:t>
      </w:r>
      <w:r w:rsidRPr="0038162C">
        <w:t>If there is a single time in a file, the start-time and end-time are the same.</w:t>
      </w:r>
      <w:r>
        <w:t xml:space="preserve"> </w:t>
      </w:r>
      <w:r w:rsidRPr="0038162C">
        <w:t>A constant current can also be done this way; start-time and end-time are both a series of negative ones (“-1”).</w:t>
      </w:r>
    </w:p>
    <w:p w14:paraId="7C4792C7" w14:textId="77777777" w:rsidR="00E720B7" w:rsidRDefault="00E720B7" w:rsidP="007040FD">
      <w:pPr>
        <w:pStyle w:val="BodyText"/>
      </w:pPr>
      <w:r w:rsidRPr="0038162C">
        <w:t>Three annotated example files follow, each starting at the top of a page for easier reading.</w:t>
      </w:r>
      <w:r>
        <w:t xml:space="preserve"> </w:t>
      </w:r>
      <w:r w:rsidRPr="0038162C">
        <w:t>At this time, only 2-D time-dependent (</w:t>
      </w:r>
      <w:proofErr w:type="spellStart"/>
      <w:r w:rsidRPr="0038162C">
        <w:rPr>
          <w:i/>
        </w:rPr>
        <w:t>x</w:t>
      </w:r>
      <w:proofErr w:type="gramStart"/>
      <w:r w:rsidRPr="0038162C">
        <w:t>,</w:t>
      </w:r>
      <w:r w:rsidRPr="0038162C">
        <w:rPr>
          <w:i/>
        </w:rPr>
        <w:t>y</w:t>
      </w:r>
      <w:r w:rsidRPr="0038162C">
        <w:t>,</w:t>
      </w:r>
      <w:r w:rsidRPr="0038162C">
        <w:rPr>
          <w:i/>
        </w:rPr>
        <w:t>t</w:t>
      </w:r>
      <w:proofErr w:type="spellEnd"/>
      <w:proofErr w:type="gramEnd"/>
      <w:r w:rsidRPr="0038162C">
        <w:t>) data are shown in the examples.</w:t>
      </w:r>
    </w:p>
    <w:p w14:paraId="60D6D659" w14:textId="77777777" w:rsidR="00E720B7" w:rsidRDefault="00E720B7" w:rsidP="00A25B49">
      <w:pPr>
        <w:pStyle w:val="Heading5"/>
        <w:keepNext/>
        <w:keepLines/>
        <w:numPr>
          <w:ilvl w:val="4"/>
          <w:numId w:val="15"/>
        </w:numPr>
      </w:pPr>
      <w:bookmarkStart w:id="143" w:name="_Toc330911455"/>
      <w:bookmarkStart w:id="144" w:name="_Toc335126618"/>
      <w:r>
        <w:t>E</w:t>
      </w:r>
      <w:r w:rsidRPr="0038162C">
        <w:t>xample 1 – Filename:</w:t>
      </w:r>
      <w:r>
        <w:t xml:space="preserve"> </w:t>
      </w:r>
      <w:proofErr w:type="spellStart"/>
      <w:r w:rsidRPr="008C3648">
        <w:rPr>
          <w:rStyle w:val="Emphasis"/>
        </w:rPr>
        <w:t>skipptcur.cur</w:t>
      </w:r>
      <w:bookmarkEnd w:id="143"/>
      <w:bookmarkEnd w:id="144"/>
      <w:proofErr w:type="spellEnd"/>
    </w:p>
    <w:p w14:paraId="2CEA107D" w14:textId="77777777" w:rsidR="00E720B7" w:rsidRPr="004A7F64" w:rsidRDefault="00E720B7" w:rsidP="008C3648">
      <w:pPr>
        <w:pStyle w:val="Output"/>
      </w:pPr>
      <w:r w:rsidRPr="004A7F64">
        <w:rPr>
          <w:rFonts w:hint="cs"/>
        </w:rPr>
        <w:t>[FILETYPE]</w:t>
      </w:r>
      <w:r w:rsidRPr="004A7F64">
        <w:rPr>
          <w:rFonts w:hint="cs"/>
        </w:rPr>
        <w:tab/>
        <w:t>PTCUR</w:t>
      </w:r>
    </w:p>
    <w:p w14:paraId="2A87646D" w14:textId="77777777" w:rsidR="00E720B7" w:rsidRPr="004A7F64" w:rsidRDefault="00E720B7" w:rsidP="008C3648">
      <w:pPr>
        <w:pStyle w:val="Output"/>
      </w:pPr>
      <w:r w:rsidRPr="004A7F64">
        <w:rPr>
          <w:rFonts w:hint="cs"/>
        </w:rPr>
        <w:t>[NAME]</w:t>
      </w:r>
      <w:r w:rsidRPr="004A7F64">
        <w:rPr>
          <w:rFonts w:hint="cs"/>
        </w:rPr>
        <w:tab/>
        <w:t>skip_ps_ptcur2D</w:t>
      </w:r>
    </w:p>
    <w:p w14:paraId="27247B59" w14:textId="77777777" w:rsidR="00E720B7" w:rsidRPr="004A7F64" w:rsidRDefault="00E720B7" w:rsidP="008C3648">
      <w:pPr>
        <w:pStyle w:val="Output"/>
      </w:pPr>
      <w:r w:rsidRPr="004A7F64">
        <w:rPr>
          <w:rFonts w:hint="cs"/>
        </w:rPr>
        <w:t>[CURSCALE]</w:t>
      </w:r>
      <w:r w:rsidRPr="004A7F64">
        <w:rPr>
          <w:rFonts w:hint="cs"/>
        </w:rPr>
        <w:tab/>
        <w:t>2.0</w:t>
      </w:r>
    </w:p>
    <w:p w14:paraId="3D9CBF54" w14:textId="77777777" w:rsidR="00E720B7" w:rsidRPr="004A7F64" w:rsidRDefault="00E720B7" w:rsidP="008C3648">
      <w:pPr>
        <w:pStyle w:val="Output"/>
      </w:pPr>
      <w:r w:rsidRPr="004A7F64">
        <w:rPr>
          <w:rFonts w:hint="cs"/>
        </w:rPr>
        <w:t>[UNCERTALONG]</w:t>
      </w:r>
      <w:r w:rsidRPr="004A7F64">
        <w:rPr>
          <w:rFonts w:hint="cs"/>
        </w:rPr>
        <w:tab/>
        <w:t>.3052</w:t>
      </w:r>
    </w:p>
    <w:p w14:paraId="4164C39F" w14:textId="77777777" w:rsidR="00E720B7" w:rsidRPr="004A7F64" w:rsidRDefault="00E720B7" w:rsidP="008C3648">
      <w:pPr>
        <w:pStyle w:val="Output"/>
      </w:pPr>
      <w:r w:rsidRPr="004A7F64">
        <w:rPr>
          <w:rFonts w:hint="cs"/>
        </w:rPr>
        <w:t>[UNCERTCROSS]</w:t>
      </w:r>
      <w:r w:rsidRPr="004A7F64">
        <w:rPr>
          <w:rFonts w:hint="cs"/>
        </w:rPr>
        <w:tab/>
        <w:t>.127</w:t>
      </w:r>
    </w:p>
    <w:p w14:paraId="51B176E3" w14:textId="77777777" w:rsidR="00E720B7" w:rsidRPr="004A7F64" w:rsidRDefault="00E720B7" w:rsidP="008C3648">
      <w:pPr>
        <w:pStyle w:val="Output"/>
      </w:pPr>
      <w:r w:rsidRPr="004A7F64">
        <w:rPr>
          <w:rFonts w:hint="cs"/>
        </w:rPr>
        <w:t>[UNCERTMIN]</w:t>
      </w:r>
      <w:r w:rsidRPr="004A7F64">
        <w:rPr>
          <w:rFonts w:hint="cs"/>
        </w:rPr>
        <w:tab/>
        <w:t>.01</w:t>
      </w:r>
    </w:p>
    <w:p w14:paraId="202AD149" w14:textId="77777777" w:rsidR="00E720B7" w:rsidRPr="004A7F64" w:rsidRDefault="00E720B7" w:rsidP="008C3648">
      <w:pPr>
        <w:pStyle w:val="Output"/>
      </w:pPr>
      <w:r w:rsidRPr="004A7F64">
        <w:rPr>
          <w:rFonts w:hint="cs"/>
        </w:rPr>
        <w:t>[MAXNUMDEPTHS]</w:t>
      </w:r>
      <w:r w:rsidRPr="004A7F64">
        <w:rPr>
          <w:rFonts w:hint="cs"/>
        </w:rPr>
        <w:tab/>
        <w:t>1</w:t>
      </w:r>
    </w:p>
    <w:p w14:paraId="25ABA9CC" w14:textId="77777777" w:rsidR="00E720B7" w:rsidRPr="004A7F64" w:rsidRDefault="00E720B7" w:rsidP="008C3648">
      <w:pPr>
        <w:pStyle w:val="Output"/>
      </w:pPr>
      <w:r w:rsidRPr="004A7F64">
        <w:rPr>
          <w:rFonts w:hint="cs"/>
        </w:rPr>
        <w:t>[GRIDTYPE]</w:t>
      </w:r>
      <w:r w:rsidRPr="004A7F64">
        <w:rPr>
          <w:rFonts w:hint="cs"/>
        </w:rPr>
        <w:tab/>
        <w:t>2-D</w:t>
      </w:r>
    </w:p>
    <w:p w14:paraId="459DCD80" w14:textId="77777777" w:rsidR="00E720B7" w:rsidRPr="004A7F64" w:rsidRDefault="00E720B7" w:rsidP="008C3648">
      <w:pPr>
        <w:pStyle w:val="Output"/>
      </w:pPr>
      <w:r w:rsidRPr="004A7F64">
        <w:rPr>
          <w:rFonts w:hint="cs"/>
        </w:rPr>
        <w:t>[USERDATA]</w:t>
      </w:r>
      <w:r w:rsidRPr="004A7F64">
        <w:rPr>
          <w:rFonts w:hint="cs"/>
        </w:rPr>
        <w:tab/>
        <w:t xml:space="preserve">hi </w:t>
      </w:r>
      <w:proofErr w:type="spellStart"/>
      <w:proofErr w:type="gramStart"/>
      <w:r w:rsidRPr="004A7F64">
        <w:rPr>
          <w:rFonts w:hint="cs"/>
        </w:rPr>
        <w:t>fred</w:t>
      </w:r>
      <w:proofErr w:type="spellEnd"/>
      <w:proofErr w:type="gramEnd"/>
    </w:p>
    <w:p w14:paraId="51E191E6" w14:textId="77777777" w:rsidR="00E720B7" w:rsidRPr="004A7F64" w:rsidRDefault="00E720B7" w:rsidP="008C3648">
      <w:pPr>
        <w:pStyle w:val="Output"/>
      </w:pPr>
      <w:r w:rsidRPr="004A7F64">
        <w:rPr>
          <w:rFonts w:hint="cs"/>
        </w:rPr>
        <w:t>[</w:t>
      </w:r>
      <w:proofErr w:type="gramStart"/>
      <w:r w:rsidRPr="004A7F64">
        <w:rPr>
          <w:rFonts w:hint="cs"/>
        </w:rPr>
        <w:t>USERDATA]how</w:t>
      </w:r>
      <w:proofErr w:type="gramEnd"/>
      <w:r w:rsidRPr="004A7F64">
        <w:rPr>
          <w:rFonts w:hint="cs"/>
        </w:rPr>
        <w:t xml:space="preserve"> are you ?</w:t>
      </w:r>
    </w:p>
    <w:p w14:paraId="55A6FBB2" w14:textId="77777777" w:rsidR="00E720B7" w:rsidRPr="004A7F64" w:rsidRDefault="00E720B7" w:rsidP="008C3648">
      <w:pPr>
        <w:pStyle w:val="Output"/>
      </w:pPr>
      <w:r w:rsidRPr="004A7F64">
        <w:rPr>
          <w:rFonts w:hint="cs"/>
        </w:rPr>
        <w:t>VERTICES</w:t>
      </w:r>
      <w:r w:rsidRPr="004A7F64">
        <w:rPr>
          <w:rFonts w:hint="cs"/>
        </w:rPr>
        <w:tab/>
        <w:t>5056</w:t>
      </w:r>
      <w:r w:rsidRPr="004A7F64">
        <w:rPr>
          <w:rFonts w:hint="cs"/>
        </w:rPr>
        <w:tab/>
        <w:t>3150</w:t>
      </w:r>
    </w:p>
    <w:p w14:paraId="0212BF06" w14:textId="77777777" w:rsidR="00E720B7" w:rsidRPr="004A7F64" w:rsidRDefault="00E720B7" w:rsidP="008C3648">
      <w:pPr>
        <w:pStyle w:val="Output"/>
      </w:pPr>
      <w:r w:rsidRPr="004A7F64">
        <w:rPr>
          <w:rFonts w:hint="cs"/>
        </w:rPr>
        <w:t>1</w:t>
      </w:r>
      <w:r>
        <w:tab/>
      </w:r>
      <w:r w:rsidRPr="004A7F64">
        <w:rPr>
          <w:rFonts w:hint="cs"/>
        </w:rPr>
        <w:t>-122.548000</w:t>
      </w:r>
      <w:r>
        <w:tab/>
      </w:r>
      <w:r w:rsidRPr="004A7F64">
        <w:rPr>
          <w:rFonts w:hint="cs"/>
        </w:rPr>
        <w:t>47.588500</w:t>
      </w:r>
      <w:r>
        <w:tab/>
      </w:r>
      <w:r w:rsidRPr="004A7F64">
        <w:rPr>
          <w:rFonts w:hint="cs"/>
        </w:rPr>
        <w:t>1.000</w:t>
      </w:r>
    </w:p>
    <w:p w14:paraId="2436F71D" w14:textId="77777777" w:rsidR="00E720B7" w:rsidRPr="004A7F64" w:rsidRDefault="00E720B7" w:rsidP="008C3648">
      <w:pPr>
        <w:pStyle w:val="Output"/>
      </w:pPr>
      <w:r w:rsidRPr="004A7F64">
        <w:rPr>
          <w:rFonts w:hint="cs"/>
        </w:rPr>
        <w:t>2</w:t>
      </w:r>
      <w:r>
        <w:tab/>
      </w:r>
      <w:r w:rsidRPr="004A7F64">
        <w:rPr>
          <w:rFonts w:hint="cs"/>
        </w:rPr>
        <w:t>-122.547000</w:t>
      </w:r>
      <w:r>
        <w:tab/>
      </w:r>
      <w:r w:rsidRPr="004A7F64">
        <w:rPr>
          <w:rFonts w:hint="cs"/>
        </w:rPr>
        <w:t>47.585500</w:t>
      </w:r>
      <w:r>
        <w:tab/>
      </w:r>
      <w:r w:rsidRPr="004A7F64">
        <w:rPr>
          <w:rFonts w:hint="cs"/>
        </w:rPr>
        <w:t>1.000</w:t>
      </w:r>
    </w:p>
    <w:p w14:paraId="6BB2D446" w14:textId="77777777" w:rsidR="00E720B7" w:rsidRPr="004A7F64" w:rsidRDefault="00E720B7" w:rsidP="008C3648">
      <w:pPr>
        <w:pStyle w:val="Output"/>
      </w:pPr>
      <w:r w:rsidRPr="004A7F64">
        <w:rPr>
          <w:rFonts w:hint="cs"/>
        </w:rPr>
        <w:t>3</w:t>
      </w:r>
      <w:r>
        <w:tab/>
      </w:r>
      <w:r w:rsidRPr="004A7F64">
        <w:rPr>
          <w:rFonts w:hint="cs"/>
        </w:rPr>
        <w:t>-122.548000</w:t>
      </w:r>
      <w:r>
        <w:tab/>
      </w:r>
      <w:r w:rsidRPr="004A7F64">
        <w:rPr>
          <w:rFonts w:hint="cs"/>
        </w:rPr>
        <w:t>47.581300</w:t>
      </w:r>
      <w:r>
        <w:tab/>
      </w:r>
      <w:r w:rsidRPr="004A7F64">
        <w:rPr>
          <w:rFonts w:hint="cs"/>
        </w:rPr>
        <w:t>1.000</w:t>
      </w:r>
    </w:p>
    <w:p w14:paraId="46866FE0" w14:textId="77777777" w:rsidR="00E720B7" w:rsidRPr="004A7F64" w:rsidRDefault="00E720B7" w:rsidP="008C3648">
      <w:pPr>
        <w:pStyle w:val="Output"/>
      </w:pPr>
      <w:r w:rsidRPr="004A7F64">
        <w:rPr>
          <w:rFonts w:hint="cs"/>
        </w:rPr>
        <w:t>4</w:t>
      </w:r>
      <w:r>
        <w:tab/>
      </w:r>
      <w:r w:rsidRPr="004A7F64">
        <w:rPr>
          <w:rFonts w:hint="cs"/>
        </w:rPr>
        <w:t>-122.547000</w:t>
      </w:r>
      <w:r>
        <w:tab/>
      </w:r>
      <w:r w:rsidRPr="004A7F64">
        <w:rPr>
          <w:rFonts w:hint="cs"/>
        </w:rPr>
        <w:t>47.578700</w:t>
      </w:r>
      <w:r>
        <w:tab/>
      </w:r>
      <w:r w:rsidRPr="004A7F64">
        <w:rPr>
          <w:rFonts w:hint="cs"/>
        </w:rPr>
        <w:t>1.000</w:t>
      </w:r>
    </w:p>
    <w:p w14:paraId="2E7EB453" w14:textId="77777777" w:rsidR="00E720B7" w:rsidRPr="004A7F64" w:rsidRDefault="00E720B7" w:rsidP="008C3648">
      <w:pPr>
        <w:pStyle w:val="Output"/>
      </w:pPr>
      <w:r w:rsidRPr="004A7F64">
        <w:rPr>
          <w:rFonts w:hint="cs"/>
        </w:rPr>
        <w:lastRenderedPageBreak/>
        <w:t>5</w:t>
      </w:r>
      <w:r>
        <w:tab/>
      </w:r>
      <w:r w:rsidRPr="004A7F64">
        <w:rPr>
          <w:rFonts w:hint="cs"/>
        </w:rPr>
        <w:t>-122.543000</w:t>
      </w:r>
      <w:r>
        <w:tab/>
      </w:r>
      <w:r w:rsidRPr="004A7F64">
        <w:rPr>
          <w:rFonts w:hint="cs"/>
        </w:rPr>
        <w:t>47.578200</w:t>
      </w:r>
      <w:r>
        <w:tab/>
      </w:r>
      <w:r w:rsidRPr="004A7F64">
        <w:rPr>
          <w:rFonts w:hint="cs"/>
        </w:rPr>
        <w:t>1.000</w:t>
      </w:r>
    </w:p>
    <w:p w14:paraId="4DD8A6B9" w14:textId="77777777" w:rsidR="00E720B7" w:rsidRPr="004A7F64" w:rsidRDefault="00E720B7" w:rsidP="008C3648">
      <w:pPr>
        <w:pStyle w:val="Output"/>
      </w:pPr>
      <w:r w:rsidRPr="004A7F64">
        <w:rPr>
          <w:rFonts w:hint="cs"/>
        </w:rPr>
        <w:t>6</w:t>
      </w:r>
      <w:r>
        <w:tab/>
      </w:r>
      <w:r w:rsidRPr="004A7F64">
        <w:rPr>
          <w:rFonts w:hint="cs"/>
        </w:rPr>
        <w:t>-122.544000</w:t>
      </w:r>
      <w:r>
        <w:tab/>
      </w:r>
      <w:r w:rsidRPr="004A7F64">
        <w:rPr>
          <w:rFonts w:hint="cs"/>
        </w:rPr>
        <w:t>47.576000</w:t>
      </w:r>
      <w:r>
        <w:tab/>
      </w:r>
      <w:r w:rsidRPr="004A7F64">
        <w:rPr>
          <w:rFonts w:hint="cs"/>
        </w:rPr>
        <w:t>1.000</w:t>
      </w:r>
    </w:p>
    <w:p w14:paraId="0B80E77E" w14:textId="77777777" w:rsidR="00E720B7" w:rsidRPr="004A7F64" w:rsidRDefault="00E720B7" w:rsidP="008C3648">
      <w:pPr>
        <w:pStyle w:val="Output"/>
      </w:pPr>
      <w:r w:rsidRPr="004A7F64">
        <w:rPr>
          <w:rFonts w:hint="cs"/>
        </w:rPr>
        <w:t>7</w:t>
      </w:r>
      <w:r>
        <w:tab/>
      </w:r>
      <w:r w:rsidRPr="004A7F64">
        <w:rPr>
          <w:rFonts w:hint="cs"/>
        </w:rPr>
        <w:t>-122.546000</w:t>
      </w:r>
      <w:r>
        <w:tab/>
      </w:r>
      <w:r w:rsidRPr="004A7F64">
        <w:rPr>
          <w:rFonts w:hint="cs"/>
        </w:rPr>
        <w:t>47.574000</w:t>
      </w:r>
      <w:r>
        <w:tab/>
      </w:r>
      <w:r w:rsidRPr="004A7F64">
        <w:rPr>
          <w:rFonts w:hint="cs"/>
        </w:rPr>
        <w:t>1.000</w:t>
      </w:r>
    </w:p>
    <w:p w14:paraId="6B3D8FE8" w14:textId="77777777" w:rsidR="00E720B7" w:rsidRPr="004A7F64" w:rsidRDefault="00E720B7" w:rsidP="008C3648">
      <w:pPr>
        <w:pStyle w:val="Output"/>
      </w:pPr>
      <w:r w:rsidRPr="004A7F64">
        <w:rPr>
          <w:rFonts w:hint="cs"/>
        </w:rPr>
        <w:t>8</w:t>
      </w:r>
      <w:r>
        <w:tab/>
      </w:r>
      <w:r w:rsidRPr="004A7F64">
        <w:rPr>
          <w:rFonts w:hint="cs"/>
        </w:rPr>
        <w:t>-122.549000</w:t>
      </w:r>
      <w:r>
        <w:tab/>
      </w:r>
      <w:r w:rsidRPr="004A7F64">
        <w:rPr>
          <w:rFonts w:hint="cs"/>
        </w:rPr>
        <w:t>47.572400</w:t>
      </w:r>
      <w:r>
        <w:tab/>
      </w:r>
      <w:r w:rsidRPr="004A7F64">
        <w:rPr>
          <w:rFonts w:hint="cs"/>
        </w:rPr>
        <w:t>1.000</w:t>
      </w:r>
    </w:p>
    <w:p w14:paraId="33C6ADE5" w14:textId="77777777" w:rsidR="00E720B7" w:rsidRPr="004A7F64" w:rsidRDefault="00E720B7" w:rsidP="008C3648">
      <w:pPr>
        <w:pStyle w:val="Output"/>
      </w:pPr>
      <w:r w:rsidRPr="004A7F64">
        <w:rPr>
          <w:rFonts w:hint="cs"/>
        </w:rPr>
        <w:t>9</w:t>
      </w:r>
      <w:r>
        <w:tab/>
      </w:r>
      <w:r w:rsidRPr="004A7F64">
        <w:rPr>
          <w:rFonts w:hint="cs"/>
        </w:rPr>
        <w:t>-122.550000</w:t>
      </w:r>
      <w:r>
        <w:tab/>
      </w:r>
      <w:r w:rsidRPr="004A7F64">
        <w:rPr>
          <w:rFonts w:hint="cs"/>
        </w:rPr>
        <w:t>47.570600</w:t>
      </w:r>
      <w:r>
        <w:tab/>
      </w:r>
      <w:r w:rsidRPr="004A7F64">
        <w:rPr>
          <w:rFonts w:hint="cs"/>
        </w:rPr>
        <w:t>1.000</w:t>
      </w:r>
    </w:p>
    <w:p w14:paraId="6809F258" w14:textId="77777777" w:rsidR="00E720B7" w:rsidRPr="004A7F64" w:rsidRDefault="00E720B7" w:rsidP="008C3648">
      <w:pPr>
        <w:pStyle w:val="Output"/>
      </w:pPr>
      <w:r w:rsidRPr="004A7F64">
        <w:rPr>
          <w:rFonts w:hint="cs"/>
        </w:rPr>
        <w:t>10</w:t>
      </w:r>
      <w:r>
        <w:tab/>
      </w:r>
      <w:r w:rsidRPr="004A7F64">
        <w:rPr>
          <w:rFonts w:hint="cs"/>
        </w:rPr>
        <w:t>-122.545000</w:t>
      </w:r>
      <w:r>
        <w:tab/>
      </w:r>
      <w:r w:rsidRPr="004A7F64">
        <w:rPr>
          <w:rFonts w:hint="cs"/>
        </w:rPr>
        <w:t>47.568500</w:t>
      </w:r>
      <w:r>
        <w:tab/>
      </w:r>
      <w:r w:rsidRPr="004A7F64">
        <w:rPr>
          <w:rFonts w:hint="cs"/>
        </w:rPr>
        <w:t>1.000</w:t>
      </w:r>
    </w:p>
    <w:p w14:paraId="60A31719" w14:textId="77777777" w:rsidR="00E720B7" w:rsidRPr="004A7F64" w:rsidRDefault="00E720B7" w:rsidP="008C3648">
      <w:pPr>
        <w:pStyle w:val="Output"/>
      </w:pPr>
      <w:r w:rsidRPr="004A7F64">
        <w:rPr>
          <w:rFonts w:hint="cs"/>
        </w:rPr>
        <w:t>. . .</w:t>
      </w:r>
    </w:p>
    <w:p w14:paraId="6BBA00F5" w14:textId="77777777" w:rsidR="00E720B7" w:rsidRPr="004A7F64" w:rsidRDefault="00E720B7" w:rsidP="008C3648">
      <w:pPr>
        <w:pStyle w:val="Output"/>
      </w:pPr>
      <w:r w:rsidRPr="004A7F64">
        <w:rPr>
          <w:rFonts w:hint="cs"/>
        </w:rPr>
        <w:t>. . .</w:t>
      </w:r>
    </w:p>
    <w:p w14:paraId="59C39FE7" w14:textId="77777777" w:rsidR="00E720B7" w:rsidRPr="004A7F64" w:rsidRDefault="00E720B7" w:rsidP="008C3648">
      <w:pPr>
        <w:pStyle w:val="Output"/>
      </w:pPr>
      <w:r w:rsidRPr="004A7F64">
        <w:rPr>
          <w:rFonts w:hint="cs"/>
        </w:rPr>
        <w:t>5054</w:t>
      </w:r>
      <w:r>
        <w:tab/>
      </w:r>
      <w:r w:rsidRPr="004A7F64">
        <w:rPr>
          <w:rFonts w:hint="cs"/>
        </w:rPr>
        <w:t>-122.447000</w:t>
      </w:r>
      <w:r>
        <w:tab/>
      </w:r>
      <w:r w:rsidRPr="004A7F64">
        <w:rPr>
          <w:rFonts w:hint="cs"/>
        </w:rPr>
        <w:t>47.582600</w:t>
      </w:r>
      <w:r>
        <w:tab/>
      </w:r>
      <w:r w:rsidRPr="004A7F64">
        <w:rPr>
          <w:rFonts w:hint="cs"/>
        </w:rPr>
        <w:t>1.000</w:t>
      </w:r>
    </w:p>
    <w:p w14:paraId="40DA4625" w14:textId="77777777" w:rsidR="00E720B7" w:rsidRPr="004A7F64" w:rsidRDefault="00E720B7" w:rsidP="008C3648">
      <w:pPr>
        <w:pStyle w:val="Output"/>
      </w:pPr>
      <w:r w:rsidRPr="004A7F64">
        <w:rPr>
          <w:rFonts w:hint="cs"/>
        </w:rPr>
        <w:t>5055</w:t>
      </w:r>
      <w:r>
        <w:tab/>
      </w:r>
      <w:r w:rsidRPr="004A7F64">
        <w:rPr>
          <w:rFonts w:hint="cs"/>
        </w:rPr>
        <w:t>-122.437000</w:t>
      </w:r>
      <w:r>
        <w:tab/>
      </w:r>
      <w:r w:rsidRPr="004A7F64">
        <w:rPr>
          <w:rFonts w:hint="cs"/>
        </w:rPr>
        <w:t>47.583300</w:t>
      </w:r>
      <w:r>
        <w:tab/>
      </w:r>
      <w:r w:rsidRPr="004A7F64">
        <w:rPr>
          <w:rFonts w:hint="cs"/>
        </w:rPr>
        <w:t>1.000</w:t>
      </w:r>
    </w:p>
    <w:p w14:paraId="10C1E27E" w14:textId="77777777" w:rsidR="00E720B7" w:rsidRPr="004A7F64" w:rsidRDefault="00E720B7" w:rsidP="008C3648">
      <w:pPr>
        <w:pStyle w:val="Output"/>
      </w:pPr>
      <w:r w:rsidRPr="004A7F64">
        <w:rPr>
          <w:rFonts w:hint="cs"/>
        </w:rPr>
        <w:t>5056</w:t>
      </w:r>
      <w:r>
        <w:tab/>
      </w:r>
      <w:r w:rsidRPr="004A7F64">
        <w:rPr>
          <w:rFonts w:hint="cs"/>
        </w:rPr>
        <w:t>-122.427000</w:t>
      </w:r>
      <w:r>
        <w:tab/>
      </w:r>
      <w:r w:rsidRPr="004A7F64">
        <w:rPr>
          <w:rFonts w:hint="cs"/>
        </w:rPr>
        <w:t>47.583600</w:t>
      </w:r>
      <w:r>
        <w:tab/>
      </w:r>
      <w:r w:rsidRPr="004A7F64">
        <w:rPr>
          <w:rFonts w:hint="cs"/>
        </w:rPr>
        <w:t>1.000</w:t>
      </w:r>
    </w:p>
    <w:p w14:paraId="791AC892" w14:textId="77777777" w:rsidR="00E720B7" w:rsidRPr="004A7F64" w:rsidRDefault="00E720B7" w:rsidP="008C3648">
      <w:pPr>
        <w:pStyle w:val="Output"/>
      </w:pPr>
      <w:r w:rsidRPr="004A7F64">
        <w:rPr>
          <w:rFonts w:hint="cs"/>
        </w:rPr>
        <w:t>Topology</w:t>
      </w:r>
      <w:r w:rsidRPr="004A7F64">
        <w:rPr>
          <w:rFonts w:hint="cs"/>
        </w:rPr>
        <w:tab/>
        <w:t>6986</w:t>
      </w:r>
    </w:p>
    <w:p w14:paraId="138D9036" w14:textId="77777777" w:rsidR="00E720B7" w:rsidRPr="004A7F64" w:rsidRDefault="00E720B7" w:rsidP="008C3648">
      <w:pPr>
        <w:pStyle w:val="Output"/>
      </w:pPr>
      <w:r w:rsidRPr="004A7F64">
        <w:rPr>
          <w:rFonts w:hint="cs"/>
        </w:rPr>
        <w:t>4</w:t>
      </w:r>
      <w:r w:rsidRPr="004A7F64">
        <w:rPr>
          <w:rFonts w:hint="cs"/>
        </w:rPr>
        <w:tab/>
        <w:t>5045</w:t>
      </w:r>
      <w:r w:rsidRPr="004A7F64">
        <w:rPr>
          <w:rFonts w:hint="cs"/>
        </w:rPr>
        <w:tab/>
        <w:t>5046</w:t>
      </w:r>
      <w:r w:rsidRPr="004A7F64">
        <w:rPr>
          <w:rFonts w:hint="cs"/>
        </w:rPr>
        <w:tab/>
        <w:t>4162</w:t>
      </w:r>
      <w:r w:rsidRPr="004A7F64">
        <w:rPr>
          <w:rFonts w:hint="cs"/>
        </w:rPr>
        <w:tab/>
        <w:t>2612</w:t>
      </w:r>
      <w:r w:rsidRPr="004A7F64">
        <w:rPr>
          <w:rFonts w:hint="cs"/>
        </w:rPr>
        <w:tab/>
        <w:t>2613</w:t>
      </w:r>
      <w:r w:rsidRPr="004A7F64">
        <w:rPr>
          <w:rFonts w:hint="cs"/>
        </w:rPr>
        <w:tab/>
        <w:t>-2.536220</w:t>
      </w:r>
      <w:r w:rsidRPr="004A7F64">
        <w:rPr>
          <w:rFonts w:hint="cs"/>
        </w:rPr>
        <w:tab/>
        <w:t>3.269671</w:t>
      </w:r>
    </w:p>
    <w:p w14:paraId="38E2352B" w14:textId="77777777" w:rsidR="00E720B7" w:rsidRPr="004A7F64" w:rsidRDefault="00E720B7" w:rsidP="008C3648">
      <w:pPr>
        <w:pStyle w:val="Output"/>
      </w:pPr>
      <w:r w:rsidRPr="004A7F64">
        <w:rPr>
          <w:rFonts w:hint="cs"/>
        </w:rPr>
        <w:t>2</w:t>
      </w:r>
      <w:r w:rsidRPr="004A7F64">
        <w:rPr>
          <w:rFonts w:hint="cs"/>
        </w:rPr>
        <w:tab/>
        <w:t>3</w:t>
      </w:r>
      <w:r w:rsidRPr="004A7F64">
        <w:rPr>
          <w:rFonts w:hint="cs"/>
        </w:rPr>
        <w:tab/>
        <w:t>4</w:t>
      </w:r>
      <w:r w:rsidRPr="004A7F64">
        <w:rPr>
          <w:rFonts w:hint="cs"/>
        </w:rPr>
        <w:tab/>
        <w:t>-1</w:t>
      </w:r>
      <w:r w:rsidRPr="004A7F64">
        <w:rPr>
          <w:rFonts w:hint="cs"/>
        </w:rPr>
        <w:tab/>
        <w:t>2</w:t>
      </w:r>
      <w:r w:rsidRPr="004A7F64">
        <w:rPr>
          <w:rFonts w:hint="cs"/>
        </w:rPr>
        <w:tab/>
        <w:t>-1</w:t>
      </w:r>
      <w:r w:rsidRPr="004A7F64">
        <w:rPr>
          <w:rFonts w:hint="cs"/>
        </w:rPr>
        <w:tab/>
        <w:t>0.662334</w:t>
      </w:r>
      <w:r w:rsidRPr="004A7F64">
        <w:rPr>
          <w:rFonts w:hint="cs"/>
        </w:rPr>
        <w:tab/>
        <w:t>0.724430</w:t>
      </w:r>
    </w:p>
    <w:p w14:paraId="591E8C62" w14:textId="77777777" w:rsidR="00E720B7" w:rsidRPr="004A7F64" w:rsidRDefault="00E720B7" w:rsidP="008C3648">
      <w:pPr>
        <w:pStyle w:val="Output"/>
      </w:pPr>
      <w:r w:rsidRPr="004A7F64">
        <w:rPr>
          <w:rFonts w:hint="cs"/>
        </w:rPr>
        <w:t>4</w:t>
      </w:r>
      <w:r w:rsidRPr="004A7F64">
        <w:rPr>
          <w:rFonts w:hint="cs"/>
        </w:rPr>
        <w:tab/>
        <w:t>1</w:t>
      </w:r>
      <w:r w:rsidRPr="004A7F64">
        <w:rPr>
          <w:rFonts w:hint="cs"/>
        </w:rPr>
        <w:tab/>
        <w:t>2</w:t>
      </w:r>
      <w:r w:rsidRPr="004A7F64">
        <w:rPr>
          <w:rFonts w:hint="cs"/>
        </w:rPr>
        <w:tab/>
        <w:t>-1</w:t>
      </w:r>
      <w:r w:rsidRPr="004A7F64">
        <w:rPr>
          <w:rFonts w:hint="cs"/>
        </w:rPr>
        <w:tab/>
        <w:t>1</w:t>
      </w:r>
      <w:r w:rsidRPr="004A7F64">
        <w:rPr>
          <w:rFonts w:hint="cs"/>
        </w:rPr>
        <w:tab/>
        <w:t>2612</w:t>
      </w:r>
      <w:r w:rsidRPr="004A7F64">
        <w:rPr>
          <w:rFonts w:hint="cs"/>
        </w:rPr>
        <w:tab/>
        <w:t>1.187206</w:t>
      </w:r>
      <w:r w:rsidRPr="004A7F64">
        <w:rPr>
          <w:rFonts w:hint="cs"/>
        </w:rPr>
        <w:tab/>
        <w:t>0.244548</w:t>
      </w:r>
    </w:p>
    <w:p w14:paraId="03FC7CAC" w14:textId="77777777" w:rsidR="00E720B7" w:rsidRPr="004A7F64" w:rsidRDefault="00E720B7" w:rsidP="008C3648">
      <w:pPr>
        <w:pStyle w:val="Output"/>
      </w:pPr>
      <w:r w:rsidRPr="004A7F64">
        <w:rPr>
          <w:rFonts w:hint="cs"/>
        </w:rPr>
        <w:t>5</w:t>
      </w:r>
      <w:r w:rsidRPr="004A7F64">
        <w:rPr>
          <w:rFonts w:hint="cs"/>
        </w:rPr>
        <w:tab/>
        <w:t>10</w:t>
      </w:r>
      <w:r w:rsidRPr="004A7F64">
        <w:rPr>
          <w:rFonts w:hint="cs"/>
        </w:rPr>
        <w:tab/>
        <w:t>5045</w:t>
      </w:r>
      <w:r w:rsidRPr="004A7F64">
        <w:rPr>
          <w:rFonts w:hint="cs"/>
        </w:rPr>
        <w:tab/>
        <w:t>8</w:t>
      </w:r>
      <w:r w:rsidRPr="004A7F64">
        <w:rPr>
          <w:rFonts w:hint="cs"/>
        </w:rPr>
        <w:tab/>
        <w:t>2613</w:t>
      </w:r>
      <w:r w:rsidRPr="004A7F64">
        <w:rPr>
          <w:rFonts w:hint="cs"/>
        </w:rPr>
        <w:tab/>
        <w:t>7</w:t>
      </w:r>
      <w:r w:rsidRPr="004A7F64">
        <w:rPr>
          <w:rFonts w:hint="cs"/>
        </w:rPr>
        <w:tab/>
        <w:t>-0.668295</w:t>
      </w:r>
      <w:r w:rsidRPr="004A7F64">
        <w:rPr>
          <w:rFonts w:hint="cs"/>
        </w:rPr>
        <w:tab/>
        <w:t>1.037525</w:t>
      </w:r>
    </w:p>
    <w:p w14:paraId="084789A3" w14:textId="77777777" w:rsidR="00E720B7" w:rsidRPr="004A7F64" w:rsidRDefault="00E720B7" w:rsidP="008C3648">
      <w:pPr>
        <w:pStyle w:val="Output"/>
      </w:pPr>
      <w:r w:rsidRPr="004A7F64">
        <w:rPr>
          <w:rFonts w:hint="cs"/>
        </w:rPr>
        <w:t>6</w:t>
      </w:r>
      <w:r w:rsidRPr="004A7F64">
        <w:rPr>
          <w:rFonts w:hint="cs"/>
        </w:rPr>
        <w:tab/>
        <w:t>9</w:t>
      </w:r>
      <w:r w:rsidRPr="004A7F64">
        <w:rPr>
          <w:rFonts w:hint="cs"/>
        </w:rPr>
        <w:tab/>
        <w:t>10</w:t>
      </w:r>
      <w:r w:rsidRPr="004A7F64">
        <w:rPr>
          <w:rFonts w:hint="cs"/>
        </w:rPr>
        <w:tab/>
        <w:t>-1</w:t>
      </w:r>
      <w:r w:rsidRPr="004A7F64">
        <w:rPr>
          <w:rFonts w:hint="cs"/>
        </w:rPr>
        <w:tab/>
        <w:t>7</w:t>
      </w:r>
      <w:r w:rsidRPr="004A7F64">
        <w:rPr>
          <w:rFonts w:hint="cs"/>
        </w:rPr>
        <w:tab/>
        <w:t>6</w:t>
      </w:r>
      <w:r w:rsidRPr="004A7F64">
        <w:rPr>
          <w:rFonts w:hint="cs"/>
        </w:rPr>
        <w:tab/>
        <w:t>-0.174680</w:t>
      </w:r>
      <w:r w:rsidRPr="004A7F64">
        <w:rPr>
          <w:rFonts w:hint="cs"/>
        </w:rPr>
        <w:tab/>
        <w:t>-0.246778</w:t>
      </w:r>
    </w:p>
    <w:p w14:paraId="3B77D9B4" w14:textId="77777777" w:rsidR="00E720B7" w:rsidRPr="004A7F64" w:rsidRDefault="00E720B7" w:rsidP="008C3648">
      <w:pPr>
        <w:pStyle w:val="Output"/>
      </w:pPr>
      <w:r w:rsidRPr="004A7F64">
        <w:rPr>
          <w:rFonts w:hint="cs"/>
        </w:rPr>
        <w:t>7</w:t>
      </w:r>
      <w:r w:rsidRPr="004A7F64">
        <w:rPr>
          <w:rFonts w:hint="cs"/>
        </w:rPr>
        <w:tab/>
        <w:t>8</w:t>
      </w:r>
      <w:r w:rsidRPr="004A7F64">
        <w:rPr>
          <w:rFonts w:hint="cs"/>
        </w:rPr>
        <w:tab/>
        <w:t>9</w:t>
      </w:r>
      <w:r w:rsidRPr="004A7F64">
        <w:rPr>
          <w:rFonts w:hint="cs"/>
        </w:rPr>
        <w:tab/>
        <w:t>-1</w:t>
      </w:r>
      <w:r w:rsidRPr="004A7F64">
        <w:rPr>
          <w:rFonts w:hint="cs"/>
        </w:rPr>
        <w:tab/>
        <w:t>6</w:t>
      </w:r>
      <w:r w:rsidRPr="004A7F64">
        <w:rPr>
          <w:rFonts w:hint="cs"/>
        </w:rPr>
        <w:tab/>
        <w:t>-1</w:t>
      </w:r>
      <w:r w:rsidRPr="004A7F64">
        <w:rPr>
          <w:rFonts w:hint="cs"/>
        </w:rPr>
        <w:tab/>
        <w:t>-0.130291</w:t>
      </w:r>
      <w:r w:rsidRPr="004A7F64">
        <w:rPr>
          <w:rFonts w:hint="cs"/>
        </w:rPr>
        <w:tab/>
        <w:t>-0.090753</w:t>
      </w:r>
    </w:p>
    <w:p w14:paraId="7FE79DA9" w14:textId="77777777" w:rsidR="00E720B7" w:rsidRPr="004A7F64" w:rsidRDefault="00E720B7" w:rsidP="008C3648">
      <w:pPr>
        <w:pStyle w:val="Output"/>
      </w:pPr>
      <w:r w:rsidRPr="004A7F64">
        <w:rPr>
          <w:rFonts w:hint="cs"/>
        </w:rPr>
        <w:t>. . .</w:t>
      </w:r>
    </w:p>
    <w:p w14:paraId="73986356" w14:textId="77777777" w:rsidR="00E720B7" w:rsidRPr="004A7F64" w:rsidRDefault="00E720B7" w:rsidP="008C3648">
      <w:pPr>
        <w:pStyle w:val="Output"/>
      </w:pPr>
      <w:r w:rsidRPr="004A7F64">
        <w:rPr>
          <w:rFonts w:hint="cs"/>
        </w:rPr>
        <w:t>. . .</w:t>
      </w:r>
    </w:p>
    <w:p w14:paraId="3827DFB1" w14:textId="77777777" w:rsidR="00E720B7" w:rsidRPr="004A7F64" w:rsidRDefault="00E720B7" w:rsidP="008C3648">
      <w:pPr>
        <w:pStyle w:val="Output"/>
      </w:pPr>
      <w:r w:rsidRPr="004A7F64">
        <w:rPr>
          <w:rFonts w:hint="cs"/>
        </w:rPr>
        <w:t>4958</w:t>
      </w:r>
      <w:r w:rsidRPr="004A7F64">
        <w:rPr>
          <w:rFonts w:hint="cs"/>
        </w:rPr>
        <w:tab/>
        <w:t>4942</w:t>
      </w:r>
      <w:r w:rsidRPr="004A7F64">
        <w:rPr>
          <w:rFonts w:hint="cs"/>
        </w:rPr>
        <w:tab/>
        <w:t>4959</w:t>
      </w:r>
      <w:r w:rsidRPr="004A7F64">
        <w:rPr>
          <w:rFonts w:hint="cs"/>
        </w:rPr>
        <w:tab/>
        <w:t>6981</w:t>
      </w:r>
      <w:r w:rsidRPr="004A7F64">
        <w:rPr>
          <w:rFonts w:hint="cs"/>
        </w:rPr>
        <w:tab/>
        <w:t>6975</w:t>
      </w:r>
      <w:r w:rsidRPr="004A7F64">
        <w:rPr>
          <w:rFonts w:hint="cs"/>
        </w:rPr>
        <w:tab/>
        <w:t>6960</w:t>
      </w:r>
      <w:r w:rsidRPr="004A7F64">
        <w:rPr>
          <w:rFonts w:hint="cs"/>
        </w:rPr>
        <w:tab/>
        <w:t>-0.899112</w:t>
      </w:r>
      <w:r w:rsidRPr="004A7F64">
        <w:rPr>
          <w:rFonts w:hint="cs"/>
        </w:rPr>
        <w:tab/>
        <w:t>5.741174</w:t>
      </w:r>
    </w:p>
    <w:p w14:paraId="6CBD501B" w14:textId="77777777" w:rsidR="00E720B7" w:rsidRPr="004A7F64" w:rsidRDefault="00E720B7" w:rsidP="008C3648">
      <w:pPr>
        <w:pStyle w:val="Output"/>
      </w:pPr>
      <w:r w:rsidRPr="004A7F64">
        <w:rPr>
          <w:rFonts w:hint="cs"/>
        </w:rPr>
        <w:t>4442</w:t>
      </w:r>
      <w:r w:rsidRPr="004A7F64">
        <w:rPr>
          <w:rFonts w:hint="cs"/>
        </w:rPr>
        <w:tab/>
        <w:t>4441</w:t>
      </w:r>
      <w:r w:rsidRPr="004A7F64">
        <w:rPr>
          <w:rFonts w:hint="cs"/>
        </w:rPr>
        <w:tab/>
        <w:t>4419</w:t>
      </w:r>
      <w:r w:rsidRPr="004A7F64">
        <w:rPr>
          <w:rFonts w:hint="cs"/>
        </w:rPr>
        <w:tab/>
        <w:t>6922</w:t>
      </w:r>
      <w:r w:rsidRPr="004A7F64">
        <w:rPr>
          <w:rFonts w:hint="cs"/>
        </w:rPr>
        <w:tab/>
        <w:t>6966</w:t>
      </w:r>
      <w:r w:rsidRPr="004A7F64">
        <w:rPr>
          <w:rFonts w:hint="cs"/>
        </w:rPr>
        <w:tab/>
        <w:t>6985</w:t>
      </w:r>
      <w:r w:rsidRPr="004A7F64">
        <w:rPr>
          <w:rFonts w:hint="cs"/>
        </w:rPr>
        <w:tab/>
        <w:t>0.818613</w:t>
      </w:r>
      <w:r w:rsidRPr="004A7F64">
        <w:rPr>
          <w:rFonts w:hint="cs"/>
        </w:rPr>
        <w:tab/>
        <w:t>0.580789</w:t>
      </w:r>
    </w:p>
    <w:p w14:paraId="35B70E9A" w14:textId="77777777" w:rsidR="00E720B7" w:rsidRPr="004A7F64" w:rsidRDefault="00E720B7" w:rsidP="008C3648">
      <w:pPr>
        <w:pStyle w:val="Output"/>
      </w:pPr>
      <w:r w:rsidRPr="004A7F64">
        <w:rPr>
          <w:rFonts w:hint="cs"/>
        </w:rPr>
        <w:t>4420</w:t>
      </w:r>
      <w:r w:rsidRPr="004A7F64">
        <w:rPr>
          <w:rFonts w:hint="cs"/>
        </w:rPr>
        <w:tab/>
        <w:t>4421</w:t>
      </w:r>
      <w:r w:rsidRPr="004A7F64">
        <w:rPr>
          <w:rFonts w:hint="cs"/>
        </w:rPr>
        <w:tab/>
        <w:t>4442</w:t>
      </w:r>
      <w:r w:rsidRPr="004A7F64">
        <w:rPr>
          <w:rFonts w:hint="cs"/>
        </w:rPr>
        <w:tab/>
        <w:t>6969</w:t>
      </w:r>
      <w:r w:rsidRPr="004A7F64">
        <w:rPr>
          <w:rFonts w:hint="cs"/>
        </w:rPr>
        <w:tab/>
        <w:t>6966</w:t>
      </w:r>
      <w:r w:rsidRPr="004A7F64">
        <w:rPr>
          <w:rFonts w:hint="cs"/>
        </w:rPr>
        <w:tab/>
        <w:t>6967</w:t>
      </w:r>
      <w:r w:rsidRPr="004A7F64">
        <w:rPr>
          <w:rFonts w:hint="cs"/>
        </w:rPr>
        <w:tab/>
        <w:t>0.626956</w:t>
      </w:r>
      <w:r w:rsidRPr="004A7F64">
        <w:rPr>
          <w:rFonts w:hint="cs"/>
        </w:rPr>
        <w:tab/>
        <w:t>0.418461</w:t>
      </w:r>
    </w:p>
    <w:p w14:paraId="4AB7E7E9" w14:textId="77777777" w:rsidR="00E720B7" w:rsidRPr="004A7F64" w:rsidRDefault="00E720B7" w:rsidP="008C3648">
      <w:pPr>
        <w:pStyle w:val="Output"/>
      </w:pPr>
      <w:r w:rsidRPr="004A7F64">
        <w:rPr>
          <w:rFonts w:hint="cs"/>
        </w:rPr>
        <w:t>4442</w:t>
      </w:r>
      <w:r w:rsidRPr="004A7F64">
        <w:rPr>
          <w:rFonts w:hint="cs"/>
        </w:rPr>
        <w:tab/>
        <w:t>4461</w:t>
      </w:r>
      <w:r w:rsidRPr="004A7F64">
        <w:rPr>
          <w:rFonts w:hint="cs"/>
        </w:rPr>
        <w:tab/>
        <w:t>4441</w:t>
      </w:r>
      <w:r w:rsidRPr="004A7F64">
        <w:rPr>
          <w:rFonts w:hint="cs"/>
        </w:rPr>
        <w:tab/>
        <w:t>6980</w:t>
      </w:r>
      <w:r w:rsidRPr="004A7F64">
        <w:rPr>
          <w:rFonts w:hint="cs"/>
        </w:rPr>
        <w:tab/>
        <w:t>6983</w:t>
      </w:r>
      <w:r w:rsidRPr="004A7F64">
        <w:rPr>
          <w:rFonts w:hint="cs"/>
        </w:rPr>
        <w:tab/>
        <w:t>6970</w:t>
      </w:r>
      <w:r w:rsidRPr="004A7F64">
        <w:rPr>
          <w:rFonts w:hint="cs"/>
        </w:rPr>
        <w:tab/>
        <w:t>0.641757</w:t>
      </w:r>
      <w:r w:rsidRPr="004A7F64">
        <w:rPr>
          <w:rFonts w:hint="cs"/>
        </w:rPr>
        <w:tab/>
        <w:t>0.720018</w:t>
      </w:r>
    </w:p>
    <w:p w14:paraId="0C48B7CE" w14:textId="77777777" w:rsidR="00E720B7" w:rsidRPr="004A7F64" w:rsidRDefault="00E720B7" w:rsidP="008C3648">
      <w:pPr>
        <w:pStyle w:val="Output"/>
      </w:pPr>
      <w:proofErr w:type="spellStart"/>
      <w:r w:rsidRPr="004A7F64">
        <w:rPr>
          <w:rFonts w:hint="cs"/>
        </w:rPr>
        <w:t>DAGTree</w:t>
      </w:r>
      <w:proofErr w:type="spellEnd"/>
      <w:r w:rsidRPr="004A7F64">
        <w:rPr>
          <w:rFonts w:hint="cs"/>
        </w:rPr>
        <w:tab/>
        <w:t>15270</w:t>
      </w:r>
    </w:p>
    <w:p w14:paraId="5CC00B5D" w14:textId="77777777" w:rsidR="00E720B7" w:rsidRPr="004A7F64" w:rsidRDefault="00E720B7" w:rsidP="008C3648">
      <w:pPr>
        <w:pStyle w:val="Output"/>
      </w:pPr>
      <w:r w:rsidRPr="004A7F64">
        <w:rPr>
          <w:rFonts w:hint="cs"/>
        </w:rPr>
        <w:t>34236</w:t>
      </w:r>
      <w:r w:rsidRPr="004A7F64">
        <w:rPr>
          <w:rFonts w:hint="cs"/>
        </w:rPr>
        <w:tab/>
        <w:t>1</w:t>
      </w:r>
      <w:r w:rsidRPr="004A7F64">
        <w:rPr>
          <w:rFonts w:hint="cs"/>
        </w:rPr>
        <w:tab/>
        <w:t>7758</w:t>
      </w:r>
    </w:p>
    <w:p w14:paraId="4E80CB19" w14:textId="77777777" w:rsidR="00E720B7" w:rsidRPr="004A7F64" w:rsidRDefault="00E720B7" w:rsidP="008C3648">
      <w:pPr>
        <w:pStyle w:val="Output"/>
      </w:pPr>
      <w:r w:rsidRPr="004A7F64">
        <w:rPr>
          <w:rFonts w:hint="cs"/>
        </w:rPr>
        <w:t>10448</w:t>
      </w:r>
      <w:r w:rsidRPr="004A7F64">
        <w:rPr>
          <w:rFonts w:hint="cs"/>
        </w:rPr>
        <w:tab/>
        <w:t>2</w:t>
      </w:r>
      <w:r w:rsidRPr="004A7F64">
        <w:rPr>
          <w:rFonts w:hint="cs"/>
        </w:rPr>
        <w:tab/>
        <w:t>3922</w:t>
      </w:r>
    </w:p>
    <w:p w14:paraId="3DFC4F88" w14:textId="77777777" w:rsidR="00E720B7" w:rsidRPr="004A7F64" w:rsidRDefault="00E720B7" w:rsidP="008C3648">
      <w:pPr>
        <w:pStyle w:val="Output"/>
      </w:pPr>
      <w:r w:rsidRPr="004A7F64">
        <w:rPr>
          <w:rFonts w:hint="cs"/>
        </w:rPr>
        <w:t>32803</w:t>
      </w:r>
      <w:r w:rsidRPr="004A7F64">
        <w:rPr>
          <w:rFonts w:hint="cs"/>
        </w:rPr>
        <w:tab/>
        <w:t>3</w:t>
      </w:r>
      <w:r w:rsidRPr="004A7F64">
        <w:rPr>
          <w:rFonts w:hint="cs"/>
        </w:rPr>
        <w:tab/>
        <w:t>1906</w:t>
      </w:r>
    </w:p>
    <w:p w14:paraId="1383D8E5" w14:textId="77777777" w:rsidR="00E720B7" w:rsidRPr="004A7F64" w:rsidRDefault="00E720B7" w:rsidP="008C3648">
      <w:pPr>
        <w:pStyle w:val="Output"/>
      </w:pPr>
      <w:r w:rsidRPr="004A7F64">
        <w:rPr>
          <w:rFonts w:hint="cs"/>
        </w:rPr>
        <w:t>23762</w:t>
      </w:r>
      <w:r w:rsidRPr="004A7F64">
        <w:rPr>
          <w:rFonts w:hint="cs"/>
        </w:rPr>
        <w:tab/>
        <w:t>4</w:t>
      </w:r>
      <w:r w:rsidRPr="004A7F64">
        <w:rPr>
          <w:rFonts w:hint="cs"/>
        </w:rPr>
        <w:tab/>
        <w:t>1005</w:t>
      </w:r>
    </w:p>
    <w:p w14:paraId="44247D6B" w14:textId="77777777" w:rsidR="00E720B7" w:rsidRPr="004A7F64" w:rsidRDefault="00E720B7" w:rsidP="008C3648">
      <w:pPr>
        <w:pStyle w:val="Output"/>
      </w:pPr>
      <w:r w:rsidRPr="004A7F64">
        <w:rPr>
          <w:rFonts w:hint="cs"/>
        </w:rPr>
        <w:t>13772</w:t>
      </w:r>
      <w:r w:rsidRPr="004A7F64">
        <w:rPr>
          <w:rFonts w:hint="cs"/>
        </w:rPr>
        <w:tab/>
        <w:t>5</w:t>
      </w:r>
      <w:r w:rsidRPr="004A7F64">
        <w:rPr>
          <w:rFonts w:hint="cs"/>
        </w:rPr>
        <w:tab/>
        <w:t>492</w:t>
      </w:r>
    </w:p>
    <w:p w14:paraId="46EC3C80" w14:textId="77777777" w:rsidR="00E720B7" w:rsidRPr="004A7F64" w:rsidRDefault="00E720B7" w:rsidP="008C3648">
      <w:pPr>
        <w:pStyle w:val="Output"/>
      </w:pPr>
      <w:r w:rsidRPr="004A7F64">
        <w:rPr>
          <w:rFonts w:hint="cs"/>
        </w:rPr>
        <w:t>34118</w:t>
      </w:r>
      <w:r w:rsidRPr="004A7F64">
        <w:rPr>
          <w:rFonts w:hint="cs"/>
        </w:rPr>
        <w:tab/>
        <w:t>6</w:t>
      </w:r>
      <w:r w:rsidRPr="004A7F64">
        <w:rPr>
          <w:rFonts w:hint="cs"/>
        </w:rPr>
        <w:tab/>
        <w:t>260</w:t>
      </w:r>
    </w:p>
    <w:p w14:paraId="6FD9D10A" w14:textId="77777777" w:rsidR="00E720B7" w:rsidRPr="004A7F64" w:rsidRDefault="00E720B7" w:rsidP="008C3648">
      <w:pPr>
        <w:pStyle w:val="Output"/>
      </w:pPr>
      <w:r w:rsidRPr="004A7F64">
        <w:rPr>
          <w:rFonts w:hint="cs"/>
        </w:rPr>
        <w:t>. . .</w:t>
      </w:r>
    </w:p>
    <w:p w14:paraId="123564F9" w14:textId="77777777" w:rsidR="00E720B7" w:rsidRPr="004A7F64" w:rsidRDefault="00E720B7" w:rsidP="008C3648">
      <w:pPr>
        <w:pStyle w:val="Output"/>
      </w:pPr>
      <w:r w:rsidRPr="004A7F64">
        <w:rPr>
          <w:rFonts w:hint="cs"/>
        </w:rPr>
        <w:t>. . .</w:t>
      </w:r>
    </w:p>
    <w:p w14:paraId="256F4D25" w14:textId="77777777" w:rsidR="00E720B7" w:rsidRPr="004A7F64" w:rsidRDefault="00E720B7" w:rsidP="008C3648">
      <w:pPr>
        <w:pStyle w:val="Output"/>
      </w:pPr>
      <w:r w:rsidRPr="004A7F64">
        <w:rPr>
          <w:rFonts w:hint="cs"/>
        </w:rPr>
        <w:t>2448</w:t>
      </w:r>
      <w:r w:rsidRPr="004A7F64">
        <w:rPr>
          <w:rFonts w:hint="cs"/>
        </w:rPr>
        <w:tab/>
        <w:t>-8</w:t>
      </w:r>
      <w:r w:rsidRPr="004A7F64">
        <w:rPr>
          <w:rFonts w:hint="cs"/>
        </w:rPr>
        <w:tab/>
        <w:t>-8</w:t>
      </w:r>
    </w:p>
    <w:p w14:paraId="39EF501F" w14:textId="77777777" w:rsidR="00E720B7" w:rsidRPr="004A7F64" w:rsidRDefault="00E720B7" w:rsidP="008C3648">
      <w:pPr>
        <w:pStyle w:val="Output"/>
      </w:pPr>
      <w:r w:rsidRPr="004A7F64">
        <w:rPr>
          <w:rFonts w:hint="cs"/>
        </w:rPr>
        <w:t>2455</w:t>
      </w:r>
      <w:r w:rsidRPr="004A7F64">
        <w:rPr>
          <w:rFonts w:hint="cs"/>
        </w:rPr>
        <w:tab/>
        <w:t>15268</w:t>
      </w:r>
      <w:r w:rsidRPr="004A7F64">
        <w:rPr>
          <w:rFonts w:hint="cs"/>
        </w:rPr>
        <w:tab/>
        <w:t>15269</w:t>
      </w:r>
    </w:p>
    <w:p w14:paraId="2CE17A46" w14:textId="77777777" w:rsidR="00E720B7" w:rsidRPr="004A7F64" w:rsidRDefault="00E720B7" w:rsidP="008C3648">
      <w:pPr>
        <w:pStyle w:val="Output"/>
      </w:pPr>
      <w:r w:rsidRPr="004A7F64">
        <w:rPr>
          <w:rFonts w:hint="cs"/>
        </w:rPr>
        <w:t>2454</w:t>
      </w:r>
      <w:r w:rsidRPr="004A7F64">
        <w:rPr>
          <w:rFonts w:hint="cs"/>
        </w:rPr>
        <w:tab/>
        <w:t>-8</w:t>
      </w:r>
      <w:r w:rsidRPr="004A7F64">
        <w:rPr>
          <w:rFonts w:hint="cs"/>
        </w:rPr>
        <w:tab/>
        <w:t>-8</w:t>
      </w:r>
    </w:p>
    <w:p w14:paraId="611C8E11" w14:textId="77777777" w:rsidR="00E720B7" w:rsidRPr="004A7F64" w:rsidRDefault="00E720B7" w:rsidP="008C3648">
      <w:pPr>
        <w:pStyle w:val="Output"/>
      </w:pPr>
      <w:r w:rsidRPr="004A7F64">
        <w:rPr>
          <w:rFonts w:hint="cs"/>
        </w:rPr>
        <w:t>2466</w:t>
      </w:r>
      <w:r w:rsidRPr="004A7F64">
        <w:rPr>
          <w:rFonts w:hint="cs"/>
        </w:rPr>
        <w:tab/>
        <w:t>-8</w:t>
      </w:r>
      <w:r w:rsidRPr="004A7F64">
        <w:rPr>
          <w:rFonts w:hint="cs"/>
        </w:rPr>
        <w:tab/>
        <w:t>-8</w:t>
      </w:r>
    </w:p>
    <w:p w14:paraId="1F831CB0" w14:textId="77777777" w:rsidR="00E720B7" w:rsidRPr="004A7F64" w:rsidRDefault="00E720B7" w:rsidP="008C3648">
      <w:pPr>
        <w:pStyle w:val="Output"/>
        <w:rPr>
          <w:color w:val="FF00FF"/>
        </w:rPr>
      </w:pPr>
      <w:r w:rsidRPr="004A7F64">
        <w:rPr>
          <w:rFonts w:hint="cs"/>
        </w:rPr>
        <w:t>[TIME]</w:t>
      </w:r>
      <w:r w:rsidRPr="004A7F64">
        <w:rPr>
          <w:rFonts w:hint="cs"/>
        </w:rPr>
        <w:tab/>
        <w:t>14 2 00 10 00</w:t>
      </w:r>
      <w:r w:rsidRPr="004A7F64">
        <w:rPr>
          <w:rFonts w:hint="cs"/>
        </w:rPr>
        <w:tab/>
      </w:r>
      <w:r w:rsidRPr="004A7F64">
        <w:rPr>
          <w:rFonts w:hint="cs"/>
        </w:rPr>
        <w:tab/>
      </w:r>
      <w:bookmarkStart w:id="145" w:name="OLE_LINK7"/>
      <w:bookmarkStart w:id="146" w:name="OLE_LINK8"/>
      <w:r w:rsidRPr="008C3648">
        <w:rPr>
          <w:rStyle w:val="SpecialNote"/>
        </w:rPr>
        <w:t>Day Month Year Hour Minute</w:t>
      </w:r>
      <w:bookmarkEnd w:id="145"/>
      <w:bookmarkEnd w:id="146"/>
    </w:p>
    <w:p w14:paraId="03F03EBE" w14:textId="77777777" w:rsidR="00E720B7" w:rsidRPr="004A7F64" w:rsidRDefault="00E720B7" w:rsidP="008C3648">
      <w:pPr>
        <w:pStyle w:val="Output"/>
      </w:pPr>
      <w:r w:rsidRPr="004A7F64">
        <w:rPr>
          <w:rFonts w:hint="cs"/>
        </w:rPr>
        <w:t>0.889853</w:t>
      </w:r>
      <w:r w:rsidRPr="004A7F64">
        <w:rPr>
          <w:rFonts w:hint="cs"/>
        </w:rPr>
        <w:tab/>
        <w:t>0.737729</w:t>
      </w:r>
    </w:p>
    <w:p w14:paraId="32A3B858" w14:textId="77777777" w:rsidR="00E720B7" w:rsidRPr="004A7F64" w:rsidRDefault="00E720B7" w:rsidP="008C3648">
      <w:pPr>
        <w:pStyle w:val="Output"/>
      </w:pPr>
      <w:r w:rsidRPr="004A7F64">
        <w:rPr>
          <w:rFonts w:hint="cs"/>
        </w:rPr>
        <w:t>2.14009</w:t>
      </w:r>
      <w:r w:rsidRPr="004A7F64">
        <w:rPr>
          <w:rFonts w:hint="cs"/>
        </w:rPr>
        <w:tab/>
        <w:t>1.90379</w:t>
      </w:r>
    </w:p>
    <w:p w14:paraId="4DE3E015" w14:textId="77777777" w:rsidR="00E720B7" w:rsidRPr="004A7F64" w:rsidRDefault="00E720B7" w:rsidP="008C3648">
      <w:pPr>
        <w:pStyle w:val="Output"/>
      </w:pPr>
      <w:r w:rsidRPr="004A7F64">
        <w:rPr>
          <w:rFonts w:hint="cs"/>
        </w:rPr>
        <w:t>2.84519</w:t>
      </w:r>
      <w:r w:rsidRPr="004A7F64">
        <w:rPr>
          <w:rFonts w:hint="cs"/>
        </w:rPr>
        <w:tab/>
        <w:t>2.40390</w:t>
      </w:r>
    </w:p>
    <w:p w14:paraId="3A1876D9" w14:textId="77777777" w:rsidR="00E720B7" w:rsidRPr="004A7F64" w:rsidRDefault="00E720B7" w:rsidP="008C3648">
      <w:pPr>
        <w:pStyle w:val="Output"/>
      </w:pPr>
      <w:r w:rsidRPr="004A7F64">
        <w:rPr>
          <w:rFonts w:hint="cs"/>
        </w:rPr>
        <w:t>2.84138</w:t>
      </w:r>
      <w:r w:rsidRPr="004A7F64">
        <w:rPr>
          <w:rFonts w:hint="cs"/>
        </w:rPr>
        <w:tab/>
        <w:t>2.89028</w:t>
      </w:r>
    </w:p>
    <w:p w14:paraId="579427EA" w14:textId="77777777" w:rsidR="00E720B7" w:rsidRPr="004A7F64" w:rsidRDefault="00E720B7" w:rsidP="008C3648">
      <w:pPr>
        <w:pStyle w:val="Output"/>
      </w:pPr>
      <w:r w:rsidRPr="004A7F64">
        <w:rPr>
          <w:rFonts w:hint="cs"/>
        </w:rPr>
        <w:t>2.33662</w:t>
      </w:r>
      <w:r w:rsidRPr="004A7F64">
        <w:rPr>
          <w:rFonts w:hint="cs"/>
        </w:rPr>
        <w:tab/>
        <w:t>3.00912</w:t>
      </w:r>
    </w:p>
    <w:p w14:paraId="69CC27FA" w14:textId="77777777" w:rsidR="00E720B7" w:rsidRPr="004A7F64" w:rsidRDefault="00E720B7" w:rsidP="008C3648">
      <w:pPr>
        <w:pStyle w:val="Output"/>
      </w:pPr>
      <w:r w:rsidRPr="004A7F64">
        <w:rPr>
          <w:rFonts w:hint="cs"/>
        </w:rPr>
        <w:t>0.0381742</w:t>
      </w:r>
      <w:r w:rsidRPr="004A7F64">
        <w:rPr>
          <w:rFonts w:hint="cs"/>
        </w:rPr>
        <w:tab/>
        <w:t>1.07280</w:t>
      </w:r>
    </w:p>
    <w:p w14:paraId="58269835" w14:textId="77777777" w:rsidR="00E720B7" w:rsidRPr="004A7F64" w:rsidRDefault="00E720B7" w:rsidP="008C3648">
      <w:pPr>
        <w:pStyle w:val="Output"/>
      </w:pPr>
      <w:r w:rsidRPr="004A7F64">
        <w:rPr>
          <w:rFonts w:hint="cs"/>
        </w:rPr>
        <w:t>1.23144</w:t>
      </w:r>
      <w:r w:rsidRPr="004A7F64">
        <w:rPr>
          <w:rFonts w:hint="cs"/>
        </w:rPr>
        <w:tab/>
        <w:t>2.63017</w:t>
      </w:r>
    </w:p>
    <w:p w14:paraId="5BAA02CB" w14:textId="77777777" w:rsidR="00E720B7" w:rsidRPr="004A7F64" w:rsidRDefault="00E720B7" w:rsidP="008C3648">
      <w:pPr>
        <w:pStyle w:val="Output"/>
      </w:pPr>
      <w:r w:rsidRPr="004A7F64">
        <w:rPr>
          <w:rFonts w:hint="cs"/>
        </w:rPr>
        <w:t>1.02648</w:t>
      </w:r>
      <w:r w:rsidRPr="004A7F64">
        <w:rPr>
          <w:rFonts w:hint="cs"/>
        </w:rPr>
        <w:tab/>
        <w:t>2.13573</w:t>
      </w:r>
    </w:p>
    <w:p w14:paraId="243A01E9" w14:textId="77777777" w:rsidR="00E720B7" w:rsidRPr="004A7F64" w:rsidRDefault="00E720B7" w:rsidP="008C3648">
      <w:pPr>
        <w:pStyle w:val="Output"/>
      </w:pPr>
      <w:r w:rsidRPr="004A7F64">
        <w:rPr>
          <w:rFonts w:hint="cs"/>
        </w:rPr>
        <w:t>. . .</w:t>
      </w:r>
    </w:p>
    <w:p w14:paraId="60680B27" w14:textId="77777777" w:rsidR="00E720B7" w:rsidRPr="004A7F64" w:rsidRDefault="00E720B7" w:rsidP="008C3648">
      <w:pPr>
        <w:pStyle w:val="Output"/>
      </w:pPr>
      <w:r w:rsidRPr="004A7F64">
        <w:rPr>
          <w:rFonts w:hint="cs"/>
        </w:rPr>
        <w:t>-1.96154</w:t>
      </w:r>
      <w:r w:rsidRPr="004A7F64">
        <w:rPr>
          <w:rFonts w:hint="cs"/>
        </w:rPr>
        <w:tab/>
        <w:t>9.09004</w:t>
      </w:r>
    </w:p>
    <w:p w14:paraId="1280CA43" w14:textId="77777777" w:rsidR="00E720B7" w:rsidRPr="004A7F64" w:rsidRDefault="00E720B7" w:rsidP="008C3648">
      <w:pPr>
        <w:pStyle w:val="Output"/>
      </w:pPr>
      <w:r w:rsidRPr="004A7F64">
        <w:rPr>
          <w:rFonts w:hint="cs"/>
        </w:rPr>
        <w:t>1.30358</w:t>
      </w:r>
      <w:r w:rsidRPr="004A7F64">
        <w:rPr>
          <w:rFonts w:hint="cs"/>
        </w:rPr>
        <w:tab/>
        <w:t>-7.58093</w:t>
      </w:r>
    </w:p>
    <w:p w14:paraId="71DC1FD0" w14:textId="77777777" w:rsidR="00E720B7" w:rsidRPr="004A7F64" w:rsidRDefault="00E720B7" w:rsidP="008C3648">
      <w:pPr>
        <w:pStyle w:val="Output"/>
      </w:pPr>
      <w:r w:rsidRPr="004A7F64">
        <w:rPr>
          <w:rFonts w:hint="cs"/>
        </w:rPr>
        <w:t>0.697695</w:t>
      </w:r>
      <w:r w:rsidRPr="004A7F64">
        <w:rPr>
          <w:rFonts w:hint="cs"/>
        </w:rPr>
        <w:tab/>
        <w:t>-6.05114</w:t>
      </w:r>
    </w:p>
    <w:p w14:paraId="24BD669A" w14:textId="77777777" w:rsidR="00E720B7" w:rsidRPr="004A7F64" w:rsidRDefault="00E720B7" w:rsidP="008C3648">
      <w:pPr>
        <w:pStyle w:val="Output"/>
      </w:pPr>
      <w:r w:rsidRPr="004A7F64">
        <w:rPr>
          <w:rFonts w:hint="cs"/>
        </w:rPr>
        <w:t>[TIME]</w:t>
      </w:r>
      <w:r w:rsidRPr="004A7F64">
        <w:rPr>
          <w:rFonts w:hint="cs"/>
        </w:rPr>
        <w:tab/>
        <w:t>14 2 00 11 00</w:t>
      </w:r>
      <w:r w:rsidRPr="004A7F64">
        <w:rPr>
          <w:rFonts w:hint="cs"/>
        </w:rPr>
        <w:tab/>
      </w:r>
      <w:r w:rsidRPr="004A7F64">
        <w:rPr>
          <w:rFonts w:hint="cs"/>
        </w:rPr>
        <w:tab/>
      </w:r>
      <w:r w:rsidRPr="008C3648">
        <w:rPr>
          <w:rStyle w:val="SpecialNote"/>
        </w:rPr>
        <w:t>Day Month Year Hour Minute</w:t>
      </w:r>
    </w:p>
    <w:p w14:paraId="1115D520" w14:textId="77777777" w:rsidR="00E720B7" w:rsidRPr="004A7F64" w:rsidRDefault="00E720B7" w:rsidP="008C3648">
      <w:pPr>
        <w:pStyle w:val="Output"/>
      </w:pPr>
      <w:r w:rsidRPr="004A7F64">
        <w:rPr>
          <w:rFonts w:hint="cs"/>
        </w:rPr>
        <w:t>0.605738</w:t>
      </w:r>
      <w:r w:rsidRPr="004A7F64">
        <w:rPr>
          <w:rFonts w:hint="cs"/>
        </w:rPr>
        <w:tab/>
        <w:t>0.502185</w:t>
      </w:r>
    </w:p>
    <w:p w14:paraId="0D9DE26D" w14:textId="77777777" w:rsidR="00E720B7" w:rsidRPr="004A7F64" w:rsidRDefault="00E720B7" w:rsidP="008C3648">
      <w:pPr>
        <w:pStyle w:val="Output"/>
      </w:pPr>
      <w:r w:rsidRPr="004A7F64">
        <w:rPr>
          <w:rFonts w:hint="cs"/>
        </w:rPr>
        <w:t>1.38961</w:t>
      </w:r>
      <w:r w:rsidRPr="004A7F64">
        <w:rPr>
          <w:rFonts w:hint="cs"/>
        </w:rPr>
        <w:tab/>
        <w:t>1.23618</w:t>
      </w:r>
    </w:p>
    <w:p w14:paraId="7D04331B" w14:textId="77777777" w:rsidR="00E720B7" w:rsidRPr="004A7F64" w:rsidRDefault="00E720B7" w:rsidP="008C3648">
      <w:pPr>
        <w:pStyle w:val="Output"/>
      </w:pPr>
      <w:r w:rsidRPr="004A7F64">
        <w:rPr>
          <w:rFonts w:hint="cs"/>
        </w:rPr>
        <w:lastRenderedPageBreak/>
        <w:t>0.982804</w:t>
      </w:r>
      <w:r w:rsidRPr="004A7F64">
        <w:rPr>
          <w:rFonts w:hint="cs"/>
        </w:rPr>
        <w:tab/>
        <w:t>0.830371</w:t>
      </w:r>
    </w:p>
    <w:p w14:paraId="252985E7" w14:textId="77777777" w:rsidR="00E720B7" w:rsidRPr="004A7F64" w:rsidRDefault="00E720B7" w:rsidP="008C3648">
      <w:pPr>
        <w:pStyle w:val="Output"/>
      </w:pPr>
      <w:r w:rsidRPr="004A7F64">
        <w:rPr>
          <w:rFonts w:hint="cs"/>
        </w:rPr>
        <w:t>-0.529060</w:t>
      </w:r>
      <w:r w:rsidRPr="004A7F64">
        <w:rPr>
          <w:rFonts w:hint="cs"/>
        </w:rPr>
        <w:tab/>
        <w:t>-0.538164</w:t>
      </w:r>
    </w:p>
    <w:p w14:paraId="4502A265" w14:textId="77777777" w:rsidR="00E720B7" w:rsidRPr="004A7F64" w:rsidRDefault="00E720B7" w:rsidP="008C3648">
      <w:pPr>
        <w:pStyle w:val="Output"/>
      </w:pPr>
      <w:r w:rsidRPr="004A7F64">
        <w:rPr>
          <w:rFonts w:hint="cs"/>
        </w:rPr>
        <w:t>-1.72646</w:t>
      </w:r>
      <w:r w:rsidRPr="004A7F64">
        <w:rPr>
          <w:rFonts w:hint="cs"/>
        </w:rPr>
        <w:tab/>
        <w:t>-2.22335</w:t>
      </w:r>
    </w:p>
    <w:p w14:paraId="111CCE5E" w14:textId="77777777" w:rsidR="00E720B7" w:rsidRPr="004A7F64" w:rsidRDefault="00E720B7" w:rsidP="008C3648">
      <w:pPr>
        <w:pStyle w:val="Output"/>
      </w:pPr>
      <w:r w:rsidRPr="004A7F64">
        <w:rPr>
          <w:rFonts w:hint="cs"/>
        </w:rPr>
        <w:t>0.403527</w:t>
      </w:r>
      <w:r w:rsidRPr="004A7F64">
        <w:rPr>
          <w:rFonts w:hint="cs"/>
        </w:rPr>
        <w:tab/>
        <w:t>-0.554565</w:t>
      </w:r>
    </w:p>
    <w:p w14:paraId="19259F2D" w14:textId="77777777" w:rsidR="00E720B7" w:rsidRPr="004A7F64" w:rsidRDefault="00E720B7" w:rsidP="008C3648">
      <w:pPr>
        <w:pStyle w:val="Output"/>
      </w:pPr>
      <w:r w:rsidRPr="004A7F64">
        <w:rPr>
          <w:rFonts w:hint="cs"/>
        </w:rPr>
        <w:t>-1.38999</w:t>
      </w:r>
      <w:r w:rsidRPr="004A7F64">
        <w:rPr>
          <w:rFonts w:hint="cs"/>
        </w:rPr>
        <w:tab/>
        <w:t>-2.69251</w:t>
      </w:r>
    </w:p>
    <w:p w14:paraId="53584F92" w14:textId="77777777" w:rsidR="00E720B7" w:rsidRPr="004A7F64" w:rsidRDefault="00E720B7" w:rsidP="008C3648">
      <w:pPr>
        <w:pStyle w:val="Output"/>
      </w:pPr>
      <w:r w:rsidRPr="004A7F64">
        <w:rPr>
          <w:rFonts w:hint="cs"/>
        </w:rPr>
        <w:t>. . .</w:t>
      </w:r>
    </w:p>
    <w:p w14:paraId="7DF18627" w14:textId="77777777" w:rsidR="00E720B7" w:rsidRPr="004A7F64" w:rsidRDefault="00E720B7" w:rsidP="008C3648">
      <w:pPr>
        <w:pStyle w:val="Output"/>
      </w:pPr>
      <w:r w:rsidRPr="004A7F64">
        <w:rPr>
          <w:rFonts w:hint="cs"/>
        </w:rPr>
        <w:t>2.66105</w:t>
      </w:r>
      <w:r w:rsidRPr="004A7F64">
        <w:rPr>
          <w:rFonts w:hint="cs"/>
        </w:rPr>
        <w:tab/>
        <w:t>-11.2783</w:t>
      </w:r>
    </w:p>
    <w:p w14:paraId="35B47882" w14:textId="77777777" w:rsidR="00E720B7" w:rsidRPr="004A7F64" w:rsidRDefault="00E720B7" w:rsidP="008C3648">
      <w:pPr>
        <w:pStyle w:val="Output"/>
      </w:pPr>
      <w:r w:rsidRPr="004A7F64">
        <w:rPr>
          <w:rFonts w:hint="cs"/>
        </w:rPr>
        <w:t>-0.714619</w:t>
      </w:r>
      <w:r w:rsidRPr="004A7F64">
        <w:rPr>
          <w:rFonts w:hint="cs"/>
        </w:rPr>
        <w:tab/>
        <w:t>3.31164</w:t>
      </w:r>
    </w:p>
    <w:p w14:paraId="677FF442" w14:textId="77777777" w:rsidR="00E720B7" w:rsidRPr="004A7F64" w:rsidRDefault="00E720B7" w:rsidP="008C3648">
      <w:pPr>
        <w:pStyle w:val="Output"/>
      </w:pPr>
      <w:r w:rsidRPr="004A7F64">
        <w:rPr>
          <w:rFonts w:hint="cs"/>
        </w:rPr>
        <w:t>2.13874</w:t>
      </w:r>
      <w:r w:rsidRPr="004A7F64">
        <w:rPr>
          <w:rFonts w:hint="cs"/>
        </w:rPr>
        <w:tab/>
        <w:t>-12.4378</w:t>
      </w:r>
    </w:p>
    <w:p w14:paraId="32CA6A6F" w14:textId="77777777" w:rsidR="00E720B7" w:rsidRDefault="00E720B7" w:rsidP="008C3648">
      <w:pPr>
        <w:pStyle w:val="Output"/>
        <w:tabs>
          <w:tab w:val="left" w:pos="1440"/>
          <w:tab w:val="left" w:pos="2880"/>
        </w:tabs>
        <w:rPr>
          <w:color w:val="FF00FF"/>
        </w:rPr>
      </w:pPr>
      <w:r w:rsidRPr="004A7F64">
        <w:rPr>
          <w:rFonts w:hint="cs"/>
        </w:rPr>
        <w:t>-0.351095</w:t>
      </w:r>
      <w:r w:rsidRPr="004A7F64">
        <w:rPr>
          <w:rFonts w:hint="cs"/>
        </w:rPr>
        <w:tab/>
        <w:t>3.04506</w:t>
      </w:r>
      <w:r w:rsidRPr="004A7F64">
        <w:rPr>
          <w:rFonts w:hint="cs"/>
        </w:rPr>
        <w:tab/>
      </w:r>
      <w:r w:rsidRPr="008C3648">
        <w:rPr>
          <w:rStyle w:val="SpecialNote"/>
        </w:rPr>
        <w:t>Velocity information ends the file</w:t>
      </w:r>
    </w:p>
    <w:p w14:paraId="1A61F1BA" w14:textId="77777777" w:rsidR="00E720B7" w:rsidRPr="004A35AE" w:rsidRDefault="00E720B7" w:rsidP="00A25B49">
      <w:pPr>
        <w:pStyle w:val="Heading5"/>
        <w:keepNext/>
        <w:keepLines/>
        <w:numPr>
          <w:ilvl w:val="4"/>
          <w:numId w:val="15"/>
        </w:numPr>
      </w:pPr>
      <w:bookmarkStart w:id="147" w:name="_Toc330911456"/>
      <w:bookmarkStart w:id="148" w:name="_Toc335126619"/>
      <w:r w:rsidRPr="004A35AE">
        <w:t xml:space="preserve">Example 2 – Filename:  </w:t>
      </w:r>
      <w:proofErr w:type="spellStart"/>
      <w:r w:rsidRPr="008C3648">
        <w:rPr>
          <w:rStyle w:val="Emphasis"/>
        </w:rPr>
        <w:t>ptCurMap.cur</w:t>
      </w:r>
      <w:bookmarkEnd w:id="147"/>
      <w:bookmarkEnd w:id="148"/>
      <w:proofErr w:type="spellEnd"/>
    </w:p>
    <w:p w14:paraId="3A833866" w14:textId="77777777" w:rsidR="00E720B7" w:rsidRPr="00BB57D4" w:rsidRDefault="00E720B7" w:rsidP="008C3648">
      <w:pPr>
        <w:pStyle w:val="Output"/>
      </w:pPr>
      <w:r w:rsidRPr="00BB57D4">
        <w:rPr>
          <w:rFonts w:hint="cs"/>
        </w:rPr>
        <w:t>[FILETYPE]</w:t>
      </w:r>
      <w:r w:rsidRPr="00BB57D4">
        <w:rPr>
          <w:rFonts w:hint="cs"/>
        </w:rPr>
        <w:tab/>
        <w:t>PTCUR</w:t>
      </w:r>
    </w:p>
    <w:p w14:paraId="57177400" w14:textId="77777777" w:rsidR="00E720B7" w:rsidRPr="00BB57D4" w:rsidRDefault="00E720B7" w:rsidP="008C3648">
      <w:pPr>
        <w:pStyle w:val="Output"/>
      </w:pPr>
      <w:r w:rsidRPr="00BB57D4">
        <w:rPr>
          <w:rFonts w:hint="cs"/>
        </w:rPr>
        <w:t>[NAME]</w:t>
      </w:r>
      <w:r w:rsidRPr="00BB57D4">
        <w:rPr>
          <w:rFonts w:hint="cs"/>
        </w:rPr>
        <w:tab/>
      </w:r>
      <w:proofErr w:type="spellStart"/>
      <w:proofErr w:type="gramStart"/>
      <w:r w:rsidRPr="00BB57D4">
        <w:rPr>
          <w:rFonts w:hint="cs"/>
        </w:rPr>
        <w:t>PtCur</w:t>
      </w:r>
      <w:proofErr w:type="spellEnd"/>
      <w:r w:rsidRPr="00BB57D4">
        <w:rPr>
          <w:rFonts w:hint="cs"/>
        </w:rPr>
        <w:t xml:space="preserve"> :</w:t>
      </w:r>
      <w:proofErr w:type="gramEnd"/>
      <w:r w:rsidRPr="00BB57D4">
        <w:rPr>
          <w:rFonts w:hint="cs"/>
        </w:rPr>
        <w:t xml:space="preserve"> Negative currents</w:t>
      </w:r>
    </w:p>
    <w:p w14:paraId="39CA00C3" w14:textId="77777777" w:rsidR="00E720B7" w:rsidRPr="00BB57D4" w:rsidRDefault="00E720B7" w:rsidP="008C3648">
      <w:pPr>
        <w:pStyle w:val="Output"/>
      </w:pPr>
      <w:r w:rsidRPr="00BB57D4">
        <w:rPr>
          <w:rFonts w:hint="cs"/>
        </w:rPr>
        <w:t>[CURSCALE]</w:t>
      </w:r>
      <w:r w:rsidRPr="00BB57D4">
        <w:rPr>
          <w:rFonts w:hint="cs"/>
        </w:rPr>
        <w:tab/>
        <w:t>2.0</w:t>
      </w:r>
    </w:p>
    <w:p w14:paraId="158C0DBD" w14:textId="77777777" w:rsidR="00E720B7" w:rsidRPr="00BB57D4" w:rsidRDefault="00E720B7" w:rsidP="008C3648">
      <w:pPr>
        <w:pStyle w:val="Output"/>
      </w:pPr>
      <w:r w:rsidRPr="00BB57D4">
        <w:rPr>
          <w:rFonts w:hint="cs"/>
        </w:rPr>
        <w:t>[UNCERTALONG]</w:t>
      </w:r>
      <w:r w:rsidRPr="00BB57D4">
        <w:rPr>
          <w:rFonts w:hint="cs"/>
        </w:rPr>
        <w:tab/>
        <w:t>.3052</w:t>
      </w:r>
    </w:p>
    <w:p w14:paraId="38F7B76B" w14:textId="77777777" w:rsidR="00E720B7" w:rsidRPr="00BB57D4" w:rsidRDefault="00E720B7" w:rsidP="008C3648">
      <w:pPr>
        <w:pStyle w:val="Output"/>
      </w:pPr>
      <w:r w:rsidRPr="00BB57D4">
        <w:rPr>
          <w:rFonts w:hint="cs"/>
        </w:rPr>
        <w:t>[UNCERTCROSS]</w:t>
      </w:r>
      <w:r w:rsidRPr="00BB57D4">
        <w:rPr>
          <w:rFonts w:hint="cs"/>
        </w:rPr>
        <w:tab/>
        <w:t>.127</w:t>
      </w:r>
    </w:p>
    <w:p w14:paraId="124460B6" w14:textId="77777777" w:rsidR="00E720B7" w:rsidRPr="00BB57D4" w:rsidRDefault="00E720B7" w:rsidP="008C3648">
      <w:pPr>
        <w:pStyle w:val="Output"/>
      </w:pPr>
      <w:r w:rsidRPr="00BB57D4">
        <w:rPr>
          <w:rFonts w:hint="cs"/>
        </w:rPr>
        <w:t>[UNCERTMIN]</w:t>
      </w:r>
      <w:r w:rsidRPr="00BB57D4">
        <w:rPr>
          <w:rFonts w:hint="cs"/>
        </w:rPr>
        <w:tab/>
        <w:t>.01</w:t>
      </w:r>
    </w:p>
    <w:p w14:paraId="643EDB9D" w14:textId="77777777" w:rsidR="00E720B7" w:rsidRPr="00BB57D4" w:rsidRDefault="00E720B7" w:rsidP="008C3648">
      <w:pPr>
        <w:pStyle w:val="Output"/>
      </w:pPr>
      <w:r w:rsidRPr="00BB57D4">
        <w:rPr>
          <w:rFonts w:hint="cs"/>
        </w:rPr>
        <w:t>[MAXNUMDEPTHS]</w:t>
      </w:r>
      <w:r w:rsidRPr="00BB57D4">
        <w:rPr>
          <w:rFonts w:hint="cs"/>
        </w:rPr>
        <w:tab/>
        <w:t>1</w:t>
      </w:r>
    </w:p>
    <w:p w14:paraId="5A7C0A66" w14:textId="77777777" w:rsidR="00E720B7" w:rsidRPr="00BB57D4" w:rsidRDefault="00E720B7" w:rsidP="008C3648">
      <w:pPr>
        <w:pStyle w:val="Output"/>
      </w:pPr>
      <w:r w:rsidRPr="00BB57D4">
        <w:rPr>
          <w:rFonts w:hint="cs"/>
        </w:rPr>
        <w:t>[GRIDTYPE]</w:t>
      </w:r>
      <w:r w:rsidRPr="00BB57D4">
        <w:rPr>
          <w:rFonts w:hint="cs"/>
        </w:rPr>
        <w:tab/>
        <w:t>2-D</w:t>
      </w:r>
    </w:p>
    <w:p w14:paraId="63A7C843" w14:textId="77777777" w:rsidR="00E720B7" w:rsidRPr="00BB57D4" w:rsidRDefault="00E720B7" w:rsidP="008C3648">
      <w:pPr>
        <w:pStyle w:val="Output"/>
      </w:pPr>
      <w:r w:rsidRPr="00BB57D4">
        <w:rPr>
          <w:rFonts w:hint="cs"/>
        </w:rPr>
        <w:t>[USERDATA]</w:t>
      </w:r>
      <w:r w:rsidRPr="00BB57D4">
        <w:rPr>
          <w:rFonts w:hint="cs"/>
        </w:rPr>
        <w:tab/>
        <w:t>comments here</w:t>
      </w:r>
    </w:p>
    <w:p w14:paraId="36BAB10B" w14:textId="77777777" w:rsidR="00E720B7" w:rsidRPr="00BB57D4" w:rsidRDefault="00E720B7" w:rsidP="008C3648">
      <w:pPr>
        <w:pStyle w:val="Output"/>
      </w:pPr>
      <w:r w:rsidRPr="00BB57D4">
        <w:rPr>
          <w:rFonts w:hint="cs"/>
        </w:rPr>
        <w:t>[USERDATA]</w:t>
      </w:r>
      <w:r w:rsidRPr="00BB57D4">
        <w:rPr>
          <w:rFonts w:hint="cs"/>
        </w:rPr>
        <w:tab/>
      </w:r>
    </w:p>
    <w:p w14:paraId="3326D2C1" w14:textId="77777777" w:rsidR="00E720B7" w:rsidRPr="00BB57D4" w:rsidRDefault="00E720B7" w:rsidP="008C3648">
      <w:pPr>
        <w:pStyle w:val="Output"/>
      </w:pPr>
      <w:r w:rsidRPr="00BB57D4">
        <w:rPr>
          <w:rFonts w:hint="cs"/>
        </w:rPr>
        <w:t>Vertices</w:t>
      </w:r>
      <w:r w:rsidRPr="00BB57D4">
        <w:rPr>
          <w:rFonts w:hint="cs"/>
        </w:rPr>
        <w:tab/>
        <w:t>9</w:t>
      </w:r>
      <w:r w:rsidRPr="00BB57D4">
        <w:rPr>
          <w:rFonts w:hint="cs"/>
        </w:rPr>
        <w:tab/>
        <w:t>0</w:t>
      </w:r>
    </w:p>
    <w:p w14:paraId="73701532" w14:textId="77777777" w:rsidR="00E720B7" w:rsidRPr="00BB57D4" w:rsidRDefault="00E720B7" w:rsidP="008C3648">
      <w:pPr>
        <w:pStyle w:val="Output"/>
      </w:pPr>
      <w:r w:rsidRPr="00BB57D4">
        <w:rPr>
          <w:rFonts w:hint="cs"/>
        </w:rPr>
        <w:t>1</w:t>
      </w:r>
      <w:r w:rsidRPr="00BB57D4">
        <w:rPr>
          <w:rFonts w:hint="cs"/>
        </w:rPr>
        <w:tab/>
        <w:t>-124.360000</w:t>
      </w:r>
      <w:r w:rsidRPr="00BB57D4">
        <w:rPr>
          <w:rFonts w:hint="cs"/>
        </w:rPr>
        <w:tab/>
        <w:t>48.574744</w:t>
      </w:r>
      <w:r w:rsidRPr="00BB57D4">
        <w:rPr>
          <w:rFonts w:hint="cs"/>
        </w:rPr>
        <w:tab/>
        <w:t>1.000000</w:t>
      </w:r>
    </w:p>
    <w:p w14:paraId="2DEA0C43" w14:textId="77777777" w:rsidR="00E720B7" w:rsidRPr="00BB57D4" w:rsidRDefault="00E720B7" w:rsidP="008C3648">
      <w:pPr>
        <w:pStyle w:val="Output"/>
      </w:pPr>
      <w:r w:rsidRPr="00BB57D4">
        <w:rPr>
          <w:rFonts w:hint="cs"/>
        </w:rPr>
        <w:t>2</w:t>
      </w:r>
      <w:r w:rsidRPr="00BB57D4">
        <w:rPr>
          <w:rFonts w:hint="cs"/>
        </w:rPr>
        <w:tab/>
        <w:t>-124.959368</w:t>
      </w:r>
      <w:r w:rsidRPr="00BB57D4">
        <w:rPr>
          <w:rFonts w:hint="cs"/>
        </w:rPr>
        <w:tab/>
        <w:t>48.563896</w:t>
      </w:r>
      <w:r w:rsidRPr="00BB57D4">
        <w:rPr>
          <w:rFonts w:hint="cs"/>
        </w:rPr>
        <w:tab/>
        <w:t>1.000000</w:t>
      </w:r>
    </w:p>
    <w:p w14:paraId="06E52BCD" w14:textId="77777777" w:rsidR="00E720B7" w:rsidRPr="00BB57D4" w:rsidRDefault="00E720B7" w:rsidP="008C3648">
      <w:pPr>
        <w:pStyle w:val="Output"/>
      </w:pPr>
      <w:r w:rsidRPr="00BB57D4">
        <w:rPr>
          <w:rFonts w:hint="cs"/>
        </w:rPr>
        <w:t>3</w:t>
      </w:r>
      <w:r w:rsidRPr="00BB57D4">
        <w:rPr>
          <w:rFonts w:hint="cs"/>
        </w:rPr>
        <w:tab/>
        <w:t>-125.104952</w:t>
      </w:r>
      <w:r w:rsidRPr="00BB57D4">
        <w:rPr>
          <w:rFonts w:hint="cs"/>
        </w:rPr>
        <w:tab/>
        <w:t>48.182896</w:t>
      </w:r>
      <w:r w:rsidRPr="00BB57D4">
        <w:rPr>
          <w:rFonts w:hint="cs"/>
        </w:rPr>
        <w:tab/>
        <w:t>1.000000</w:t>
      </w:r>
    </w:p>
    <w:p w14:paraId="20CE1990" w14:textId="77777777" w:rsidR="00E720B7" w:rsidRPr="00BB57D4" w:rsidRDefault="00E720B7" w:rsidP="008C3648">
      <w:pPr>
        <w:pStyle w:val="Output"/>
      </w:pPr>
      <w:r w:rsidRPr="00BB57D4">
        <w:rPr>
          <w:rFonts w:hint="cs"/>
        </w:rPr>
        <w:t>4</w:t>
      </w:r>
      <w:r w:rsidRPr="00BB57D4">
        <w:rPr>
          <w:rFonts w:hint="cs"/>
        </w:rPr>
        <w:tab/>
        <w:t>-124.534720</w:t>
      </w:r>
      <w:r w:rsidRPr="00BB57D4">
        <w:rPr>
          <w:rFonts w:hint="cs"/>
        </w:rPr>
        <w:tab/>
        <w:t>48.210148</w:t>
      </w:r>
      <w:r w:rsidRPr="00BB57D4">
        <w:rPr>
          <w:rFonts w:hint="cs"/>
        </w:rPr>
        <w:tab/>
        <w:t>1.000000</w:t>
      </w:r>
    </w:p>
    <w:p w14:paraId="1DB764BC" w14:textId="77777777" w:rsidR="00E720B7" w:rsidRPr="00BB57D4" w:rsidRDefault="00E720B7" w:rsidP="008C3648">
      <w:pPr>
        <w:pStyle w:val="Output"/>
      </w:pPr>
      <w:r w:rsidRPr="00BB57D4">
        <w:rPr>
          <w:rFonts w:hint="cs"/>
        </w:rPr>
        <w:t>5</w:t>
      </w:r>
      <w:r w:rsidRPr="00BB57D4">
        <w:rPr>
          <w:rFonts w:hint="cs"/>
        </w:rPr>
        <w:tab/>
        <w:t>-124.360000</w:t>
      </w:r>
      <w:r w:rsidRPr="00BB57D4">
        <w:rPr>
          <w:rFonts w:hint="cs"/>
        </w:rPr>
        <w:tab/>
        <w:t>48.288996</w:t>
      </w:r>
      <w:r w:rsidRPr="00BB57D4">
        <w:rPr>
          <w:rFonts w:hint="cs"/>
        </w:rPr>
        <w:tab/>
        <w:t>1.000000</w:t>
      </w:r>
    </w:p>
    <w:p w14:paraId="1FA03559" w14:textId="77777777" w:rsidR="00E720B7" w:rsidRPr="00BB57D4" w:rsidRDefault="00E720B7" w:rsidP="008C3648">
      <w:pPr>
        <w:pStyle w:val="Output"/>
      </w:pPr>
      <w:r w:rsidRPr="00BB57D4">
        <w:rPr>
          <w:rFonts w:hint="cs"/>
        </w:rPr>
        <w:t>6</w:t>
      </w:r>
      <w:r w:rsidRPr="00BB57D4">
        <w:rPr>
          <w:rFonts w:hint="cs"/>
        </w:rPr>
        <w:tab/>
        <w:t>-124.702840</w:t>
      </w:r>
      <w:r w:rsidRPr="00BB57D4">
        <w:rPr>
          <w:rFonts w:hint="cs"/>
        </w:rPr>
        <w:tab/>
        <w:t>48.452732</w:t>
      </w:r>
      <w:r w:rsidRPr="00BB57D4">
        <w:rPr>
          <w:rFonts w:hint="cs"/>
        </w:rPr>
        <w:tab/>
        <w:t>97.000000</w:t>
      </w:r>
    </w:p>
    <w:p w14:paraId="602B61E2" w14:textId="77777777" w:rsidR="00E720B7" w:rsidRPr="00BB57D4" w:rsidRDefault="00E720B7" w:rsidP="008C3648">
      <w:pPr>
        <w:pStyle w:val="Output"/>
      </w:pPr>
      <w:r w:rsidRPr="00BB57D4">
        <w:rPr>
          <w:rFonts w:hint="cs"/>
        </w:rPr>
        <w:t>7</w:t>
      </w:r>
      <w:r w:rsidRPr="00BB57D4">
        <w:rPr>
          <w:rFonts w:hint="cs"/>
        </w:rPr>
        <w:tab/>
        <w:t>-124.863320</w:t>
      </w:r>
      <w:r w:rsidRPr="00BB57D4">
        <w:rPr>
          <w:rFonts w:hint="cs"/>
        </w:rPr>
        <w:tab/>
        <w:t>48.383372</w:t>
      </w:r>
      <w:r w:rsidRPr="00BB57D4">
        <w:rPr>
          <w:rFonts w:hint="cs"/>
        </w:rPr>
        <w:tab/>
        <w:t>60.000000</w:t>
      </w:r>
    </w:p>
    <w:p w14:paraId="7B571109" w14:textId="77777777" w:rsidR="00E720B7" w:rsidRPr="00BB57D4" w:rsidRDefault="00E720B7" w:rsidP="008C3648">
      <w:pPr>
        <w:pStyle w:val="Output"/>
      </w:pPr>
      <w:r w:rsidRPr="00BB57D4">
        <w:rPr>
          <w:rFonts w:hint="cs"/>
        </w:rPr>
        <w:t>8</w:t>
      </w:r>
      <w:r w:rsidRPr="00BB57D4">
        <w:rPr>
          <w:rFonts w:hint="cs"/>
        </w:rPr>
        <w:tab/>
        <w:t>-124.739872</w:t>
      </w:r>
      <w:r w:rsidRPr="00BB57D4">
        <w:rPr>
          <w:rFonts w:hint="cs"/>
        </w:rPr>
        <w:tab/>
        <w:t>48.299656</w:t>
      </w:r>
      <w:r w:rsidRPr="00BB57D4">
        <w:rPr>
          <w:rFonts w:hint="cs"/>
        </w:rPr>
        <w:tab/>
        <w:t>102.000000</w:t>
      </w:r>
    </w:p>
    <w:p w14:paraId="563582B9" w14:textId="77777777" w:rsidR="00E720B7" w:rsidRPr="00BB57D4" w:rsidRDefault="00E720B7" w:rsidP="008C3648">
      <w:pPr>
        <w:pStyle w:val="Output"/>
      </w:pPr>
      <w:r w:rsidRPr="00BB57D4">
        <w:rPr>
          <w:rFonts w:hint="cs"/>
        </w:rPr>
        <w:t>9</w:t>
      </w:r>
      <w:r w:rsidRPr="00BB57D4">
        <w:rPr>
          <w:rFonts w:hint="cs"/>
        </w:rPr>
        <w:tab/>
        <w:t>-124.545448</w:t>
      </w:r>
      <w:r w:rsidRPr="00BB57D4">
        <w:rPr>
          <w:rFonts w:hint="cs"/>
        </w:rPr>
        <w:tab/>
        <w:t>48.400108</w:t>
      </w:r>
      <w:r w:rsidRPr="00BB57D4">
        <w:rPr>
          <w:rFonts w:hint="cs"/>
        </w:rPr>
        <w:tab/>
        <w:t>75.000000</w:t>
      </w:r>
    </w:p>
    <w:p w14:paraId="5DE4E82B" w14:textId="77777777" w:rsidR="00E720B7" w:rsidRPr="00BB57D4" w:rsidRDefault="00E720B7" w:rsidP="008C3648">
      <w:pPr>
        <w:pStyle w:val="Output"/>
      </w:pPr>
      <w:proofErr w:type="spellStart"/>
      <w:r w:rsidRPr="00BB57D4">
        <w:rPr>
          <w:rFonts w:hint="cs"/>
        </w:rPr>
        <w:t>BoundarySegments</w:t>
      </w:r>
      <w:proofErr w:type="spellEnd"/>
      <w:r w:rsidRPr="00BB57D4">
        <w:rPr>
          <w:rFonts w:hint="cs"/>
        </w:rPr>
        <w:tab/>
        <w:t>1</w:t>
      </w:r>
    </w:p>
    <w:p w14:paraId="31ABA837" w14:textId="77777777" w:rsidR="00E720B7" w:rsidRPr="00BB57D4" w:rsidRDefault="00E720B7" w:rsidP="008C3648">
      <w:pPr>
        <w:pStyle w:val="Output"/>
      </w:pPr>
      <w:r w:rsidRPr="00BB57D4">
        <w:rPr>
          <w:rFonts w:hint="cs"/>
        </w:rPr>
        <w:t>5</w:t>
      </w:r>
    </w:p>
    <w:p w14:paraId="216123B8" w14:textId="77777777" w:rsidR="00E720B7" w:rsidRPr="00BB57D4" w:rsidRDefault="00E720B7" w:rsidP="008C3648">
      <w:pPr>
        <w:pStyle w:val="Output"/>
        <w:rPr>
          <w:color w:val="FF00FF"/>
        </w:rPr>
      </w:pPr>
      <w:proofErr w:type="spellStart"/>
      <w:r w:rsidRPr="00BB57D4">
        <w:rPr>
          <w:rFonts w:hint="cs"/>
        </w:rPr>
        <w:t>WaterBoundaries</w:t>
      </w:r>
      <w:proofErr w:type="spellEnd"/>
      <w:r w:rsidRPr="00BB57D4">
        <w:rPr>
          <w:rFonts w:hint="cs"/>
        </w:rPr>
        <w:tab/>
        <w:t>2</w:t>
      </w:r>
      <w:r w:rsidRPr="00BB57D4">
        <w:rPr>
          <w:rFonts w:hint="cs"/>
        </w:rPr>
        <w:tab/>
        <w:t>5</w:t>
      </w:r>
      <w:r w:rsidRPr="00BB57D4">
        <w:rPr>
          <w:rFonts w:hint="cs"/>
        </w:rPr>
        <w:tab/>
      </w:r>
      <w:r w:rsidRPr="008C3648">
        <w:rPr>
          <w:rStyle w:val="SpecialNote"/>
        </w:rPr>
        <w:t>(optional section to generate land water map)</w:t>
      </w:r>
    </w:p>
    <w:p w14:paraId="26A4063D" w14:textId="77777777" w:rsidR="00E720B7" w:rsidRPr="00BB57D4" w:rsidRDefault="00E720B7" w:rsidP="008C3648">
      <w:pPr>
        <w:pStyle w:val="Output"/>
      </w:pPr>
      <w:r w:rsidRPr="00BB57D4">
        <w:rPr>
          <w:rFonts w:hint="cs"/>
        </w:rPr>
        <w:t>3</w:t>
      </w:r>
    </w:p>
    <w:p w14:paraId="7D901511" w14:textId="77777777" w:rsidR="00E720B7" w:rsidRPr="00BB57D4" w:rsidRDefault="00E720B7" w:rsidP="008C3648">
      <w:pPr>
        <w:pStyle w:val="Output"/>
      </w:pPr>
      <w:r w:rsidRPr="00BB57D4">
        <w:rPr>
          <w:rFonts w:hint="cs"/>
        </w:rPr>
        <w:t>4</w:t>
      </w:r>
    </w:p>
    <w:p w14:paraId="1B853540" w14:textId="77777777" w:rsidR="00E720B7" w:rsidRPr="00BB57D4" w:rsidRDefault="00E720B7" w:rsidP="008C3648">
      <w:pPr>
        <w:pStyle w:val="Output"/>
      </w:pPr>
      <w:r w:rsidRPr="00BB57D4">
        <w:rPr>
          <w:rFonts w:hint="cs"/>
        </w:rPr>
        <w:t>[TIME]</w:t>
      </w:r>
      <w:r w:rsidRPr="00BB57D4">
        <w:rPr>
          <w:rFonts w:hint="cs"/>
        </w:rPr>
        <w:tab/>
        <w:t>14 2 00 10 00</w:t>
      </w:r>
    </w:p>
    <w:p w14:paraId="60588654" w14:textId="77777777" w:rsidR="00E720B7" w:rsidRPr="00BB57D4" w:rsidRDefault="00E720B7" w:rsidP="008C3648">
      <w:pPr>
        <w:pStyle w:val="Output"/>
      </w:pPr>
      <w:r w:rsidRPr="00BB57D4">
        <w:rPr>
          <w:rFonts w:hint="cs"/>
        </w:rPr>
        <w:t>0.041327</w:t>
      </w:r>
      <w:r w:rsidRPr="00BB57D4">
        <w:rPr>
          <w:rFonts w:hint="cs"/>
        </w:rPr>
        <w:tab/>
        <w:t>0.001107</w:t>
      </w:r>
    </w:p>
    <w:p w14:paraId="3F26398E" w14:textId="77777777" w:rsidR="00E720B7" w:rsidRPr="00BB57D4" w:rsidRDefault="00E720B7" w:rsidP="008C3648">
      <w:pPr>
        <w:pStyle w:val="Output"/>
      </w:pPr>
      <w:r w:rsidRPr="00BB57D4">
        <w:rPr>
          <w:rFonts w:hint="cs"/>
        </w:rPr>
        <w:t>0.079485</w:t>
      </w:r>
      <w:r w:rsidRPr="00BB57D4">
        <w:rPr>
          <w:rFonts w:hint="cs"/>
        </w:rPr>
        <w:tab/>
        <w:t>-0.004495</w:t>
      </w:r>
    </w:p>
    <w:p w14:paraId="387ACBC9" w14:textId="77777777" w:rsidR="00E720B7" w:rsidRPr="00BB57D4" w:rsidRDefault="00E720B7" w:rsidP="008C3648">
      <w:pPr>
        <w:pStyle w:val="Output"/>
      </w:pPr>
      <w:r w:rsidRPr="00BB57D4">
        <w:rPr>
          <w:rFonts w:hint="cs"/>
        </w:rPr>
        <w:t>0.036132</w:t>
      </w:r>
      <w:r w:rsidRPr="00BB57D4">
        <w:rPr>
          <w:rFonts w:hint="cs"/>
        </w:rPr>
        <w:tab/>
        <w:t>0.002556</w:t>
      </w:r>
    </w:p>
    <w:p w14:paraId="59E8B7A2" w14:textId="77777777" w:rsidR="00E720B7" w:rsidRPr="00BB57D4" w:rsidRDefault="00E720B7" w:rsidP="008C3648">
      <w:pPr>
        <w:pStyle w:val="Output"/>
      </w:pPr>
      <w:r w:rsidRPr="00BB57D4">
        <w:rPr>
          <w:rFonts w:hint="cs"/>
        </w:rPr>
        <w:t>0.053070</w:t>
      </w:r>
      <w:r w:rsidRPr="00BB57D4">
        <w:rPr>
          <w:rFonts w:hint="cs"/>
        </w:rPr>
        <w:tab/>
        <w:t>0.035451</w:t>
      </w:r>
    </w:p>
    <w:p w14:paraId="4FD9A4FB" w14:textId="77777777" w:rsidR="00E720B7" w:rsidRPr="00BB57D4" w:rsidRDefault="00E720B7" w:rsidP="008C3648">
      <w:pPr>
        <w:pStyle w:val="Output"/>
      </w:pPr>
      <w:r w:rsidRPr="00BB57D4">
        <w:rPr>
          <w:rFonts w:hint="cs"/>
        </w:rPr>
        <w:t>0.086580</w:t>
      </w:r>
      <w:r w:rsidRPr="00BB57D4">
        <w:rPr>
          <w:rFonts w:hint="cs"/>
        </w:rPr>
        <w:tab/>
        <w:t>0.005730</w:t>
      </w:r>
    </w:p>
    <w:p w14:paraId="6B9B16EF" w14:textId="77777777" w:rsidR="00E720B7" w:rsidRPr="00BB57D4" w:rsidRDefault="00E720B7" w:rsidP="008C3648">
      <w:pPr>
        <w:pStyle w:val="Output"/>
      </w:pPr>
      <w:r w:rsidRPr="00BB57D4">
        <w:rPr>
          <w:rFonts w:hint="cs"/>
        </w:rPr>
        <w:t>0.045369</w:t>
      </w:r>
      <w:r w:rsidRPr="00BB57D4">
        <w:rPr>
          <w:rFonts w:hint="cs"/>
        </w:rPr>
        <w:tab/>
        <w:t>0.012076</w:t>
      </w:r>
    </w:p>
    <w:p w14:paraId="37CBC24A" w14:textId="77777777" w:rsidR="00E720B7" w:rsidRPr="00BB57D4" w:rsidRDefault="00E720B7" w:rsidP="008C3648">
      <w:pPr>
        <w:pStyle w:val="Output"/>
      </w:pPr>
      <w:r w:rsidRPr="00BB57D4">
        <w:rPr>
          <w:rFonts w:hint="cs"/>
        </w:rPr>
        <w:t>0.031629</w:t>
      </w:r>
      <w:r w:rsidRPr="00BB57D4">
        <w:rPr>
          <w:rFonts w:hint="cs"/>
        </w:rPr>
        <w:tab/>
        <w:t>-0.002985</w:t>
      </w:r>
    </w:p>
    <w:p w14:paraId="1EE96747" w14:textId="77777777" w:rsidR="00E720B7" w:rsidRPr="00BB57D4" w:rsidRDefault="00E720B7" w:rsidP="008C3648">
      <w:pPr>
        <w:pStyle w:val="Output"/>
      </w:pPr>
      <w:r w:rsidRPr="00BB57D4">
        <w:rPr>
          <w:rFonts w:hint="cs"/>
        </w:rPr>
        <w:t>0.039163</w:t>
      </w:r>
      <w:r w:rsidRPr="00BB57D4">
        <w:rPr>
          <w:rFonts w:hint="cs"/>
        </w:rPr>
        <w:tab/>
        <w:t>0.009258</w:t>
      </w:r>
    </w:p>
    <w:p w14:paraId="7B2BD2D3" w14:textId="77777777" w:rsidR="00E720B7" w:rsidRPr="00BB57D4" w:rsidRDefault="00E720B7" w:rsidP="008C3648">
      <w:pPr>
        <w:pStyle w:val="Output"/>
      </w:pPr>
      <w:r w:rsidRPr="00BB57D4">
        <w:rPr>
          <w:rFonts w:hint="cs"/>
        </w:rPr>
        <w:t>0.023545</w:t>
      </w:r>
      <w:r w:rsidRPr="00BB57D4">
        <w:rPr>
          <w:rFonts w:hint="cs"/>
        </w:rPr>
        <w:tab/>
        <w:t>-0.000079</w:t>
      </w:r>
    </w:p>
    <w:p w14:paraId="5B43E628" w14:textId="77777777" w:rsidR="00E720B7" w:rsidRPr="00BB57D4" w:rsidRDefault="00E720B7" w:rsidP="008C3648">
      <w:pPr>
        <w:pStyle w:val="Output"/>
      </w:pPr>
      <w:r w:rsidRPr="00BB57D4">
        <w:rPr>
          <w:rFonts w:hint="cs"/>
        </w:rPr>
        <w:t>[TIME]</w:t>
      </w:r>
      <w:r w:rsidRPr="00BB57D4">
        <w:rPr>
          <w:rFonts w:hint="cs"/>
        </w:rPr>
        <w:tab/>
        <w:t>14 2 00 11 00</w:t>
      </w:r>
    </w:p>
    <w:p w14:paraId="56E16FF6" w14:textId="77777777" w:rsidR="00E720B7" w:rsidRPr="00BB57D4" w:rsidRDefault="00E720B7" w:rsidP="008C3648">
      <w:pPr>
        <w:pStyle w:val="Output"/>
      </w:pPr>
      <w:r w:rsidRPr="00BB57D4">
        <w:rPr>
          <w:rFonts w:hint="cs"/>
        </w:rPr>
        <w:t>0.041327</w:t>
      </w:r>
      <w:r w:rsidRPr="00BB57D4">
        <w:rPr>
          <w:rFonts w:hint="cs"/>
        </w:rPr>
        <w:tab/>
        <w:t>0.001107</w:t>
      </w:r>
    </w:p>
    <w:p w14:paraId="21910BA2" w14:textId="77777777" w:rsidR="00E720B7" w:rsidRPr="00BB57D4" w:rsidRDefault="00E720B7" w:rsidP="008C3648">
      <w:pPr>
        <w:pStyle w:val="Output"/>
      </w:pPr>
      <w:r w:rsidRPr="00BB57D4">
        <w:rPr>
          <w:rFonts w:hint="cs"/>
        </w:rPr>
        <w:t>0.079485</w:t>
      </w:r>
      <w:r w:rsidRPr="00BB57D4">
        <w:rPr>
          <w:rFonts w:hint="cs"/>
        </w:rPr>
        <w:tab/>
        <w:t>-0.004495</w:t>
      </w:r>
    </w:p>
    <w:p w14:paraId="54780278" w14:textId="77777777" w:rsidR="00E720B7" w:rsidRPr="00BB57D4" w:rsidRDefault="00E720B7" w:rsidP="008C3648">
      <w:pPr>
        <w:pStyle w:val="Output"/>
      </w:pPr>
      <w:r w:rsidRPr="00BB57D4">
        <w:rPr>
          <w:rFonts w:hint="cs"/>
        </w:rPr>
        <w:t>0.036132</w:t>
      </w:r>
      <w:r w:rsidRPr="00BB57D4">
        <w:rPr>
          <w:rFonts w:hint="cs"/>
        </w:rPr>
        <w:tab/>
        <w:t>0.002556</w:t>
      </w:r>
    </w:p>
    <w:p w14:paraId="1B038D6A" w14:textId="77777777" w:rsidR="00E720B7" w:rsidRPr="00BB57D4" w:rsidRDefault="00E720B7" w:rsidP="008C3648">
      <w:pPr>
        <w:pStyle w:val="Output"/>
      </w:pPr>
      <w:r w:rsidRPr="00BB57D4">
        <w:rPr>
          <w:rFonts w:hint="cs"/>
        </w:rPr>
        <w:t>0.053070</w:t>
      </w:r>
      <w:r w:rsidRPr="00BB57D4">
        <w:rPr>
          <w:rFonts w:hint="cs"/>
        </w:rPr>
        <w:tab/>
        <w:t>0.035451</w:t>
      </w:r>
    </w:p>
    <w:p w14:paraId="7254CA7C" w14:textId="77777777" w:rsidR="00E720B7" w:rsidRPr="00BB57D4" w:rsidRDefault="00E720B7" w:rsidP="008C3648">
      <w:pPr>
        <w:pStyle w:val="Output"/>
      </w:pPr>
      <w:r w:rsidRPr="00BB57D4">
        <w:rPr>
          <w:rFonts w:hint="cs"/>
        </w:rPr>
        <w:t>0.086580</w:t>
      </w:r>
      <w:r w:rsidRPr="00BB57D4">
        <w:rPr>
          <w:rFonts w:hint="cs"/>
        </w:rPr>
        <w:tab/>
        <w:t>0.005730</w:t>
      </w:r>
    </w:p>
    <w:p w14:paraId="39E8F2FB" w14:textId="77777777" w:rsidR="00E720B7" w:rsidRPr="00BB57D4" w:rsidRDefault="00E720B7" w:rsidP="008C3648">
      <w:pPr>
        <w:pStyle w:val="Output"/>
      </w:pPr>
      <w:r w:rsidRPr="00BB57D4">
        <w:rPr>
          <w:rFonts w:hint="cs"/>
        </w:rPr>
        <w:lastRenderedPageBreak/>
        <w:t>0.045369</w:t>
      </w:r>
      <w:r w:rsidRPr="00BB57D4">
        <w:rPr>
          <w:rFonts w:hint="cs"/>
        </w:rPr>
        <w:tab/>
        <w:t>0.012076</w:t>
      </w:r>
    </w:p>
    <w:p w14:paraId="38BE4B72" w14:textId="77777777" w:rsidR="00E720B7" w:rsidRPr="00BB57D4" w:rsidRDefault="00E720B7" w:rsidP="008C3648">
      <w:pPr>
        <w:pStyle w:val="Output"/>
      </w:pPr>
      <w:r w:rsidRPr="00BB57D4">
        <w:rPr>
          <w:rFonts w:hint="cs"/>
        </w:rPr>
        <w:t>0.031629</w:t>
      </w:r>
      <w:r w:rsidRPr="00BB57D4">
        <w:rPr>
          <w:rFonts w:hint="cs"/>
        </w:rPr>
        <w:tab/>
        <w:t>-0.002985</w:t>
      </w:r>
    </w:p>
    <w:p w14:paraId="77611A18" w14:textId="77777777" w:rsidR="00E720B7" w:rsidRPr="00BB57D4" w:rsidRDefault="00E720B7" w:rsidP="008C3648">
      <w:pPr>
        <w:pStyle w:val="Output"/>
      </w:pPr>
      <w:r w:rsidRPr="00BB57D4">
        <w:rPr>
          <w:rFonts w:hint="cs"/>
        </w:rPr>
        <w:t>0.039163</w:t>
      </w:r>
      <w:r w:rsidRPr="00BB57D4">
        <w:rPr>
          <w:rFonts w:hint="cs"/>
        </w:rPr>
        <w:tab/>
        <w:t>0.009258</w:t>
      </w:r>
    </w:p>
    <w:p w14:paraId="63330812" w14:textId="77777777" w:rsidR="00E720B7" w:rsidRPr="00BB57D4" w:rsidRDefault="00E720B7" w:rsidP="008C3648">
      <w:pPr>
        <w:pStyle w:val="Output"/>
      </w:pPr>
      <w:r w:rsidRPr="00BB57D4">
        <w:rPr>
          <w:rFonts w:hint="cs"/>
        </w:rPr>
        <w:t>0.023545</w:t>
      </w:r>
      <w:r w:rsidRPr="00BB57D4">
        <w:rPr>
          <w:rFonts w:hint="cs"/>
        </w:rPr>
        <w:tab/>
        <w:t>-0.000079</w:t>
      </w:r>
    </w:p>
    <w:p w14:paraId="37C99665" w14:textId="77777777" w:rsidR="00E720B7" w:rsidRPr="00BB57D4" w:rsidRDefault="00E720B7" w:rsidP="008C3648">
      <w:pPr>
        <w:pStyle w:val="Output"/>
      </w:pPr>
      <w:r w:rsidRPr="00BB57D4">
        <w:rPr>
          <w:rFonts w:hint="cs"/>
        </w:rPr>
        <w:t>[TIME]</w:t>
      </w:r>
      <w:r w:rsidRPr="00BB57D4">
        <w:rPr>
          <w:rFonts w:hint="cs"/>
        </w:rPr>
        <w:tab/>
        <w:t>14 2 00 12 00</w:t>
      </w:r>
    </w:p>
    <w:p w14:paraId="4B9B8432" w14:textId="77777777" w:rsidR="00E720B7" w:rsidRPr="00BB57D4" w:rsidRDefault="00E720B7" w:rsidP="008C3648">
      <w:pPr>
        <w:pStyle w:val="Output"/>
      </w:pPr>
      <w:r w:rsidRPr="00BB57D4">
        <w:rPr>
          <w:rFonts w:hint="cs"/>
        </w:rPr>
        <w:t>0.041327</w:t>
      </w:r>
      <w:r w:rsidRPr="00BB57D4">
        <w:rPr>
          <w:rFonts w:hint="cs"/>
        </w:rPr>
        <w:tab/>
        <w:t>0.001107</w:t>
      </w:r>
    </w:p>
    <w:p w14:paraId="282B5466" w14:textId="77777777" w:rsidR="00E720B7" w:rsidRPr="00BB57D4" w:rsidRDefault="00E720B7" w:rsidP="008C3648">
      <w:pPr>
        <w:pStyle w:val="Output"/>
      </w:pPr>
      <w:r w:rsidRPr="00BB57D4">
        <w:rPr>
          <w:rFonts w:hint="cs"/>
        </w:rPr>
        <w:t>0.079485</w:t>
      </w:r>
      <w:r w:rsidRPr="00BB57D4">
        <w:rPr>
          <w:rFonts w:hint="cs"/>
        </w:rPr>
        <w:tab/>
        <w:t>-0.004495</w:t>
      </w:r>
    </w:p>
    <w:p w14:paraId="2151858E" w14:textId="77777777" w:rsidR="00E720B7" w:rsidRPr="00BB57D4" w:rsidRDefault="00E720B7" w:rsidP="008C3648">
      <w:pPr>
        <w:pStyle w:val="Output"/>
      </w:pPr>
      <w:r w:rsidRPr="00BB57D4">
        <w:rPr>
          <w:rFonts w:hint="cs"/>
        </w:rPr>
        <w:t>0.036132</w:t>
      </w:r>
      <w:r w:rsidRPr="00BB57D4">
        <w:rPr>
          <w:rFonts w:hint="cs"/>
        </w:rPr>
        <w:tab/>
        <w:t>0.002556</w:t>
      </w:r>
    </w:p>
    <w:p w14:paraId="4F7D4A6A" w14:textId="77777777" w:rsidR="00E720B7" w:rsidRPr="00BB57D4" w:rsidRDefault="00E720B7" w:rsidP="008C3648">
      <w:pPr>
        <w:pStyle w:val="Output"/>
      </w:pPr>
      <w:r w:rsidRPr="00BB57D4">
        <w:rPr>
          <w:rFonts w:hint="cs"/>
        </w:rPr>
        <w:t>0.053070</w:t>
      </w:r>
      <w:r w:rsidRPr="00BB57D4">
        <w:rPr>
          <w:rFonts w:hint="cs"/>
        </w:rPr>
        <w:tab/>
        <w:t>0.035451</w:t>
      </w:r>
    </w:p>
    <w:p w14:paraId="149C9655" w14:textId="77777777" w:rsidR="00E720B7" w:rsidRPr="00BB57D4" w:rsidRDefault="00E720B7" w:rsidP="008C3648">
      <w:pPr>
        <w:pStyle w:val="Output"/>
      </w:pPr>
      <w:r w:rsidRPr="00BB57D4">
        <w:rPr>
          <w:rFonts w:hint="cs"/>
        </w:rPr>
        <w:t>0.086580</w:t>
      </w:r>
      <w:r w:rsidRPr="00BB57D4">
        <w:rPr>
          <w:rFonts w:hint="cs"/>
        </w:rPr>
        <w:tab/>
        <w:t>0.005730</w:t>
      </w:r>
    </w:p>
    <w:p w14:paraId="563FFBD7" w14:textId="77777777" w:rsidR="00E720B7" w:rsidRPr="00BB57D4" w:rsidRDefault="00E720B7" w:rsidP="008C3648">
      <w:pPr>
        <w:pStyle w:val="Output"/>
      </w:pPr>
      <w:r w:rsidRPr="00BB57D4">
        <w:rPr>
          <w:rFonts w:hint="cs"/>
        </w:rPr>
        <w:t>0.045369</w:t>
      </w:r>
      <w:r w:rsidRPr="00BB57D4">
        <w:rPr>
          <w:rFonts w:hint="cs"/>
        </w:rPr>
        <w:tab/>
        <w:t>0.012076</w:t>
      </w:r>
    </w:p>
    <w:p w14:paraId="6FAD5373" w14:textId="77777777" w:rsidR="00E720B7" w:rsidRPr="00BB57D4" w:rsidRDefault="00E720B7" w:rsidP="008C3648">
      <w:pPr>
        <w:pStyle w:val="Output"/>
      </w:pPr>
      <w:r w:rsidRPr="00BB57D4">
        <w:rPr>
          <w:rFonts w:hint="cs"/>
        </w:rPr>
        <w:t>0.031629</w:t>
      </w:r>
      <w:r w:rsidRPr="00BB57D4">
        <w:rPr>
          <w:rFonts w:hint="cs"/>
        </w:rPr>
        <w:tab/>
        <w:t>-0.002985</w:t>
      </w:r>
    </w:p>
    <w:p w14:paraId="676755A4" w14:textId="77777777" w:rsidR="00E720B7" w:rsidRPr="00BB57D4" w:rsidRDefault="00E720B7" w:rsidP="008C3648">
      <w:pPr>
        <w:pStyle w:val="Output"/>
      </w:pPr>
      <w:r w:rsidRPr="00BB57D4">
        <w:rPr>
          <w:rFonts w:hint="cs"/>
        </w:rPr>
        <w:t>0.039163</w:t>
      </w:r>
      <w:r w:rsidRPr="00BB57D4">
        <w:rPr>
          <w:rFonts w:hint="cs"/>
        </w:rPr>
        <w:tab/>
        <w:t>0.009258</w:t>
      </w:r>
    </w:p>
    <w:p w14:paraId="024D5FF4" w14:textId="77777777" w:rsidR="00E720B7" w:rsidRPr="00BB57D4" w:rsidRDefault="00E720B7" w:rsidP="008C3648">
      <w:pPr>
        <w:pStyle w:val="Output"/>
      </w:pPr>
      <w:r w:rsidRPr="00BB57D4">
        <w:rPr>
          <w:rFonts w:hint="cs"/>
        </w:rPr>
        <w:t>0.023545</w:t>
      </w:r>
      <w:r w:rsidRPr="00BB57D4">
        <w:rPr>
          <w:rFonts w:hint="cs"/>
        </w:rPr>
        <w:tab/>
        <w:t>-0.000079</w:t>
      </w:r>
    </w:p>
    <w:p w14:paraId="6D66D247" w14:textId="77777777" w:rsidR="00E720B7" w:rsidRPr="00BB57D4" w:rsidRDefault="00E720B7" w:rsidP="008C3648">
      <w:pPr>
        <w:pStyle w:val="Output"/>
      </w:pPr>
      <w:r w:rsidRPr="00BB57D4">
        <w:rPr>
          <w:rFonts w:hint="cs"/>
        </w:rPr>
        <w:t>[TIME]</w:t>
      </w:r>
      <w:r w:rsidRPr="00BB57D4">
        <w:rPr>
          <w:rFonts w:hint="cs"/>
        </w:rPr>
        <w:tab/>
        <w:t>14 2 00 13 00</w:t>
      </w:r>
    </w:p>
    <w:p w14:paraId="1C9DE84E" w14:textId="77777777" w:rsidR="00E720B7" w:rsidRPr="00BB57D4" w:rsidRDefault="00E720B7" w:rsidP="008C3648">
      <w:pPr>
        <w:pStyle w:val="Output"/>
      </w:pPr>
      <w:r w:rsidRPr="00BB57D4">
        <w:rPr>
          <w:rFonts w:hint="cs"/>
        </w:rPr>
        <w:t>0.041327</w:t>
      </w:r>
      <w:r w:rsidRPr="00BB57D4">
        <w:rPr>
          <w:rFonts w:hint="cs"/>
        </w:rPr>
        <w:tab/>
        <w:t>0.001107</w:t>
      </w:r>
    </w:p>
    <w:p w14:paraId="70E5C223" w14:textId="77777777" w:rsidR="00E720B7" w:rsidRPr="00BB57D4" w:rsidRDefault="00E720B7" w:rsidP="008C3648">
      <w:pPr>
        <w:pStyle w:val="Output"/>
      </w:pPr>
      <w:r w:rsidRPr="00BB57D4">
        <w:rPr>
          <w:rFonts w:hint="cs"/>
        </w:rPr>
        <w:t>0.079485</w:t>
      </w:r>
      <w:r w:rsidRPr="00BB57D4">
        <w:rPr>
          <w:rFonts w:hint="cs"/>
        </w:rPr>
        <w:tab/>
        <w:t>-0.004495</w:t>
      </w:r>
    </w:p>
    <w:p w14:paraId="3955B5B2" w14:textId="77777777" w:rsidR="00E720B7" w:rsidRPr="00BB57D4" w:rsidRDefault="00E720B7" w:rsidP="008C3648">
      <w:pPr>
        <w:pStyle w:val="Output"/>
      </w:pPr>
      <w:r w:rsidRPr="00BB57D4">
        <w:rPr>
          <w:rFonts w:hint="cs"/>
        </w:rPr>
        <w:t>0.036132</w:t>
      </w:r>
      <w:r w:rsidRPr="00BB57D4">
        <w:rPr>
          <w:rFonts w:hint="cs"/>
        </w:rPr>
        <w:tab/>
        <w:t>0.002556</w:t>
      </w:r>
    </w:p>
    <w:p w14:paraId="2828469B" w14:textId="77777777" w:rsidR="00E720B7" w:rsidRPr="00BB57D4" w:rsidRDefault="00E720B7" w:rsidP="008C3648">
      <w:pPr>
        <w:pStyle w:val="Output"/>
      </w:pPr>
      <w:r w:rsidRPr="00BB57D4">
        <w:rPr>
          <w:rFonts w:hint="cs"/>
        </w:rPr>
        <w:t>0.053070</w:t>
      </w:r>
      <w:r w:rsidRPr="00BB57D4">
        <w:rPr>
          <w:rFonts w:hint="cs"/>
        </w:rPr>
        <w:tab/>
        <w:t>0.035451</w:t>
      </w:r>
    </w:p>
    <w:p w14:paraId="2C297317" w14:textId="77777777" w:rsidR="00E720B7" w:rsidRPr="00BB57D4" w:rsidRDefault="00E720B7" w:rsidP="008C3648">
      <w:pPr>
        <w:pStyle w:val="Output"/>
      </w:pPr>
      <w:r w:rsidRPr="00BB57D4">
        <w:rPr>
          <w:rFonts w:hint="cs"/>
        </w:rPr>
        <w:t>0.086580</w:t>
      </w:r>
      <w:r w:rsidRPr="00BB57D4">
        <w:rPr>
          <w:rFonts w:hint="cs"/>
        </w:rPr>
        <w:tab/>
        <w:t>0.005730</w:t>
      </w:r>
    </w:p>
    <w:p w14:paraId="4D30F778" w14:textId="77777777" w:rsidR="00E720B7" w:rsidRPr="00BB57D4" w:rsidRDefault="00E720B7" w:rsidP="008C3648">
      <w:pPr>
        <w:pStyle w:val="Output"/>
      </w:pPr>
      <w:r w:rsidRPr="00BB57D4">
        <w:rPr>
          <w:rFonts w:hint="cs"/>
        </w:rPr>
        <w:t>0.045369</w:t>
      </w:r>
      <w:r w:rsidRPr="00BB57D4">
        <w:rPr>
          <w:rFonts w:hint="cs"/>
        </w:rPr>
        <w:tab/>
        <w:t>0.012076</w:t>
      </w:r>
    </w:p>
    <w:p w14:paraId="6A92A6AF" w14:textId="77777777" w:rsidR="00E720B7" w:rsidRPr="00BB57D4" w:rsidRDefault="00E720B7" w:rsidP="008C3648">
      <w:pPr>
        <w:pStyle w:val="Output"/>
      </w:pPr>
      <w:r w:rsidRPr="00BB57D4">
        <w:rPr>
          <w:rFonts w:hint="cs"/>
        </w:rPr>
        <w:t>0.031629</w:t>
      </w:r>
      <w:r w:rsidRPr="00BB57D4">
        <w:rPr>
          <w:rFonts w:hint="cs"/>
        </w:rPr>
        <w:tab/>
        <w:t>-0.002985</w:t>
      </w:r>
    </w:p>
    <w:p w14:paraId="17117D97" w14:textId="77777777" w:rsidR="00E720B7" w:rsidRPr="00BB57D4" w:rsidRDefault="00E720B7" w:rsidP="008C3648">
      <w:pPr>
        <w:pStyle w:val="Output"/>
      </w:pPr>
      <w:r w:rsidRPr="00BB57D4">
        <w:rPr>
          <w:rFonts w:hint="cs"/>
        </w:rPr>
        <w:t>0.039163</w:t>
      </w:r>
      <w:r w:rsidRPr="00BB57D4">
        <w:rPr>
          <w:rFonts w:hint="cs"/>
        </w:rPr>
        <w:tab/>
        <w:t>0.009258</w:t>
      </w:r>
    </w:p>
    <w:p w14:paraId="150BC08E" w14:textId="77777777" w:rsidR="00E720B7" w:rsidRPr="00BB57D4" w:rsidRDefault="00E720B7" w:rsidP="008C3648">
      <w:pPr>
        <w:pStyle w:val="Output"/>
      </w:pPr>
      <w:r w:rsidRPr="00BB57D4">
        <w:rPr>
          <w:rFonts w:hint="cs"/>
        </w:rPr>
        <w:t>0.023545</w:t>
      </w:r>
      <w:r w:rsidRPr="00BB57D4">
        <w:rPr>
          <w:rFonts w:hint="cs"/>
        </w:rPr>
        <w:tab/>
        <w:t>-0.000079</w:t>
      </w:r>
    </w:p>
    <w:p w14:paraId="7EE6D1FC" w14:textId="77777777" w:rsidR="00E720B7" w:rsidRPr="00BB57D4" w:rsidRDefault="00E720B7" w:rsidP="008C3648">
      <w:pPr>
        <w:pStyle w:val="Output"/>
      </w:pPr>
      <w:r w:rsidRPr="00BB57D4">
        <w:rPr>
          <w:rFonts w:hint="cs"/>
        </w:rPr>
        <w:t>[TIME]</w:t>
      </w:r>
      <w:r w:rsidRPr="00BB57D4">
        <w:rPr>
          <w:rFonts w:hint="cs"/>
        </w:rPr>
        <w:tab/>
        <w:t>14 2 00 14 00</w:t>
      </w:r>
    </w:p>
    <w:p w14:paraId="7812BEE8" w14:textId="77777777" w:rsidR="00E720B7" w:rsidRPr="00BB57D4" w:rsidRDefault="00E720B7" w:rsidP="008C3648">
      <w:pPr>
        <w:pStyle w:val="Output"/>
      </w:pPr>
      <w:r w:rsidRPr="00BB57D4">
        <w:rPr>
          <w:rFonts w:hint="cs"/>
        </w:rPr>
        <w:t>0.041327</w:t>
      </w:r>
      <w:r w:rsidRPr="00BB57D4">
        <w:rPr>
          <w:rFonts w:hint="cs"/>
        </w:rPr>
        <w:tab/>
        <w:t>0.001107</w:t>
      </w:r>
    </w:p>
    <w:p w14:paraId="0232CEFC" w14:textId="77777777" w:rsidR="00E720B7" w:rsidRPr="00BB57D4" w:rsidRDefault="00E720B7" w:rsidP="008C3648">
      <w:pPr>
        <w:pStyle w:val="Output"/>
      </w:pPr>
      <w:r w:rsidRPr="00BB57D4">
        <w:rPr>
          <w:rFonts w:hint="cs"/>
        </w:rPr>
        <w:t>0.079485</w:t>
      </w:r>
      <w:r w:rsidRPr="00BB57D4">
        <w:rPr>
          <w:rFonts w:hint="cs"/>
        </w:rPr>
        <w:tab/>
        <w:t>-0.004495</w:t>
      </w:r>
    </w:p>
    <w:p w14:paraId="723B4108" w14:textId="77777777" w:rsidR="00E720B7" w:rsidRPr="00BB57D4" w:rsidRDefault="00E720B7" w:rsidP="008C3648">
      <w:pPr>
        <w:pStyle w:val="Output"/>
      </w:pPr>
      <w:r w:rsidRPr="00BB57D4">
        <w:rPr>
          <w:rFonts w:hint="cs"/>
        </w:rPr>
        <w:t>0.036132</w:t>
      </w:r>
      <w:r w:rsidRPr="00BB57D4">
        <w:rPr>
          <w:rFonts w:hint="cs"/>
        </w:rPr>
        <w:tab/>
        <w:t>0.002556</w:t>
      </w:r>
    </w:p>
    <w:p w14:paraId="663AC58B" w14:textId="77777777" w:rsidR="00E720B7" w:rsidRPr="00BB57D4" w:rsidRDefault="00E720B7" w:rsidP="008C3648">
      <w:pPr>
        <w:pStyle w:val="Output"/>
      </w:pPr>
      <w:r w:rsidRPr="00BB57D4">
        <w:rPr>
          <w:rFonts w:hint="cs"/>
        </w:rPr>
        <w:t>0.053070</w:t>
      </w:r>
      <w:r w:rsidRPr="00BB57D4">
        <w:rPr>
          <w:rFonts w:hint="cs"/>
        </w:rPr>
        <w:tab/>
        <w:t>0.035451</w:t>
      </w:r>
    </w:p>
    <w:p w14:paraId="77B95D27" w14:textId="77777777" w:rsidR="00E720B7" w:rsidRPr="00BB57D4" w:rsidRDefault="00E720B7" w:rsidP="008C3648">
      <w:pPr>
        <w:pStyle w:val="Output"/>
      </w:pPr>
      <w:r w:rsidRPr="00BB57D4">
        <w:rPr>
          <w:rFonts w:hint="cs"/>
        </w:rPr>
        <w:t>0.086580</w:t>
      </w:r>
      <w:r w:rsidRPr="00BB57D4">
        <w:rPr>
          <w:rFonts w:hint="cs"/>
        </w:rPr>
        <w:tab/>
        <w:t>0.005730</w:t>
      </w:r>
    </w:p>
    <w:p w14:paraId="1D37A472" w14:textId="77777777" w:rsidR="00E720B7" w:rsidRPr="00BB57D4" w:rsidRDefault="00E720B7" w:rsidP="008C3648">
      <w:pPr>
        <w:pStyle w:val="Output"/>
      </w:pPr>
      <w:r w:rsidRPr="00BB57D4">
        <w:rPr>
          <w:rFonts w:hint="cs"/>
        </w:rPr>
        <w:t>0.045369</w:t>
      </w:r>
      <w:r w:rsidRPr="00BB57D4">
        <w:rPr>
          <w:rFonts w:hint="cs"/>
        </w:rPr>
        <w:tab/>
        <w:t>0.012076</w:t>
      </w:r>
    </w:p>
    <w:p w14:paraId="7AAC65E1" w14:textId="77777777" w:rsidR="00E720B7" w:rsidRPr="00BB57D4" w:rsidRDefault="00E720B7" w:rsidP="008C3648">
      <w:pPr>
        <w:pStyle w:val="Output"/>
      </w:pPr>
      <w:r w:rsidRPr="00BB57D4">
        <w:rPr>
          <w:rFonts w:hint="cs"/>
        </w:rPr>
        <w:t>0.031629</w:t>
      </w:r>
      <w:r w:rsidRPr="00BB57D4">
        <w:rPr>
          <w:rFonts w:hint="cs"/>
        </w:rPr>
        <w:tab/>
        <w:t>-0.002985</w:t>
      </w:r>
    </w:p>
    <w:p w14:paraId="42CD58FB" w14:textId="77777777" w:rsidR="00E720B7" w:rsidRPr="00BB57D4" w:rsidRDefault="00E720B7" w:rsidP="008C3648">
      <w:pPr>
        <w:pStyle w:val="Output"/>
      </w:pPr>
      <w:r w:rsidRPr="00BB57D4">
        <w:rPr>
          <w:rFonts w:hint="cs"/>
        </w:rPr>
        <w:t>0.039163</w:t>
      </w:r>
      <w:r w:rsidRPr="00BB57D4">
        <w:rPr>
          <w:rFonts w:hint="cs"/>
        </w:rPr>
        <w:tab/>
        <w:t>0.009258</w:t>
      </w:r>
    </w:p>
    <w:p w14:paraId="5ADB72EB" w14:textId="77777777" w:rsidR="00E720B7" w:rsidRPr="00BB57D4" w:rsidRDefault="00E720B7" w:rsidP="008C3648">
      <w:pPr>
        <w:pStyle w:val="Output"/>
      </w:pPr>
      <w:r w:rsidRPr="00BB57D4">
        <w:rPr>
          <w:rFonts w:hint="cs"/>
        </w:rPr>
        <w:t>0.023545</w:t>
      </w:r>
      <w:r w:rsidRPr="00BB57D4">
        <w:rPr>
          <w:rFonts w:hint="cs"/>
        </w:rPr>
        <w:tab/>
        <w:t>-0.000079</w:t>
      </w:r>
    </w:p>
    <w:p w14:paraId="2FD48421" w14:textId="77777777" w:rsidR="00E720B7" w:rsidRPr="00BB57D4" w:rsidRDefault="00E720B7" w:rsidP="008C3648">
      <w:pPr>
        <w:pStyle w:val="Output"/>
      </w:pPr>
      <w:r w:rsidRPr="00BB57D4">
        <w:rPr>
          <w:rFonts w:hint="cs"/>
        </w:rPr>
        <w:t>[TIME]</w:t>
      </w:r>
      <w:r w:rsidRPr="00BB57D4">
        <w:rPr>
          <w:rFonts w:hint="cs"/>
        </w:rPr>
        <w:tab/>
        <w:t>14 2 00 15 00</w:t>
      </w:r>
    </w:p>
    <w:p w14:paraId="06DDA8E7" w14:textId="77777777" w:rsidR="00E720B7" w:rsidRPr="00BB57D4" w:rsidRDefault="00E720B7" w:rsidP="008C3648">
      <w:pPr>
        <w:pStyle w:val="Output"/>
      </w:pPr>
      <w:r w:rsidRPr="00BB57D4">
        <w:rPr>
          <w:rFonts w:hint="cs"/>
        </w:rPr>
        <w:t>0.041327</w:t>
      </w:r>
      <w:r w:rsidRPr="00BB57D4">
        <w:rPr>
          <w:rFonts w:hint="cs"/>
        </w:rPr>
        <w:tab/>
        <w:t>0.001107</w:t>
      </w:r>
    </w:p>
    <w:p w14:paraId="00A56144" w14:textId="77777777" w:rsidR="00E720B7" w:rsidRPr="00BB57D4" w:rsidRDefault="00E720B7" w:rsidP="008C3648">
      <w:pPr>
        <w:pStyle w:val="Output"/>
      </w:pPr>
      <w:r w:rsidRPr="00BB57D4">
        <w:rPr>
          <w:rFonts w:hint="cs"/>
        </w:rPr>
        <w:t>.079485</w:t>
      </w:r>
      <w:r w:rsidRPr="00BB57D4">
        <w:rPr>
          <w:rFonts w:hint="cs"/>
        </w:rPr>
        <w:tab/>
        <w:t>-0.004495</w:t>
      </w:r>
    </w:p>
    <w:p w14:paraId="63911BC8" w14:textId="77777777" w:rsidR="00E720B7" w:rsidRPr="00BB57D4" w:rsidRDefault="00E720B7" w:rsidP="008C3648">
      <w:pPr>
        <w:pStyle w:val="Output"/>
      </w:pPr>
      <w:r w:rsidRPr="00BB57D4">
        <w:rPr>
          <w:rFonts w:hint="cs"/>
        </w:rPr>
        <w:t>0.036132</w:t>
      </w:r>
      <w:r w:rsidRPr="00BB57D4">
        <w:rPr>
          <w:rFonts w:hint="cs"/>
        </w:rPr>
        <w:tab/>
        <w:t>0.002556</w:t>
      </w:r>
    </w:p>
    <w:p w14:paraId="50E3BCB2" w14:textId="77777777" w:rsidR="00E720B7" w:rsidRPr="00BB57D4" w:rsidRDefault="00E720B7" w:rsidP="008C3648">
      <w:pPr>
        <w:pStyle w:val="Output"/>
      </w:pPr>
      <w:r w:rsidRPr="00BB57D4">
        <w:rPr>
          <w:rFonts w:hint="cs"/>
        </w:rPr>
        <w:t>0.053070</w:t>
      </w:r>
      <w:r w:rsidRPr="00BB57D4">
        <w:rPr>
          <w:rFonts w:hint="cs"/>
        </w:rPr>
        <w:tab/>
        <w:t>0.035451</w:t>
      </w:r>
    </w:p>
    <w:p w14:paraId="4BCAD354" w14:textId="77777777" w:rsidR="00E720B7" w:rsidRPr="00BB57D4" w:rsidRDefault="00E720B7" w:rsidP="008C3648">
      <w:pPr>
        <w:pStyle w:val="Output"/>
      </w:pPr>
      <w:r w:rsidRPr="00BB57D4">
        <w:rPr>
          <w:rFonts w:hint="cs"/>
        </w:rPr>
        <w:t>0.086580</w:t>
      </w:r>
      <w:r w:rsidRPr="00BB57D4">
        <w:rPr>
          <w:rFonts w:hint="cs"/>
        </w:rPr>
        <w:tab/>
        <w:t>0.005730</w:t>
      </w:r>
    </w:p>
    <w:p w14:paraId="3F1A0F1D" w14:textId="77777777" w:rsidR="00E720B7" w:rsidRPr="00BB57D4" w:rsidRDefault="00E720B7" w:rsidP="008C3648">
      <w:pPr>
        <w:pStyle w:val="Output"/>
      </w:pPr>
      <w:r w:rsidRPr="00BB57D4">
        <w:rPr>
          <w:rFonts w:hint="cs"/>
        </w:rPr>
        <w:t>0.045369</w:t>
      </w:r>
      <w:r w:rsidRPr="00BB57D4">
        <w:rPr>
          <w:rFonts w:hint="cs"/>
        </w:rPr>
        <w:tab/>
        <w:t>0.012076</w:t>
      </w:r>
    </w:p>
    <w:p w14:paraId="65C29DF4" w14:textId="77777777" w:rsidR="00E720B7" w:rsidRPr="00BB57D4" w:rsidRDefault="00E720B7" w:rsidP="008C3648">
      <w:pPr>
        <w:pStyle w:val="Output"/>
      </w:pPr>
      <w:r w:rsidRPr="00BB57D4">
        <w:rPr>
          <w:rFonts w:hint="cs"/>
        </w:rPr>
        <w:t>0.031629</w:t>
      </w:r>
      <w:r w:rsidRPr="00BB57D4">
        <w:rPr>
          <w:rFonts w:hint="cs"/>
        </w:rPr>
        <w:tab/>
        <w:t>-0.002985</w:t>
      </w:r>
    </w:p>
    <w:p w14:paraId="76329259" w14:textId="77777777" w:rsidR="00E720B7" w:rsidRPr="00BB57D4" w:rsidRDefault="00E720B7" w:rsidP="008C3648">
      <w:pPr>
        <w:pStyle w:val="Output"/>
      </w:pPr>
      <w:r w:rsidRPr="00BB57D4">
        <w:rPr>
          <w:rFonts w:hint="cs"/>
        </w:rPr>
        <w:t>0.039163</w:t>
      </w:r>
      <w:r w:rsidRPr="00BB57D4">
        <w:rPr>
          <w:rFonts w:hint="cs"/>
        </w:rPr>
        <w:tab/>
        <w:t>0.009258</w:t>
      </w:r>
    </w:p>
    <w:p w14:paraId="0D255214" w14:textId="77777777" w:rsidR="00E720B7" w:rsidRPr="00BB57D4" w:rsidRDefault="00E720B7" w:rsidP="008C3648">
      <w:pPr>
        <w:pStyle w:val="Output"/>
      </w:pPr>
      <w:r w:rsidRPr="00BB57D4">
        <w:rPr>
          <w:rFonts w:hint="cs"/>
        </w:rPr>
        <w:t>0.023545</w:t>
      </w:r>
      <w:r w:rsidRPr="00BB57D4">
        <w:rPr>
          <w:rFonts w:hint="cs"/>
        </w:rPr>
        <w:tab/>
        <w:t>-0.000079</w:t>
      </w:r>
    </w:p>
    <w:p w14:paraId="6BCA728C" w14:textId="77777777" w:rsidR="00E720B7" w:rsidRPr="00BB57D4" w:rsidRDefault="00E720B7" w:rsidP="008C3648">
      <w:pPr>
        <w:pStyle w:val="Output"/>
      </w:pPr>
      <w:r w:rsidRPr="00BB57D4">
        <w:rPr>
          <w:rFonts w:hint="cs"/>
        </w:rPr>
        <w:t>[TIME]</w:t>
      </w:r>
      <w:r w:rsidRPr="00BB57D4">
        <w:rPr>
          <w:rFonts w:hint="cs"/>
        </w:rPr>
        <w:tab/>
        <w:t>14 2 00 16 00</w:t>
      </w:r>
    </w:p>
    <w:p w14:paraId="50996848" w14:textId="77777777" w:rsidR="00E720B7" w:rsidRPr="00BB57D4" w:rsidRDefault="00E720B7" w:rsidP="008C3648">
      <w:pPr>
        <w:pStyle w:val="Output"/>
      </w:pPr>
      <w:r w:rsidRPr="00BB57D4">
        <w:rPr>
          <w:rFonts w:hint="cs"/>
        </w:rPr>
        <w:t>0.041327</w:t>
      </w:r>
      <w:r w:rsidRPr="00BB57D4">
        <w:rPr>
          <w:rFonts w:hint="cs"/>
        </w:rPr>
        <w:tab/>
        <w:t>0.001107</w:t>
      </w:r>
    </w:p>
    <w:p w14:paraId="28428313" w14:textId="77777777" w:rsidR="00E720B7" w:rsidRPr="00BB57D4" w:rsidRDefault="00E720B7" w:rsidP="008C3648">
      <w:pPr>
        <w:pStyle w:val="Output"/>
      </w:pPr>
      <w:r w:rsidRPr="00BB57D4">
        <w:rPr>
          <w:rFonts w:hint="cs"/>
        </w:rPr>
        <w:t>0.079485</w:t>
      </w:r>
      <w:r w:rsidRPr="00BB57D4">
        <w:rPr>
          <w:rFonts w:hint="cs"/>
        </w:rPr>
        <w:tab/>
        <w:t>-0.004495</w:t>
      </w:r>
    </w:p>
    <w:p w14:paraId="1AAB3F7B" w14:textId="77777777" w:rsidR="00E720B7" w:rsidRPr="00BB57D4" w:rsidRDefault="00E720B7" w:rsidP="008C3648">
      <w:pPr>
        <w:pStyle w:val="Output"/>
      </w:pPr>
      <w:r w:rsidRPr="00BB57D4">
        <w:rPr>
          <w:rFonts w:hint="cs"/>
        </w:rPr>
        <w:t>0.036132</w:t>
      </w:r>
      <w:r w:rsidRPr="00BB57D4">
        <w:rPr>
          <w:rFonts w:hint="cs"/>
        </w:rPr>
        <w:tab/>
        <w:t>0.002556</w:t>
      </w:r>
    </w:p>
    <w:p w14:paraId="36AF016A" w14:textId="77777777" w:rsidR="00E720B7" w:rsidRPr="00BB57D4" w:rsidRDefault="00E720B7" w:rsidP="008C3648">
      <w:pPr>
        <w:pStyle w:val="Output"/>
      </w:pPr>
      <w:r w:rsidRPr="00BB57D4">
        <w:rPr>
          <w:rFonts w:hint="cs"/>
        </w:rPr>
        <w:t>0.053070</w:t>
      </w:r>
      <w:r w:rsidRPr="00BB57D4">
        <w:rPr>
          <w:rFonts w:hint="cs"/>
        </w:rPr>
        <w:tab/>
        <w:t>0.035451</w:t>
      </w:r>
    </w:p>
    <w:p w14:paraId="72D60E08" w14:textId="77777777" w:rsidR="00E720B7" w:rsidRPr="00BB57D4" w:rsidRDefault="00E720B7" w:rsidP="008C3648">
      <w:pPr>
        <w:pStyle w:val="Output"/>
      </w:pPr>
      <w:r w:rsidRPr="00BB57D4">
        <w:rPr>
          <w:rFonts w:hint="cs"/>
        </w:rPr>
        <w:t>0.086580</w:t>
      </w:r>
      <w:r w:rsidRPr="00BB57D4">
        <w:rPr>
          <w:rFonts w:hint="cs"/>
        </w:rPr>
        <w:tab/>
        <w:t>0.005730</w:t>
      </w:r>
    </w:p>
    <w:p w14:paraId="18E53089" w14:textId="77777777" w:rsidR="00E720B7" w:rsidRPr="00BB57D4" w:rsidRDefault="00E720B7" w:rsidP="008C3648">
      <w:pPr>
        <w:pStyle w:val="Output"/>
      </w:pPr>
      <w:r w:rsidRPr="00BB57D4">
        <w:rPr>
          <w:rFonts w:hint="cs"/>
        </w:rPr>
        <w:t>0.045369</w:t>
      </w:r>
      <w:r w:rsidRPr="00BB57D4">
        <w:rPr>
          <w:rFonts w:hint="cs"/>
        </w:rPr>
        <w:tab/>
        <w:t>0.012076</w:t>
      </w:r>
    </w:p>
    <w:p w14:paraId="2B83B357" w14:textId="77777777" w:rsidR="00E720B7" w:rsidRPr="00BB57D4" w:rsidRDefault="00E720B7" w:rsidP="008C3648">
      <w:pPr>
        <w:pStyle w:val="Output"/>
      </w:pPr>
      <w:r w:rsidRPr="00BB57D4">
        <w:rPr>
          <w:rFonts w:hint="cs"/>
        </w:rPr>
        <w:t>0.031629</w:t>
      </w:r>
      <w:r w:rsidRPr="00BB57D4">
        <w:rPr>
          <w:rFonts w:hint="cs"/>
        </w:rPr>
        <w:tab/>
        <w:t>-0.002985</w:t>
      </w:r>
    </w:p>
    <w:p w14:paraId="7683D397" w14:textId="77777777" w:rsidR="00E720B7" w:rsidRPr="00BB57D4" w:rsidRDefault="00E720B7" w:rsidP="008C3648">
      <w:pPr>
        <w:pStyle w:val="Output"/>
      </w:pPr>
      <w:r w:rsidRPr="00BB57D4">
        <w:rPr>
          <w:rFonts w:hint="cs"/>
        </w:rPr>
        <w:t>0.039163</w:t>
      </w:r>
      <w:r w:rsidRPr="00BB57D4">
        <w:rPr>
          <w:rFonts w:hint="cs"/>
        </w:rPr>
        <w:tab/>
        <w:t>0.009258</w:t>
      </w:r>
    </w:p>
    <w:p w14:paraId="3A593088" w14:textId="77777777" w:rsidR="00E720B7" w:rsidRPr="00BB57D4" w:rsidRDefault="00E720B7" w:rsidP="008C3648">
      <w:pPr>
        <w:pStyle w:val="Output"/>
      </w:pPr>
      <w:r w:rsidRPr="00BB57D4">
        <w:rPr>
          <w:rFonts w:hint="cs"/>
        </w:rPr>
        <w:lastRenderedPageBreak/>
        <w:t>0.023545</w:t>
      </w:r>
      <w:r w:rsidRPr="00BB57D4">
        <w:rPr>
          <w:rFonts w:hint="cs"/>
        </w:rPr>
        <w:tab/>
        <w:t>-0.000079</w:t>
      </w:r>
    </w:p>
    <w:p w14:paraId="0AA7A1CF" w14:textId="77777777" w:rsidR="00E720B7" w:rsidRPr="00BB57D4" w:rsidRDefault="00E720B7" w:rsidP="008C3648">
      <w:pPr>
        <w:pStyle w:val="Output"/>
      </w:pPr>
      <w:r w:rsidRPr="00BB57D4">
        <w:rPr>
          <w:rFonts w:hint="cs"/>
        </w:rPr>
        <w:t>[TIME]</w:t>
      </w:r>
      <w:r w:rsidRPr="00BB57D4">
        <w:rPr>
          <w:rFonts w:hint="cs"/>
        </w:rPr>
        <w:tab/>
        <w:t>14 2 00 17 00</w:t>
      </w:r>
    </w:p>
    <w:p w14:paraId="5BF731DA" w14:textId="77777777" w:rsidR="00E720B7" w:rsidRPr="00BB57D4" w:rsidRDefault="00E720B7" w:rsidP="008C3648">
      <w:pPr>
        <w:pStyle w:val="Output"/>
      </w:pPr>
      <w:r w:rsidRPr="00BB57D4">
        <w:rPr>
          <w:rFonts w:hint="cs"/>
        </w:rPr>
        <w:t>0.041327</w:t>
      </w:r>
      <w:r w:rsidRPr="00BB57D4">
        <w:rPr>
          <w:rFonts w:hint="cs"/>
        </w:rPr>
        <w:tab/>
        <w:t>0.001107</w:t>
      </w:r>
    </w:p>
    <w:p w14:paraId="3540661E" w14:textId="77777777" w:rsidR="00E720B7" w:rsidRPr="00BB57D4" w:rsidRDefault="00E720B7" w:rsidP="008C3648">
      <w:pPr>
        <w:pStyle w:val="Output"/>
      </w:pPr>
      <w:r w:rsidRPr="00BB57D4">
        <w:rPr>
          <w:rFonts w:hint="cs"/>
        </w:rPr>
        <w:t>0.079485</w:t>
      </w:r>
      <w:r w:rsidRPr="00BB57D4">
        <w:rPr>
          <w:rFonts w:hint="cs"/>
        </w:rPr>
        <w:tab/>
        <w:t>-0.004495</w:t>
      </w:r>
    </w:p>
    <w:p w14:paraId="029A5249" w14:textId="77777777" w:rsidR="00E720B7" w:rsidRPr="00BB57D4" w:rsidRDefault="00E720B7" w:rsidP="008C3648">
      <w:pPr>
        <w:pStyle w:val="Output"/>
      </w:pPr>
      <w:r w:rsidRPr="00BB57D4">
        <w:rPr>
          <w:rFonts w:hint="cs"/>
        </w:rPr>
        <w:t>0.036132</w:t>
      </w:r>
      <w:r w:rsidRPr="00BB57D4">
        <w:rPr>
          <w:rFonts w:hint="cs"/>
        </w:rPr>
        <w:tab/>
        <w:t>0.002556</w:t>
      </w:r>
    </w:p>
    <w:p w14:paraId="755375A3" w14:textId="77777777" w:rsidR="00E720B7" w:rsidRPr="00BB57D4" w:rsidRDefault="00E720B7" w:rsidP="008C3648">
      <w:pPr>
        <w:pStyle w:val="Output"/>
      </w:pPr>
      <w:r w:rsidRPr="00BB57D4">
        <w:rPr>
          <w:rFonts w:hint="cs"/>
        </w:rPr>
        <w:t>0.053070</w:t>
      </w:r>
      <w:r w:rsidRPr="00BB57D4">
        <w:rPr>
          <w:rFonts w:hint="cs"/>
        </w:rPr>
        <w:tab/>
        <w:t>0.035451</w:t>
      </w:r>
    </w:p>
    <w:p w14:paraId="1DD4D41F" w14:textId="77777777" w:rsidR="00E720B7" w:rsidRPr="00BB57D4" w:rsidRDefault="00E720B7" w:rsidP="008C3648">
      <w:pPr>
        <w:pStyle w:val="Output"/>
      </w:pPr>
      <w:r w:rsidRPr="00BB57D4">
        <w:rPr>
          <w:rFonts w:hint="cs"/>
        </w:rPr>
        <w:t>0.086580</w:t>
      </w:r>
      <w:r w:rsidRPr="00BB57D4">
        <w:rPr>
          <w:rFonts w:hint="cs"/>
        </w:rPr>
        <w:tab/>
        <w:t>0.005730</w:t>
      </w:r>
    </w:p>
    <w:p w14:paraId="08DA7505" w14:textId="77777777" w:rsidR="00E720B7" w:rsidRPr="00BB57D4" w:rsidRDefault="00E720B7" w:rsidP="008C3648">
      <w:pPr>
        <w:pStyle w:val="Output"/>
      </w:pPr>
      <w:r w:rsidRPr="00BB57D4">
        <w:rPr>
          <w:rFonts w:hint="cs"/>
        </w:rPr>
        <w:t>0.045369</w:t>
      </w:r>
      <w:r w:rsidRPr="00BB57D4">
        <w:rPr>
          <w:rFonts w:hint="cs"/>
        </w:rPr>
        <w:tab/>
        <w:t>0.012076</w:t>
      </w:r>
    </w:p>
    <w:p w14:paraId="3FC7E66E" w14:textId="77777777" w:rsidR="00E720B7" w:rsidRPr="00BB57D4" w:rsidRDefault="00E720B7" w:rsidP="008C3648">
      <w:pPr>
        <w:pStyle w:val="Output"/>
      </w:pPr>
      <w:r w:rsidRPr="00BB57D4">
        <w:rPr>
          <w:rFonts w:hint="cs"/>
        </w:rPr>
        <w:t>0.031629</w:t>
      </w:r>
      <w:r w:rsidRPr="00BB57D4">
        <w:rPr>
          <w:rFonts w:hint="cs"/>
        </w:rPr>
        <w:tab/>
        <w:t>-0.002985</w:t>
      </w:r>
    </w:p>
    <w:p w14:paraId="72DFEAD7" w14:textId="77777777" w:rsidR="00E720B7" w:rsidRPr="00BB57D4" w:rsidRDefault="00E720B7" w:rsidP="008C3648">
      <w:pPr>
        <w:pStyle w:val="Output"/>
      </w:pPr>
      <w:r w:rsidRPr="00BB57D4">
        <w:rPr>
          <w:rFonts w:hint="cs"/>
        </w:rPr>
        <w:t>0.023545</w:t>
      </w:r>
      <w:r w:rsidRPr="00BB57D4">
        <w:rPr>
          <w:rFonts w:hint="cs"/>
        </w:rPr>
        <w:tab/>
        <w:t>-0.000079</w:t>
      </w:r>
    </w:p>
    <w:p w14:paraId="134134FE" w14:textId="77777777" w:rsidR="00E720B7" w:rsidRDefault="00E720B7" w:rsidP="008C3648">
      <w:pPr>
        <w:pStyle w:val="Output"/>
      </w:pPr>
      <w:r w:rsidRPr="00BB57D4">
        <w:rPr>
          <w:rFonts w:hint="cs"/>
        </w:rPr>
        <w:t>0.027216</w:t>
      </w:r>
      <w:r w:rsidRPr="00BB57D4">
        <w:rPr>
          <w:rFonts w:hint="cs"/>
        </w:rPr>
        <w:tab/>
        <w:t>0.003247</w:t>
      </w:r>
    </w:p>
    <w:p w14:paraId="479AA38E" w14:textId="77777777" w:rsidR="00E720B7" w:rsidRDefault="00E720B7" w:rsidP="007E6EEE">
      <w:pPr>
        <w:pStyle w:val="BodyText"/>
      </w:pPr>
      <w:r>
        <w:br w:type="page"/>
      </w:r>
    </w:p>
    <w:p w14:paraId="128149AB" w14:textId="77777777" w:rsidR="00E720B7" w:rsidRDefault="00E720B7" w:rsidP="00A25B49">
      <w:pPr>
        <w:pStyle w:val="Heading5"/>
        <w:keepNext/>
        <w:keepLines/>
        <w:numPr>
          <w:ilvl w:val="4"/>
          <w:numId w:val="15"/>
        </w:numPr>
      </w:pPr>
      <w:bookmarkStart w:id="149" w:name="_Toc330911457"/>
      <w:bookmarkStart w:id="150" w:name="_Toc335126620"/>
      <w:r>
        <w:lastRenderedPageBreak/>
        <w:t>E</w:t>
      </w:r>
      <w:r w:rsidRPr="00D440BB">
        <w:t xml:space="preserve">xample 3 – Filename:  </w:t>
      </w:r>
      <w:proofErr w:type="spellStart"/>
      <w:r w:rsidRPr="008C3648">
        <w:rPr>
          <w:rStyle w:val="Emphasis"/>
        </w:rPr>
        <w:t>ptCurNoMap.cur</w:t>
      </w:r>
      <w:bookmarkEnd w:id="149"/>
      <w:bookmarkEnd w:id="150"/>
      <w:proofErr w:type="spellEnd"/>
    </w:p>
    <w:p w14:paraId="04F3D8C0" w14:textId="77777777" w:rsidR="00E720B7" w:rsidRPr="00D440BB" w:rsidRDefault="00E720B7" w:rsidP="008C3648">
      <w:pPr>
        <w:pStyle w:val="Output"/>
      </w:pPr>
      <w:r w:rsidRPr="00D440BB">
        <w:rPr>
          <w:rFonts w:hint="cs"/>
        </w:rPr>
        <w:t>[FILETYPE]</w:t>
      </w:r>
      <w:r w:rsidRPr="00D440BB">
        <w:rPr>
          <w:rFonts w:hint="cs"/>
        </w:rPr>
        <w:tab/>
        <w:t>PTCUR</w:t>
      </w:r>
    </w:p>
    <w:p w14:paraId="19CEF6FF" w14:textId="77777777" w:rsidR="00E720B7" w:rsidRPr="00D440BB" w:rsidRDefault="00E720B7" w:rsidP="008C3648">
      <w:pPr>
        <w:pStyle w:val="Output"/>
      </w:pPr>
      <w:r w:rsidRPr="00D440BB">
        <w:rPr>
          <w:rFonts w:hint="cs"/>
        </w:rPr>
        <w:t>[NAME]</w:t>
      </w:r>
      <w:r w:rsidRPr="00D440BB">
        <w:rPr>
          <w:rFonts w:hint="cs"/>
        </w:rPr>
        <w:tab/>
      </w:r>
      <w:proofErr w:type="spellStart"/>
      <w:proofErr w:type="gramStart"/>
      <w:r w:rsidRPr="00D440BB">
        <w:rPr>
          <w:rFonts w:hint="cs"/>
        </w:rPr>
        <w:t>PtCur</w:t>
      </w:r>
      <w:proofErr w:type="spellEnd"/>
      <w:r w:rsidRPr="00D440BB">
        <w:rPr>
          <w:rFonts w:hint="cs"/>
        </w:rPr>
        <w:t xml:space="preserve"> :</w:t>
      </w:r>
      <w:proofErr w:type="gramEnd"/>
      <w:r w:rsidRPr="00D440BB">
        <w:rPr>
          <w:rFonts w:hint="cs"/>
        </w:rPr>
        <w:t xml:space="preserve"> Negative currents</w:t>
      </w:r>
    </w:p>
    <w:p w14:paraId="33E665C9" w14:textId="77777777" w:rsidR="00E720B7" w:rsidRPr="00D440BB" w:rsidRDefault="00E720B7" w:rsidP="008C3648">
      <w:pPr>
        <w:pStyle w:val="Output"/>
      </w:pPr>
      <w:r w:rsidRPr="00D440BB">
        <w:rPr>
          <w:rFonts w:hint="cs"/>
        </w:rPr>
        <w:t>[CURSCALE]</w:t>
      </w:r>
      <w:r w:rsidRPr="00D440BB">
        <w:rPr>
          <w:rFonts w:hint="cs"/>
        </w:rPr>
        <w:tab/>
        <w:t>2.0</w:t>
      </w:r>
    </w:p>
    <w:p w14:paraId="28DB9EFF" w14:textId="77777777" w:rsidR="00E720B7" w:rsidRPr="00D440BB" w:rsidRDefault="00E720B7" w:rsidP="008C3648">
      <w:pPr>
        <w:pStyle w:val="Output"/>
      </w:pPr>
      <w:r w:rsidRPr="00D440BB">
        <w:rPr>
          <w:rFonts w:hint="cs"/>
        </w:rPr>
        <w:t>[UNCERTALONG]</w:t>
      </w:r>
      <w:r w:rsidRPr="00D440BB">
        <w:rPr>
          <w:rFonts w:hint="cs"/>
        </w:rPr>
        <w:tab/>
        <w:t>.3052</w:t>
      </w:r>
    </w:p>
    <w:p w14:paraId="0C6F6159" w14:textId="77777777" w:rsidR="00E720B7" w:rsidRPr="00D440BB" w:rsidRDefault="00E720B7" w:rsidP="008C3648">
      <w:pPr>
        <w:pStyle w:val="Output"/>
      </w:pPr>
      <w:r w:rsidRPr="00D440BB">
        <w:rPr>
          <w:rFonts w:hint="cs"/>
        </w:rPr>
        <w:t>[UNCERTCROSS]</w:t>
      </w:r>
      <w:r w:rsidRPr="00D440BB">
        <w:rPr>
          <w:rFonts w:hint="cs"/>
        </w:rPr>
        <w:tab/>
        <w:t>.127</w:t>
      </w:r>
    </w:p>
    <w:p w14:paraId="27F65C77" w14:textId="77777777" w:rsidR="00E720B7" w:rsidRPr="00D440BB" w:rsidRDefault="00E720B7" w:rsidP="008C3648">
      <w:pPr>
        <w:pStyle w:val="Output"/>
      </w:pPr>
      <w:r w:rsidRPr="00D440BB">
        <w:rPr>
          <w:rFonts w:hint="cs"/>
        </w:rPr>
        <w:t>[UNCERTMIN]</w:t>
      </w:r>
      <w:r w:rsidRPr="00D440BB">
        <w:rPr>
          <w:rFonts w:hint="cs"/>
        </w:rPr>
        <w:tab/>
        <w:t>.01</w:t>
      </w:r>
    </w:p>
    <w:p w14:paraId="3145FF7F" w14:textId="77777777" w:rsidR="00E720B7" w:rsidRPr="00D440BB" w:rsidRDefault="00E720B7" w:rsidP="008C3648">
      <w:pPr>
        <w:pStyle w:val="Output"/>
      </w:pPr>
      <w:r w:rsidRPr="00D440BB">
        <w:rPr>
          <w:rFonts w:hint="cs"/>
        </w:rPr>
        <w:t>[MAXNUMDEPTHS]</w:t>
      </w:r>
      <w:r w:rsidRPr="00D440BB">
        <w:rPr>
          <w:rFonts w:hint="cs"/>
        </w:rPr>
        <w:tab/>
        <w:t>1</w:t>
      </w:r>
    </w:p>
    <w:p w14:paraId="656782CD" w14:textId="77777777" w:rsidR="00E720B7" w:rsidRPr="00D440BB" w:rsidRDefault="00E720B7" w:rsidP="008C3648">
      <w:pPr>
        <w:pStyle w:val="Output"/>
      </w:pPr>
      <w:r w:rsidRPr="00D440BB">
        <w:rPr>
          <w:rFonts w:hint="cs"/>
        </w:rPr>
        <w:t>[GRIDTYPE]</w:t>
      </w:r>
      <w:r w:rsidRPr="00D440BB">
        <w:rPr>
          <w:rFonts w:hint="cs"/>
        </w:rPr>
        <w:tab/>
        <w:t>2-D</w:t>
      </w:r>
    </w:p>
    <w:p w14:paraId="4F11E03E" w14:textId="77777777" w:rsidR="00E720B7" w:rsidRPr="00D440BB" w:rsidRDefault="00E720B7" w:rsidP="008C3648">
      <w:pPr>
        <w:pStyle w:val="Output"/>
      </w:pPr>
      <w:r w:rsidRPr="00D440BB">
        <w:rPr>
          <w:rFonts w:hint="cs"/>
        </w:rPr>
        <w:t>[USERDATA]</w:t>
      </w:r>
      <w:r w:rsidRPr="00D440BB">
        <w:rPr>
          <w:rFonts w:hint="cs"/>
        </w:rPr>
        <w:tab/>
        <w:t>comments here</w:t>
      </w:r>
    </w:p>
    <w:p w14:paraId="7BD48855" w14:textId="77777777" w:rsidR="00E720B7" w:rsidRPr="00D440BB" w:rsidRDefault="00E720B7" w:rsidP="008C3648">
      <w:pPr>
        <w:pStyle w:val="Output"/>
      </w:pPr>
      <w:r w:rsidRPr="00D440BB">
        <w:rPr>
          <w:rFonts w:hint="cs"/>
        </w:rPr>
        <w:t>Vertices</w:t>
      </w:r>
      <w:r w:rsidRPr="00D440BB">
        <w:rPr>
          <w:rFonts w:hint="cs"/>
        </w:rPr>
        <w:tab/>
        <w:t>9</w:t>
      </w:r>
      <w:r w:rsidRPr="00D440BB">
        <w:rPr>
          <w:rFonts w:hint="cs"/>
        </w:rPr>
        <w:tab/>
        <w:t>0</w:t>
      </w:r>
    </w:p>
    <w:p w14:paraId="237F0E9B" w14:textId="77777777" w:rsidR="00E720B7" w:rsidRPr="00D440BB" w:rsidRDefault="00E720B7" w:rsidP="008C3648">
      <w:pPr>
        <w:pStyle w:val="Output"/>
      </w:pPr>
      <w:r w:rsidRPr="00D440BB">
        <w:rPr>
          <w:rFonts w:hint="cs"/>
        </w:rPr>
        <w:t>1</w:t>
      </w:r>
      <w:r w:rsidRPr="00D440BB">
        <w:rPr>
          <w:rFonts w:hint="cs"/>
        </w:rPr>
        <w:tab/>
        <w:t>-124.360000</w:t>
      </w:r>
      <w:r w:rsidRPr="00D440BB">
        <w:rPr>
          <w:rFonts w:hint="cs"/>
        </w:rPr>
        <w:tab/>
        <w:t>48.574744</w:t>
      </w:r>
      <w:r w:rsidRPr="00D440BB">
        <w:rPr>
          <w:rFonts w:hint="cs"/>
        </w:rPr>
        <w:tab/>
        <w:t>1.000000</w:t>
      </w:r>
    </w:p>
    <w:p w14:paraId="5C600F2C" w14:textId="77777777" w:rsidR="00E720B7" w:rsidRPr="00D440BB" w:rsidRDefault="00E720B7" w:rsidP="008C3648">
      <w:pPr>
        <w:pStyle w:val="Output"/>
      </w:pPr>
      <w:r w:rsidRPr="00D440BB">
        <w:rPr>
          <w:rFonts w:hint="cs"/>
        </w:rPr>
        <w:t>2</w:t>
      </w:r>
      <w:r w:rsidRPr="00D440BB">
        <w:rPr>
          <w:rFonts w:hint="cs"/>
        </w:rPr>
        <w:tab/>
        <w:t>-124.959368</w:t>
      </w:r>
      <w:r w:rsidRPr="00D440BB">
        <w:rPr>
          <w:rFonts w:hint="cs"/>
        </w:rPr>
        <w:tab/>
        <w:t>48.563896</w:t>
      </w:r>
      <w:r w:rsidRPr="00D440BB">
        <w:rPr>
          <w:rFonts w:hint="cs"/>
        </w:rPr>
        <w:tab/>
        <w:t>1.000000</w:t>
      </w:r>
    </w:p>
    <w:p w14:paraId="6C32F408" w14:textId="77777777" w:rsidR="00E720B7" w:rsidRPr="00D440BB" w:rsidRDefault="00E720B7" w:rsidP="008C3648">
      <w:pPr>
        <w:pStyle w:val="Output"/>
      </w:pPr>
      <w:r w:rsidRPr="00D440BB">
        <w:rPr>
          <w:rFonts w:hint="cs"/>
        </w:rPr>
        <w:t>3</w:t>
      </w:r>
      <w:r w:rsidRPr="00D440BB">
        <w:rPr>
          <w:rFonts w:hint="cs"/>
        </w:rPr>
        <w:tab/>
        <w:t>-125.104952</w:t>
      </w:r>
      <w:r w:rsidRPr="00D440BB">
        <w:rPr>
          <w:rFonts w:hint="cs"/>
        </w:rPr>
        <w:tab/>
        <w:t>48.182896</w:t>
      </w:r>
      <w:r w:rsidRPr="00D440BB">
        <w:rPr>
          <w:rFonts w:hint="cs"/>
        </w:rPr>
        <w:tab/>
        <w:t>1.000000</w:t>
      </w:r>
    </w:p>
    <w:p w14:paraId="79C8CA11" w14:textId="77777777" w:rsidR="00E720B7" w:rsidRPr="00D440BB" w:rsidRDefault="00E720B7" w:rsidP="008C3648">
      <w:pPr>
        <w:pStyle w:val="Output"/>
      </w:pPr>
      <w:r w:rsidRPr="00D440BB">
        <w:rPr>
          <w:rFonts w:hint="cs"/>
        </w:rPr>
        <w:t>4</w:t>
      </w:r>
      <w:r w:rsidRPr="00D440BB">
        <w:rPr>
          <w:rFonts w:hint="cs"/>
        </w:rPr>
        <w:tab/>
        <w:t>-124.534720</w:t>
      </w:r>
      <w:r w:rsidRPr="00D440BB">
        <w:rPr>
          <w:rFonts w:hint="cs"/>
        </w:rPr>
        <w:tab/>
        <w:t>48.210148</w:t>
      </w:r>
      <w:r w:rsidRPr="00D440BB">
        <w:rPr>
          <w:rFonts w:hint="cs"/>
        </w:rPr>
        <w:tab/>
        <w:t>1.000000</w:t>
      </w:r>
    </w:p>
    <w:p w14:paraId="26FCF56C" w14:textId="77777777" w:rsidR="00E720B7" w:rsidRPr="00D440BB" w:rsidRDefault="00E720B7" w:rsidP="008C3648">
      <w:pPr>
        <w:pStyle w:val="Output"/>
      </w:pPr>
      <w:r w:rsidRPr="00D440BB">
        <w:rPr>
          <w:rFonts w:hint="cs"/>
        </w:rPr>
        <w:t>5</w:t>
      </w:r>
      <w:r w:rsidRPr="00D440BB">
        <w:rPr>
          <w:rFonts w:hint="cs"/>
        </w:rPr>
        <w:tab/>
        <w:t>-124.360000</w:t>
      </w:r>
      <w:r w:rsidRPr="00D440BB">
        <w:rPr>
          <w:rFonts w:hint="cs"/>
        </w:rPr>
        <w:tab/>
        <w:t>48.288996</w:t>
      </w:r>
      <w:r w:rsidRPr="00D440BB">
        <w:rPr>
          <w:rFonts w:hint="cs"/>
        </w:rPr>
        <w:tab/>
        <w:t>1.000000</w:t>
      </w:r>
    </w:p>
    <w:p w14:paraId="516004D4" w14:textId="77777777" w:rsidR="00E720B7" w:rsidRPr="00D440BB" w:rsidRDefault="00E720B7" w:rsidP="008C3648">
      <w:pPr>
        <w:pStyle w:val="Output"/>
      </w:pPr>
      <w:r w:rsidRPr="00D440BB">
        <w:rPr>
          <w:rFonts w:hint="cs"/>
        </w:rPr>
        <w:t>6</w:t>
      </w:r>
      <w:r w:rsidRPr="00D440BB">
        <w:rPr>
          <w:rFonts w:hint="cs"/>
        </w:rPr>
        <w:tab/>
        <w:t>-124.702840</w:t>
      </w:r>
      <w:r w:rsidRPr="00D440BB">
        <w:rPr>
          <w:rFonts w:hint="cs"/>
        </w:rPr>
        <w:tab/>
        <w:t>48.452732</w:t>
      </w:r>
      <w:r w:rsidRPr="00D440BB">
        <w:rPr>
          <w:rFonts w:hint="cs"/>
        </w:rPr>
        <w:tab/>
        <w:t>97.000000</w:t>
      </w:r>
    </w:p>
    <w:p w14:paraId="6BA615A0" w14:textId="77777777" w:rsidR="00E720B7" w:rsidRPr="00D440BB" w:rsidRDefault="00E720B7" w:rsidP="008C3648">
      <w:pPr>
        <w:pStyle w:val="Output"/>
      </w:pPr>
      <w:r w:rsidRPr="00D440BB">
        <w:rPr>
          <w:rFonts w:hint="cs"/>
        </w:rPr>
        <w:t>7</w:t>
      </w:r>
      <w:r w:rsidRPr="00D440BB">
        <w:rPr>
          <w:rFonts w:hint="cs"/>
        </w:rPr>
        <w:tab/>
        <w:t>-124.863320</w:t>
      </w:r>
      <w:r w:rsidRPr="00D440BB">
        <w:rPr>
          <w:rFonts w:hint="cs"/>
        </w:rPr>
        <w:tab/>
        <w:t>48.383372</w:t>
      </w:r>
      <w:r w:rsidRPr="00D440BB">
        <w:rPr>
          <w:rFonts w:hint="cs"/>
        </w:rPr>
        <w:tab/>
        <w:t>60.000000</w:t>
      </w:r>
    </w:p>
    <w:p w14:paraId="5D988872" w14:textId="77777777" w:rsidR="00E720B7" w:rsidRPr="00D440BB" w:rsidRDefault="00E720B7" w:rsidP="008C3648">
      <w:pPr>
        <w:pStyle w:val="Output"/>
      </w:pPr>
      <w:r w:rsidRPr="00D440BB">
        <w:rPr>
          <w:rFonts w:hint="cs"/>
        </w:rPr>
        <w:t>8</w:t>
      </w:r>
      <w:r w:rsidRPr="00D440BB">
        <w:rPr>
          <w:rFonts w:hint="cs"/>
        </w:rPr>
        <w:tab/>
        <w:t>-124.739872</w:t>
      </w:r>
      <w:r w:rsidRPr="00D440BB">
        <w:rPr>
          <w:rFonts w:hint="cs"/>
        </w:rPr>
        <w:tab/>
        <w:t>48.299656</w:t>
      </w:r>
      <w:r w:rsidRPr="00D440BB">
        <w:rPr>
          <w:rFonts w:hint="cs"/>
        </w:rPr>
        <w:tab/>
        <w:t>102.000000</w:t>
      </w:r>
    </w:p>
    <w:p w14:paraId="3FB757DA" w14:textId="77777777" w:rsidR="00E720B7" w:rsidRPr="00D440BB" w:rsidRDefault="00E720B7" w:rsidP="008C3648">
      <w:pPr>
        <w:pStyle w:val="Output"/>
      </w:pPr>
      <w:r w:rsidRPr="00D440BB">
        <w:rPr>
          <w:rFonts w:hint="cs"/>
        </w:rPr>
        <w:t>9</w:t>
      </w:r>
      <w:r w:rsidRPr="00D440BB">
        <w:rPr>
          <w:rFonts w:hint="cs"/>
        </w:rPr>
        <w:tab/>
        <w:t>-124.545448</w:t>
      </w:r>
      <w:r w:rsidRPr="00D440BB">
        <w:rPr>
          <w:rFonts w:hint="cs"/>
        </w:rPr>
        <w:tab/>
        <w:t>48.400108</w:t>
      </w:r>
      <w:r w:rsidRPr="00D440BB">
        <w:rPr>
          <w:rFonts w:hint="cs"/>
        </w:rPr>
        <w:tab/>
        <w:t>75.000000</w:t>
      </w:r>
    </w:p>
    <w:p w14:paraId="77B2293F" w14:textId="77777777" w:rsidR="00E720B7" w:rsidRPr="00D440BB" w:rsidRDefault="00E720B7" w:rsidP="008C3648">
      <w:pPr>
        <w:pStyle w:val="Output"/>
      </w:pPr>
      <w:proofErr w:type="spellStart"/>
      <w:r w:rsidRPr="00D440BB">
        <w:rPr>
          <w:rFonts w:hint="cs"/>
        </w:rPr>
        <w:t>BoundarySegments</w:t>
      </w:r>
      <w:proofErr w:type="spellEnd"/>
      <w:r w:rsidRPr="00D440BB">
        <w:rPr>
          <w:rFonts w:hint="cs"/>
        </w:rPr>
        <w:tab/>
        <w:t>1</w:t>
      </w:r>
    </w:p>
    <w:p w14:paraId="08E55B0A" w14:textId="77777777" w:rsidR="00E720B7" w:rsidRPr="00D440BB" w:rsidRDefault="00E720B7" w:rsidP="00D8255F">
      <w:pPr>
        <w:pStyle w:val="Output"/>
        <w:tabs>
          <w:tab w:val="left" w:pos="2430"/>
        </w:tabs>
      </w:pPr>
      <w:r w:rsidRPr="00D440BB">
        <w:rPr>
          <w:rFonts w:hint="cs"/>
        </w:rPr>
        <w:t>5</w:t>
      </w:r>
      <w:r w:rsidRPr="00D440BB">
        <w:rPr>
          <w:rFonts w:hint="cs"/>
        </w:rPr>
        <w:tab/>
      </w:r>
      <w:r w:rsidRPr="008C3648">
        <w:rPr>
          <w:rStyle w:val="SpecialNote"/>
        </w:rPr>
        <w:t>(Note that the Water Boundaries section is missing)</w:t>
      </w:r>
    </w:p>
    <w:p w14:paraId="61E23991" w14:textId="77777777" w:rsidR="00E720B7" w:rsidRPr="00D440BB" w:rsidRDefault="00E720B7" w:rsidP="008C3648">
      <w:pPr>
        <w:pStyle w:val="Output"/>
      </w:pPr>
      <w:r w:rsidRPr="00D440BB">
        <w:rPr>
          <w:rFonts w:hint="cs"/>
        </w:rPr>
        <w:t>[TIME]</w:t>
      </w:r>
      <w:r w:rsidRPr="00D440BB">
        <w:rPr>
          <w:rFonts w:hint="cs"/>
        </w:rPr>
        <w:tab/>
        <w:t>14</w:t>
      </w:r>
      <w:r w:rsidRPr="00D440BB">
        <w:rPr>
          <w:rFonts w:hint="cs"/>
        </w:rPr>
        <w:tab/>
        <w:t>2 00 10 00</w:t>
      </w:r>
    </w:p>
    <w:p w14:paraId="3EC74C96" w14:textId="77777777" w:rsidR="00E720B7" w:rsidRPr="00D440BB" w:rsidRDefault="00E720B7" w:rsidP="008C3648">
      <w:pPr>
        <w:pStyle w:val="Output"/>
      </w:pPr>
      <w:r w:rsidRPr="00D440BB">
        <w:rPr>
          <w:rFonts w:hint="cs"/>
        </w:rPr>
        <w:t>0.041327</w:t>
      </w:r>
      <w:r w:rsidRPr="00D440BB">
        <w:rPr>
          <w:rFonts w:hint="cs"/>
        </w:rPr>
        <w:tab/>
        <w:t>0.001107</w:t>
      </w:r>
    </w:p>
    <w:p w14:paraId="7ED1F952" w14:textId="77777777" w:rsidR="00E720B7" w:rsidRPr="00D440BB" w:rsidRDefault="00E720B7" w:rsidP="008C3648">
      <w:pPr>
        <w:pStyle w:val="Output"/>
      </w:pPr>
      <w:r w:rsidRPr="00D440BB">
        <w:rPr>
          <w:rFonts w:hint="cs"/>
        </w:rPr>
        <w:t>0.079485</w:t>
      </w:r>
      <w:r w:rsidRPr="00D440BB">
        <w:rPr>
          <w:rFonts w:hint="cs"/>
        </w:rPr>
        <w:tab/>
        <w:t>-0.004495</w:t>
      </w:r>
    </w:p>
    <w:p w14:paraId="5856AF08" w14:textId="77777777" w:rsidR="00E720B7" w:rsidRPr="00D440BB" w:rsidRDefault="00E720B7" w:rsidP="008C3648">
      <w:pPr>
        <w:pStyle w:val="Output"/>
      </w:pPr>
      <w:r w:rsidRPr="00D440BB">
        <w:rPr>
          <w:rFonts w:hint="cs"/>
        </w:rPr>
        <w:t>0.036132</w:t>
      </w:r>
      <w:r w:rsidRPr="00D440BB">
        <w:rPr>
          <w:rFonts w:hint="cs"/>
        </w:rPr>
        <w:tab/>
        <w:t>0.002556</w:t>
      </w:r>
    </w:p>
    <w:p w14:paraId="1085A3A5" w14:textId="77777777" w:rsidR="00E720B7" w:rsidRPr="00D440BB" w:rsidRDefault="00E720B7" w:rsidP="008C3648">
      <w:pPr>
        <w:pStyle w:val="Output"/>
      </w:pPr>
      <w:r w:rsidRPr="00D440BB">
        <w:rPr>
          <w:rFonts w:hint="cs"/>
        </w:rPr>
        <w:t>0.053070</w:t>
      </w:r>
      <w:r w:rsidRPr="00D440BB">
        <w:rPr>
          <w:rFonts w:hint="cs"/>
        </w:rPr>
        <w:tab/>
        <w:t>0.035451</w:t>
      </w:r>
    </w:p>
    <w:p w14:paraId="71E3AD55" w14:textId="77777777" w:rsidR="00E720B7" w:rsidRPr="00D440BB" w:rsidRDefault="00E720B7" w:rsidP="008C3648">
      <w:pPr>
        <w:pStyle w:val="Output"/>
      </w:pPr>
      <w:r w:rsidRPr="00D440BB">
        <w:rPr>
          <w:rFonts w:hint="cs"/>
        </w:rPr>
        <w:t>0.086580</w:t>
      </w:r>
      <w:r w:rsidRPr="00D440BB">
        <w:rPr>
          <w:rFonts w:hint="cs"/>
        </w:rPr>
        <w:tab/>
        <w:t>0.005730</w:t>
      </w:r>
    </w:p>
    <w:p w14:paraId="467D7F27" w14:textId="77777777" w:rsidR="00E720B7" w:rsidRPr="00D440BB" w:rsidRDefault="00E720B7" w:rsidP="008C3648">
      <w:pPr>
        <w:pStyle w:val="Output"/>
      </w:pPr>
      <w:r w:rsidRPr="00D440BB">
        <w:rPr>
          <w:rFonts w:hint="cs"/>
        </w:rPr>
        <w:t>0.045369</w:t>
      </w:r>
      <w:r w:rsidRPr="00D440BB">
        <w:rPr>
          <w:rFonts w:hint="cs"/>
        </w:rPr>
        <w:tab/>
        <w:t>0.012076</w:t>
      </w:r>
    </w:p>
    <w:p w14:paraId="5783DCF3" w14:textId="77777777" w:rsidR="00E720B7" w:rsidRPr="00D440BB" w:rsidRDefault="00E720B7" w:rsidP="008C3648">
      <w:pPr>
        <w:pStyle w:val="Output"/>
      </w:pPr>
      <w:r w:rsidRPr="00D440BB">
        <w:rPr>
          <w:rFonts w:hint="cs"/>
        </w:rPr>
        <w:t>0.031629</w:t>
      </w:r>
      <w:r w:rsidRPr="00D440BB">
        <w:rPr>
          <w:rFonts w:hint="cs"/>
        </w:rPr>
        <w:tab/>
        <w:t>-0.002985</w:t>
      </w:r>
    </w:p>
    <w:p w14:paraId="78C031B0" w14:textId="77777777" w:rsidR="00E720B7" w:rsidRPr="00D440BB" w:rsidRDefault="00E720B7" w:rsidP="008C3648">
      <w:pPr>
        <w:pStyle w:val="Output"/>
      </w:pPr>
      <w:r w:rsidRPr="00D440BB">
        <w:rPr>
          <w:rFonts w:hint="cs"/>
        </w:rPr>
        <w:t>0.039163</w:t>
      </w:r>
      <w:r w:rsidRPr="00D440BB">
        <w:rPr>
          <w:rFonts w:hint="cs"/>
        </w:rPr>
        <w:tab/>
        <w:t>0.009258</w:t>
      </w:r>
    </w:p>
    <w:p w14:paraId="003F1DDC" w14:textId="77777777" w:rsidR="00E720B7" w:rsidRPr="00D440BB" w:rsidRDefault="00E720B7" w:rsidP="008C3648">
      <w:pPr>
        <w:pStyle w:val="Output"/>
      </w:pPr>
      <w:r w:rsidRPr="00D440BB">
        <w:rPr>
          <w:rFonts w:hint="cs"/>
        </w:rPr>
        <w:t>0.023545</w:t>
      </w:r>
      <w:r w:rsidRPr="00D440BB">
        <w:rPr>
          <w:rFonts w:hint="cs"/>
        </w:rPr>
        <w:tab/>
        <w:t>-0.000079</w:t>
      </w:r>
    </w:p>
    <w:p w14:paraId="10692A36" w14:textId="77777777" w:rsidR="00E720B7" w:rsidRPr="00D440BB" w:rsidRDefault="00E720B7" w:rsidP="008C3648">
      <w:pPr>
        <w:pStyle w:val="Output"/>
      </w:pPr>
      <w:r w:rsidRPr="00D440BB">
        <w:rPr>
          <w:rFonts w:hint="cs"/>
        </w:rPr>
        <w:t>[TIME]</w:t>
      </w:r>
      <w:r w:rsidRPr="00D440BB">
        <w:rPr>
          <w:rFonts w:hint="cs"/>
        </w:rPr>
        <w:tab/>
        <w:t>14 2 00 11 00</w:t>
      </w:r>
    </w:p>
    <w:p w14:paraId="2D851051" w14:textId="77777777" w:rsidR="00E720B7" w:rsidRPr="00D440BB" w:rsidRDefault="00E720B7" w:rsidP="008C3648">
      <w:pPr>
        <w:pStyle w:val="Output"/>
      </w:pPr>
      <w:r w:rsidRPr="00D440BB">
        <w:rPr>
          <w:rFonts w:hint="cs"/>
        </w:rPr>
        <w:t>0.041327</w:t>
      </w:r>
      <w:r w:rsidRPr="00D440BB">
        <w:rPr>
          <w:rFonts w:hint="cs"/>
        </w:rPr>
        <w:tab/>
        <w:t>0.001107</w:t>
      </w:r>
    </w:p>
    <w:p w14:paraId="64CFCC32" w14:textId="77777777" w:rsidR="00E720B7" w:rsidRPr="00D440BB" w:rsidRDefault="00E720B7" w:rsidP="008C3648">
      <w:pPr>
        <w:pStyle w:val="Output"/>
      </w:pPr>
      <w:r w:rsidRPr="00D440BB">
        <w:rPr>
          <w:rFonts w:hint="cs"/>
        </w:rPr>
        <w:t>0.079485</w:t>
      </w:r>
      <w:r w:rsidRPr="00D440BB">
        <w:rPr>
          <w:rFonts w:hint="cs"/>
        </w:rPr>
        <w:tab/>
        <w:t>-0.004495</w:t>
      </w:r>
    </w:p>
    <w:p w14:paraId="12D9853D" w14:textId="77777777" w:rsidR="00E720B7" w:rsidRPr="00D440BB" w:rsidRDefault="00E720B7" w:rsidP="008C3648">
      <w:pPr>
        <w:pStyle w:val="Output"/>
      </w:pPr>
      <w:r w:rsidRPr="00D440BB">
        <w:rPr>
          <w:rFonts w:hint="cs"/>
        </w:rPr>
        <w:t>0.036132</w:t>
      </w:r>
      <w:r w:rsidRPr="00D440BB">
        <w:rPr>
          <w:rFonts w:hint="cs"/>
        </w:rPr>
        <w:tab/>
        <w:t>0.002556</w:t>
      </w:r>
    </w:p>
    <w:p w14:paraId="3DD93E4A" w14:textId="77777777" w:rsidR="00E720B7" w:rsidRPr="00D440BB" w:rsidRDefault="00E720B7" w:rsidP="008C3648">
      <w:pPr>
        <w:pStyle w:val="Output"/>
      </w:pPr>
      <w:r w:rsidRPr="00D440BB">
        <w:rPr>
          <w:rFonts w:hint="cs"/>
        </w:rPr>
        <w:t>0.053070</w:t>
      </w:r>
      <w:r w:rsidRPr="00D440BB">
        <w:rPr>
          <w:rFonts w:hint="cs"/>
        </w:rPr>
        <w:tab/>
        <w:t>0.035451</w:t>
      </w:r>
    </w:p>
    <w:p w14:paraId="52378183" w14:textId="77777777" w:rsidR="00E720B7" w:rsidRPr="00D440BB" w:rsidRDefault="00E720B7" w:rsidP="008C3648">
      <w:pPr>
        <w:pStyle w:val="Output"/>
      </w:pPr>
      <w:r w:rsidRPr="00D440BB">
        <w:rPr>
          <w:rFonts w:hint="cs"/>
        </w:rPr>
        <w:t>0.086580</w:t>
      </w:r>
      <w:r w:rsidRPr="00D440BB">
        <w:rPr>
          <w:rFonts w:hint="cs"/>
        </w:rPr>
        <w:tab/>
        <w:t>0.005730</w:t>
      </w:r>
    </w:p>
    <w:p w14:paraId="36705642" w14:textId="77777777" w:rsidR="00E720B7" w:rsidRPr="00D440BB" w:rsidRDefault="00E720B7" w:rsidP="008C3648">
      <w:pPr>
        <w:pStyle w:val="Output"/>
      </w:pPr>
      <w:r w:rsidRPr="00D440BB">
        <w:rPr>
          <w:rFonts w:hint="cs"/>
        </w:rPr>
        <w:t>0.045369</w:t>
      </w:r>
      <w:r w:rsidRPr="00D440BB">
        <w:rPr>
          <w:rFonts w:hint="cs"/>
        </w:rPr>
        <w:tab/>
        <w:t>0.012076</w:t>
      </w:r>
    </w:p>
    <w:p w14:paraId="0EA9E963" w14:textId="77777777" w:rsidR="00E720B7" w:rsidRPr="00D440BB" w:rsidRDefault="00E720B7" w:rsidP="008C3648">
      <w:pPr>
        <w:pStyle w:val="Output"/>
      </w:pPr>
      <w:r w:rsidRPr="00D440BB">
        <w:rPr>
          <w:rFonts w:hint="cs"/>
        </w:rPr>
        <w:t>0.031629</w:t>
      </w:r>
      <w:r w:rsidRPr="00D440BB">
        <w:rPr>
          <w:rFonts w:hint="cs"/>
        </w:rPr>
        <w:tab/>
        <w:t>-0.002985</w:t>
      </w:r>
    </w:p>
    <w:p w14:paraId="276B326A" w14:textId="77777777" w:rsidR="00E720B7" w:rsidRPr="00D440BB" w:rsidRDefault="00E720B7" w:rsidP="008C3648">
      <w:pPr>
        <w:pStyle w:val="Output"/>
      </w:pPr>
      <w:r w:rsidRPr="00D440BB">
        <w:rPr>
          <w:rFonts w:hint="cs"/>
        </w:rPr>
        <w:t>0.039163</w:t>
      </w:r>
      <w:r w:rsidRPr="00D440BB">
        <w:rPr>
          <w:rFonts w:hint="cs"/>
        </w:rPr>
        <w:tab/>
        <w:t>0.009258</w:t>
      </w:r>
    </w:p>
    <w:p w14:paraId="5679CFDE" w14:textId="77777777" w:rsidR="00E720B7" w:rsidRPr="00D440BB" w:rsidRDefault="00E720B7" w:rsidP="008C3648">
      <w:pPr>
        <w:pStyle w:val="Output"/>
      </w:pPr>
      <w:r w:rsidRPr="00D440BB">
        <w:rPr>
          <w:rFonts w:hint="cs"/>
        </w:rPr>
        <w:t>0.023545</w:t>
      </w:r>
      <w:r w:rsidRPr="00D440BB">
        <w:rPr>
          <w:rFonts w:hint="cs"/>
        </w:rPr>
        <w:tab/>
        <w:t>-0.000079</w:t>
      </w:r>
    </w:p>
    <w:p w14:paraId="1A285CCE" w14:textId="77777777" w:rsidR="00E720B7" w:rsidRPr="00D440BB" w:rsidRDefault="00E720B7" w:rsidP="008C3648">
      <w:pPr>
        <w:pStyle w:val="Output"/>
      </w:pPr>
      <w:r w:rsidRPr="00D440BB">
        <w:rPr>
          <w:rFonts w:hint="cs"/>
        </w:rPr>
        <w:t>[TIME]</w:t>
      </w:r>
      <w:r w:rsidRPr="00D440BB">
        <w:rPr>
          <w:rFonts w:hint="cs"/>
        </w:rPr>
        <w:tab/>
        <w:t>14 2 00 12 00</w:t>
      </w:r>
    </w:p>
    <w:p w14:paraId="197D068E" w14:textId="77777777" w:rsidR="00E720B7" w:rsidRPr="00D440BB" w:rsidRDefault="00E720B7" w:rsidP="008C3648">
      <w:pPr>
        <w:pStyle w:val="Output"/>
      </w:pPr>
      <w:r w:rsidRPr="00D440BB">
        <w:rPr>
          <w:rFonts w:hint="cs"/>
        </w:rPr>
        <w:t>0.041327</w:t>
      </w:r>
      <w:r w:rsidRPr="00D440BB">
        <w:rPr>
          <w:rFonts w:hint="cs"/>
        </w:rPr>
        <w:tab/>
        <w:t>0.001107</w:t>
      </w:r>
    </w:p>
    <w:p w14:paraId="6C714682" w14:textId="77777777" w:rsidR="00E720B7" w:rsidRPr="00D440BB" w:rsidRDefault="00E720B7" w:rsidP="008C3648">
      <w:pPr>
        <w:pStyle w:val="Output"/>
      </w:pPr>
      <w:r w:rsidRPr="00D440BB">
        <w:rPr>
          <w:rFonts w:hint="cs"/>
        </w:rPr>
        <w:t>0.079485</w:t>
      </w:r>
      <w:r w:rsidRPr="00D440BB">
        <w:rPr>
          <w:rFonts w:hint="cs"/>
        </w:rPr>
        <w:tab/>
        <w:t>-0.004495</w:t>
      </w:r>
    </w:p>
    <w:p w14:paraId="50AAC9A9" w14:textId="77777777" w:rsidR="00E720B7" w:rsidRPr="00D440BB" w:rsidRDefault="00E720B7" w:rsidP="008C3648">
      <w:pPr>
        <w:pStyle w:val="Output"/>
      </w:pPr>
      <w:r w:rsidRPr="00D440BB">
        <w:rPr>
          <w:rFonts w:hint="cs"/>
        </w:rPr>
        <w:t>0.036132</w:t>
      </w:r>
      <w:r w:rsidRPr="00D440BB">
        <w:rPr>
          <w:rFonts w:hint="cs"/>
        </w:rPr>
        <w:tab/>
        <w:t>0.002556</w:t>
      </w:r>
    </w:p>
    <w:p w14:paraId="4307298B" w14:textId="77777777" w:rsidR="00E720B7" w:rsidRPr="00D440BB" w:rsidRDefault="00E720B7" w:rsidP="008C3648">
      <w:pPr>
        <w:pStyle w:val="Output"/>
      </w:pPr>
      <w:r w:rsidRPr="00D440BB">
        <w:rPr>
          <w:rFonts w:hint="cs"/>
        </w:rPr>
        <w:t>0.053070</w:t>
      </w:r>
      <w:r w:rsidRPr="00D440BB">
        <w:rPr>
          <w:rFonts w:hint="cs"/>
        </w:rPr>
        <w:tab/>
        <w:t>0.035451</w:t>
      </w:r>
    </w:p>
    <w:p w14:paraId="04D18879" w14:textId="77777777" w:rsidR="00E720B7" w:rsidRPr="00D440BB" w:rsidRDefault="00E720B7" w:rsidP="008C3648">
      <w:pPr>
        <w:pStyle w:val="Output"/>
      </w:pPr>
      <w:r w:rsidRPr="00D440BB">
        <w:rPr>
          <w:rFonts w:hint="cs"/>
        </w:rPr>
        <w:t>0.086580</w:t>
      </w:r>
      <w:r w:rsidRPr="00D440BB">
        <w:rPr>
          <w:rFonts w:hint="cs"/>
        </w:rPr>
        <w:tab/>
        <w:t>0.005730</w:t>
      </w:r>
    </w:p>
    <w:p w14:paraId="756D4EAA" w14:textId="77777777" w:rsidR="00E720B7" w:rsidRPr="00D440BB" w:rsidRDefault="00E720B7" w:rsidP="008C3648">
      <w:pPr>
        <w:pStyle w:val="Output"/>
      </w:pPr>
      <w:r w:rsidRPr="00D440BB">
        <w:rPr>
          <w:rFonts w:hint="cs"/>
        </w:rPr>
        <w:t>0.045369</w:t>
      </w:r>
      <w:r w:rsidRPr="00D440BB">
        <w:rPr>
          <w:rFonts w:hint="cs"/>
        </w:rPr>
        <w:tab/>
        <w:t>0.012076</w:t>
      </w:r>
    </w:p>
    <w:p w14:paraId="7D6FBF3F" w14:textId="77777777" w:rsidR="00E720B7" w:rsidRPr="00D440BB" w:rsidRDefault="00E720B7" w:rsidP="008C3648">
      <w:pPr>
        <w:pStyle w:val="Output"/>
      </w:pPr>
      <w:r w:rsidRPr="00D440BB">
        <w:rPr>
          <w:rFonts w:hint="cs"/>
        </w:rPr>
        <w:t>0.031629</w:t>
      </w:r>
      <w:r w:rsidRPr="00D440BB">
        <w:rPr>
          <w:rFonts w:hint="cs"/>
        </w:rPr>
        <w:tab/>
        <w:t>-0.002985</w:t>
      </w:r>
    </w:p>
    <w:p w14:paraId="4308DEE1" w14:textId="77777777" w:rsidR="00E720B7" w:rsidRPr="00D440BB" w:rsidRDefault="00E720B7" w:rsidP="008C3648">
      <w:pPr>
        <w:pStyle w:val="Output"/>
      </w:pPr>
      <w:r w:rsidRPr="00D440BB">
        <w:rPr>
          <w:rFonts w:hint="cs"/>
        </w:rPr>
        <w:t>0.039163</w:t>
      </w:r>
      <w:r w:rsidRPr="00D440BB">
        <w:rPr>
          <w:rFonts w:hint="cs"/>
        </w:rPr>
        <w:tab/>
        <w:t>0.009258</w:t>
      </w:r>
    </w:p>
    <w:p w14:paraId="465B357B" w14:textId="77777777" w:rsidR="00E720B7" w:rsidRPr="00D440BB" w:rsidRDefault="00E720B7" w:rsidP="008C3648">
      <w:pPr>
        <w:pStyle w:val="Output"/>
      </w:pPr>
      <w:r w:rsidRPr="00D440BB">
        <w:rPr>
          <w:rFonts w:hint="cs"/>
        </w:rPr>
        <w:t>0.023545</w:t>
      </w:r>
      <w:r w:rsidRPr="00D440BB">
        <w:rPr>
          <w:rFonts w:hint="cs"/>
        </w:rPr>
        <w:tab/>
        <w:t>-0.000079</w:t>
      </w:r>
    </w:p>
    <w:p w14:paraId="341F7E0F" w14:textId="77777777" w:rsidR="00E720B7" w:rsidRPr="00D440BB" w:rsidRDefault="00E720B7" w:rsidP="008C3648">
      <w:pPr>
        <w:pStyle w:val="Output"/>
      </w:pPr>
      <w:r w:rsidRPr="00D440BB">
        <w:rPr>
          <w:rFonts w:hint="cs"/>
        </w:rPr>
        <w:t>[TIME]</w:t>
      </w:r>
      <w:r w:rsidRPr="00D440BB">
        <w:rPr>
          <w:rFonts w:hint="cs"/>
        </w:rPr>
        <w:tab/>
        <w:t>14 2 00 13 00</w:t>
      </w:r>
    </w:p>
    <w:p w14:paraId="3733DF24" w14:textId="77777777" w:rsidR="00E720B7" w:rsidRPr="00D440BB" w:rsidRDefault="00E720B7" w:rsidP="008C3648">
      <w:pPr>
        <w:pStyle w:val="Output"/>
      </w:pPr>
      <w:r w:rsidRPr="00D440BB">
        <w:rPr>
          <w:rFonts w:hint="cs"/>
        </w:rPr>
        <w:lastRenderedPageBreak/>
        <w:t>0.041327</w:t>
      </w:r>
      <w:r w:rsidRPr="00D440BB">
        <w:rPr>
          <w:rFonts w:hint="cs"/>
        </w:rPr>
        <w:tab/>
        <w:t>0.001107</w:t>
      </w:r>
    </w:p>
    <w:p w14:paraId="5C042BD0" w14:textId="77777777" w:rsidR="00E720B7" w:rsidRPr="00D440BB" w:rsidRDefault="00E720B7" w:rsidP="008C3648">
      <w:pPr>
        <w:pStyle w:val="Output"/>
      </w:pPr>
      <w:r w:rsidRPr="00D440BB">
        <w:rPr>
          <w:rFonts w:hint="cs"/>
        </w:rPr>
        <w:t>0.079485</w:t>
      </w:r>
      <w:r w:rsidRPr="00D440BB">
        <w:rPr>
          <w:rFonts w:hint="cs"/>
        </w:rPr>
        <w:tab/>
        <w:t>-0.004495</w:t>
      </w:r>
    </w:p>
    <w:p w14:paraId="2711AC32" w14:textId="77777777" w:rsidR="00E720B7" w:rsidRPr="00D440BB" w:rsidRDefault="00E720B7" w:rsidP="008C3648">
      <w:pPr>
        <w:pStyle w:val="Output"/>
      </w:pPr>
      <w:r w:rsidRPr="00D440BB">
        <w:rPr>
          <w:rFonts w:hint="cs"/>
        </w:rPr>
        <w:t>0.036132</w:t>
      </w:r>
      <w:r w:rsidRPr="00D440BB">
        <w:rPr>
          <w:rFonts w:hint="cs"/>
        </w:rPr>
        <w:tab/>
        <w:t>0.002556</w:t>
      </w:r>
    </w:p>
    <w:p w14:paraId="6C07C7A3" w14:textId="77777777" w:rsidR="00E720B7" w:rsidRPr="00D440BB" w:rsidRDefault="00E720B7" w:rsidP="008C3648">
      <w:pPr>
        <w:pStyle w:val="Output"/>
      </w:pPr>
      <w:r w:rsidRPr="00D440BB">
        <w:rPr>
          <w:rFonts w:hint="cs"/>
        </w:rPr>
        <w:t>0.053070</w:t>
      </w:r>
      <w:r w:rsidRPr="00D440BB">
        <w:rPr>
          <w:rFonts w:hint="cs"/>
        </w:rPr>
        <w:tab/>
        <w:t>0.035451</w:t>
      </w:r>
    </w:p>
    <w:p w14:paraId="0182B161" w14:textId="77777777" w:rsidR="00E720B7" w:rsidRPr="00D440BB" w:rsidRDefault="00E720B7" w:rsidP="008C3648">
      <w:pPr>
        <w:pStyle w:val="Output"/>
      </w:pPr>
      <w:r w:rsidRPr="00D440BB">
        <w:rPr>
          <w:rFonts w:hint="cs"/>
        </w:rPr>
        <w:t>0.086580</w:t>
      </w:r>
      <w:r w:rsidRPr="00D440BB">
        <w:rPr>
          <w:rFonts w:hint="cs"/>
        </w:rPr>
        <w:tab/>
        <w:t>0.005730</w:t>
      </w:r>
    </w:p>
    <w:p w14:paraId="0DDB7EC7" w14:textId="77777777" w:rsidR="00E720B7" w:rsidRPr="00D440BB" w:rsidRDefault="00E720B7" w:rsidP="008C3648">
      <w:pPr>
        <w:pStyle w:val="Output"/>
      </w:pPr>
      <w:r w:rsidRPr="00D440BB">
        <w:rPr>
          <w:rFonts w:hint="cs"/>
        </w:rPr>
        <w:t>0.045369</w:t>
      </w:r>
      <w:r w:rsidRPr="00D440BB">
        <w:rPr>
          <w:rFonts w:hint="cs"/>
        </w:rPr>
        <w:tab/>
        <w:t>0.012076</w:t>
      </w:r>
    </w:p>
    <w:p w14:paraId="389B5609" w14:textId="77777777" w:rsidR="00E720B7" w:rsidRPr="00D440BB" w:rsidRDefault="00E720B7" w:rsidP="008C3648">
      <w:pPr>
        <w:pStyle w:val="Output"/>
      </w:pPr>
      <w:r w:rsidRPr="00D440BB">
        <w:rPr>
          <w:rFonts w:hint="cs"/>
        </w:rPr>
        <w:t>0.031629</w:t>
      </w:r>
      <w:r w:rsidRPr="00D440BB">
        <w:rPr>
          <w:rFonts w:hint="cs"/>
        </w:rPr>
        <w:tab/>
        <w:t>-0.002985</w:t>
      </w:r>
    </w:p>
    <w:p w14:paraId="3A407006" w14:textId="77777777" w:rsidR="00E720B7" w:rsidRPr="00D440BB" w:rsidRDefault="00E720B7" w:rsidP="008C3648">
      <w:pPr>
        <w:pStyle w:val="Output"/>
      </w:pPr>
      <w:r w:rsidRPr="00D440BB">
        <w:rPr>
          <w:rFonts w:hint="cs"/>
        </w:rPr>
        <w:t>0.039163</w:t>
      </w:r>
      <w:r w:rsidRPr="00D440BB">
        <w:rPr>
          <w:rFonts w:hint="cs"/>
        </w:rPr>
        <w:tab/>
        <w:t>0.009258</w:t>
      </w:r>
    </w:p>
    <w:p w14:paraId="551662C1" w14:textId="77777777" w:rsidR="00E720B7" w:rsidRPr="00D440BB" w:rsidRDefault="00E720B7" w:rsidP="008C3648">
      <w:pPr>
        <w:pStyle w:val="Output"/>
      </w:pPr>
      <w:r w:rsidRPr="00D440BB">
        <w:rPr>
          <w:rFonts w:hint="cs"/>
        </w:rPr>
        <w:t>0.023545</w:t>
      </w:r>
      <w:r w:rsidRPr="00D440BB">
        <w:rPr>
          <w:rFonts w:hint="cs"/>
        </w:rPr>
        <w:tab/>
        <w:t>-0.000079</w:t>
      </w:r>
    </w:p>
    <w:p w14:paraId="56D77861" w14:textId="77777777" w:rsidR="00E720B7" w:rsidRPr="00D440BB" w:rsidRDefault="00E720B7" w:rsidP="008C3648">
      <w:pPr>
        <w:pStyle w:val="Output"/>
      </w:pPr>
      <w:r w:rsidRPr="00D440BB">
        <w:rPr>
          <w:rFonts w:hint="cs"/>
        </w:rPr>
        <w:t>[TIME]</w:t>
      </w:r>
      <w:r w:rsidRPr="00D440BB">
        <w:rPr>
          <w:rFonts w:hint="cs"/>
        </w:rPr>
        <w:tab/>
        <w:t>14 2 00 14 00</w:t>
      </w:r>
    </w:p>
    <w:p w14:paraId="2331FB28" w14:textId="77777777" w:rsidR="00E720B7" w:rsidRPr="00D440BB" w:rsidRDefault="00E720B7" w:rsidP="008C3648">
      <w:pPr>
        <w:pStyle w:val="Output"/>
      </w:pPr>
      <w:r w:rsidRPr="00D440BB">
        <w:rPr>
          <w:rFonts w:hint="cs"/>
        </w:rPr>
        <w:t>0.041327</w:t>
      </w:r>
      <w:r w:rsidRPr="00D440BB">
        <w:rPr>
          <w:rFonts w:hint="cs"/>
        </w:rPr>
        <w:tab/>
        <w:t>0.001107</w:t>
      </w:r>
    </w:p>
    <w:p w14:paraId="4F7CDFCF" w14:textId="77777777" w:rsidR="00E720B7" w:rsidRPr="00D440BB" w:rsidRDefault="00E720B7" w:rsidP="008C3648">
      <w:pPr>
        <w:pStyle w:val="Output"/>
      </w:pPr>
      <w:r w:rsidRPr="00D440BB">
        <w:rPr>
          <w:rFonts w:hint="cs"/>
        </w:rPr>
        <w:t>0.079485</w:t>
      </w:r>
      <w:r w:rsidRPr="00D440BB">
        <w:rPr>
          <w:rFonts w:hint="cs"/>
        </w:rPr>
        <w:tab/>
        <w:t>-0.004495</w:t>
      </w:r>
    </w:p>
    <w:p w14:paraId="04A2DD79" w14:textId="77777777" w:rsidR="00E720B7" w:rsidRPr="00D440BB" w:rsidRDefault="00E720B7" w:rsidP="008C3648">
      <w:pPr>
        <w:pStyle w:val="Output"/>
      </w:pPr>
      <w:r w:rsidRPr="00D440BB">
        <w:rPr>
          <w:rFonts w:hint="cs"/>
        </w:rPr>
        <w:t>0.036132</w:t>
      </w:r>
      <w:r w:rsidRPr="00D440BB">
        <w:rPr>
          <w:rFonts w:hint="cs"/>
        </w:rPr>
        <w:tab/>
        <w:t>0.002556</w:t>
      </w:r>
    </w:p>
    <w:p w14:paraId="77171331" w14:textId="77777777" w:rsidR="00E720B7" w:rsidRPr="00D440BB" w:rsidRDefault="00E720B7" w:rsidP="008C3648">
      <w:pPr>
        <w:pStyle w:val="Output"/>
      </w:pPr>
      <w:r w:rsidRPr="00D440BB">
        <w:rPr>
          <w:rFonts w:hint="cs"/>
        </w:rPr>
        <w:t>0.053070</w:t>
      </w:r>
      <w:r w:rsidRPr="00D440BB">
        <w:rPr>
          <w:rFonts w:hint="cs"/>
        </w:rPr>
        <w:tab/>
        <w:t>0.035451</w:t>
      </w:r>
    </w:p>
    <w:p w14:paraId="4B482D65" w14:textId="77777777" w:rsidR="00E720B7" w:rsidRPr="00D440BB" w:rsidRDefault="00E720B7" w:rsidP="008C3648">
      <w:pPr>
        <w:pStyle w:val="Output"/>
      </w:pPr>
      <w:r w:rsidRPr="00D440BB">
        <w:rPr>
          <w:rFonts w:hint="cs"/>
        </w:rPr>
        <w:t>0.086580</w:t>
      </w:r>
      <w:r w:rsidRPr="00D440BB">
        <w:rPr>
          <w:rFonts w:hint="cs"/>
        </w:rPr>
        <w:tab/>
        <w:t>0.005730</w:t>
      </w:r>
    </w:p>
    <w:p w14:paraId="2B02596E" w14:textId="77777777" w:rsidR="00E720B7" w:rsidRPr="00D440BB" w:rsidRDefault="00E720B7" w:rsidP="008C3648">
      <w:pPr>
        <w:pStyle w:val="Output"/>
      </w:pPr>
      <w:r w:rsidRPr="00D440BB">
        <w:rPr>
          <w:rFonts w:hint="cs"/>
        </w:rPr>
        <w:t>0.045369</w:t>
      </w:r>
      <w:r w:rsidRPr="00D440BB">
        <w:rPr>
          <w:rFonts w:hint="cs"/>
        </w:rPr>
        <w:tab/>
        <w:t>0.012076</w:t>
      </w:r>
    </w:p>
    <w:p w14:paraId="142D8D5B" w14:textId="77777777" w:rsidR="00E720B7" w:rsidRPr="00D440BB" w:rsidRDefault="00E720B7" w:rsidP="008C3648">
      <w:pPr>
        <w:pStyle w:val="Output"/>
      </w:pPr>
      <w:r w:rsidRPr="00D440BB">
        <w:rPr>
          <w:rFonts w:hint="cs"/>
        </w:rPr>
        <w:t>0.031629</w:t>
      </w:r>
      <w:r w:rsidRPr="00D440BB">
        <w:rPr>
          <w:rFonts w:hint="cs"/>
        </w:rPr>
        <w:tab/>
        <w:t>-0.002985</w:t>
      </w:r>
    </w:p>
    <w:p w14:paraId="32949EF9" w14:textId="77777777" w:rsidR="00E720B7" w:rsidRPr="00D440BB" w:rsidRDefault="00E720B7" w:rsidP="008C3648">
      <w:pPr>
        <w:pStyle w:val="Output"/>
      </w:pPr>
      <w:r w:rsidRPr="00D440BB">
        <w:rPr>
          <w:rFonts w:hint="cs"/>
        </w:rPr>
        <w:t>0.039163</w:t>
      </w:r>
      <w:r w:rsidRPr="00D440BB">
        <w:rPr>
          <w:rFonts w:hint="cs"/>
        </w:rPr>
        <w:tab/>
        <w:t>0.009258</w:t>
      </w:r>
    </w:p>
    <w:p w14:paraId="0AA371CE" w14:textId="77777777" w:rsidR="00E720B7" w:rsidRPr="00D440BB" w:rsidRDefault="00E720B7" w:rsidP="008C3648">
      <w:pPr>
        <w:pStyle w:val="Output"/>
      </w:pPr>
      <w:r w:rsidRPr="00D440BB">
        <w:rPr>
          <w:rFonts w:hint="cs"/>
        </w:rPr>
        <w:t>.023545</w:t>
      </w:r>
      <w:r w:rsidRPr="00D440BB">
        <w:rPr>
          <w:rFonts w:hint="cs"/>
        </w:rPr>
        <w:tab/>
        <w:t>-0.000079</w:t>
      </w:r>
    </w:p>
    <w:p w14:paraId="3B5199EB" w14:textId="77777777" w:rsidR="00E720B7" w:rsidRPr="00D440BB" w:rsidRDefault="00E720B7" w:rsidP="008C3648">
      <w:pPr>
        <w:pStyle w:val="Output"/>
      </w:pPr>
      <w:r w:rsidRPr="00D440BB">
        <w:rPr>
          <w:rFonts w:hint="cs"/>
        </w:rPr>
        <w:t>[TIME]</w:t>
      </w:r>
      <w:r w:rsidRPr="00D440BB">
        <w:rPr>
          <w:rFonts w:hint="cs"/>
        </w:rPr>
        <w:tab/>
        <w:t>14 2 00 15 00</w:t>
      </w:r>
    </w:p>
    <w:p w14:paraId="448A9B0C" w14:textId="77777777" w:rsidR="00E720B7" w:rsidRPr="00D440BB" w:rsidRDefault="00E720B7" w:rsidP="008C3648">
      <w:pPr>
        <w:pStyle w:val="Output"/>
      </w:pPr>
      <w:r w:rsidRPr="00D440BB">
        <w:rPr>
          <w:rFonts w:hint="cs"/>
        </w:rPr>
        <w:t>0.041327</w:t>
      </w:r>
      <w:r w:rsidRPr="00D440BB">
        <w:rPr>
          <w:rFonts w:hint="cs"/>
        </w:rPr>
        <w:tab/>
        <w:t>0.001107</w:t>
      </w:r>
    </w:p>
    <w:p w14:paraId="146AEA90" w14:textId="77777777" w:rsidR="00E720B7" w:rsidRPr="00D440BB" w:rsidRDefault="00E720B7" w:rsidP="008C3648">
      <w:pPr>
        <w:pStyle w:val="Output"/>
      </w:pPr>
      <w:r w:rsidRPr="00D440BB">
        <w:rPr>
          <w:rFonts w:hint="cs"/>
        </w:rPr>
        <w:t>0.079485</w:t>
      </w:r>
      <w:r w:rsidRPr="00D440BB">
        <w:rPr>
          <w:rFonts w:hint="cs"/>
        </w:rPr>
        <w:tab/>
        <w:t>-0.004495</w:t>
      </w:r>
    </w:p>
    <w:p w14:paraId="64B54990" w14:textId="77777777" w:rsidR="00E720B7" w:rsidRPr="00D440BB" w:rsidRDefault="00E720B7" w:rsidP="008C3648">
      <w:pPr>
        <w:pStyle w:val="Output"/>
      </w:pPr>
      <w:r w:rsidRPr="00D440BB">
        <w:rPr>
          <w:rFonts w:hint="cs"/>
        </w:rPr>
        <w:t>0.036132</w:t>
      </w:r>
      <w:r w:rsidRPr="00D440BB">
        <w:rPr>
          <w:rFonts w:hint="cs"/>
        </w:rPr>
        <w:tab/>
        <w:t>0.002556</w:t>
      </w:r>
    </w:p>
    <w:p w14:paraId="19D3FC72" w14:textId="77777777" w:rsidR="00E720B7" w:rsidRPr="00D440BB" w:rsidRDefault="00E720B7" w:rsidP="008C3648">
      <w:pPr>
        <w:pStyle w:val="Output"/>
      </w:pPr>
      <w:r w:rsidRPr="00D440BB">
        <w:rPr>
          <w:rFonts w:hint="cs"/>
        </w:rPr>
        <w:t>0.053070</w:t>
      </w:r>
      <w:r w:rsidRPr="00D440BB">
        <w:rPr>
          <w:rFonts w:hint="cs"/>
        </w:rPr>
        <w:tab/>
        <w:t>0.035451</w:t>
      </w:r>
    </w:p>
    <w:p w14:paraId="748860CD" w14:textId="77777777" w:rsidR="00E720B7" w:rsidRPr="00D440BB" w:rsidRDefault="00E720B7" w:rsidP="008C3648">
      <w:pPr>
        <w:pStyle w:val="Output"/>
      </w:pPr>
      <w:r w:rsidRPr="00D440BB">
        <w:rPr>
          <w:rFonts w:hint="cs"/>
        </w:rPr>
        <w:t>0.086580</w:t>
      </w:r>
      <w:r w:rsidRPr="00D440BB">
        <w:rPr>
          <w:rFonts w:hint="cs"/>
        </w:rPr>
        <w:tab/>
        <w:t>0.005730</w:t>
      </w:r>
    </w:p>
    <w:p w14:paraId="2EF68BF0" w14:textId="77777777" w:rsidR="00E720B7" w:rsidRPr="00D440BB" w:rsidRDefault="00E720B7" w:rsidP="008C3648">
      <w:pPr>
        <w:pStyle w:val="Output"/>
      </w:pPr>
      <w:r w:rsidRPr="00D440BB">
        <w:rPr>
          <w:rFonts w:hint="cs"/>
        </w:rPr>
        <w:t>0.045369</w:t>
      </w:r>
      <w:r w:rsidRPr="00D440BB">
        <w:rPr>
          <w:rFonts w:hint="cs"/>
        </w:rPr>
        <w:tab/>
        <w:t>0.012076</w:t>
      </w:r>
    </w:p>
    <w:p w14:paraId="43634C94" w14:textId="77777777" w:rsidR="00E720B7" w:rsidRPr="00D440BB" w:rsidRDefault="00E720B7" w:rsidP="008C3648">
      <w:pPr>
        <w:pStyle w:val="Output"/>
      </w:pPr>
      <w:r w:rsidRPr="00D440BB">
        <w:rPr>
          <w:rFonts w:hint="cs"/>
        </w:rPr>
        <w:t>0.031629</w:t>
      </w:r>
      <w:r w:rsidRPr="00D440BB">
        <w:rPr>
          <w:rFonts w:hint="cs"/>
        </w:rPr>
        <w:tab/>
        <w:t>-0.002985</w:t>
      </w:r>
    </w:p>
    <w:p w14:paraId="537DB42A" w14:textId="77777777" w:rsidR="00E720B7" w:rsidRPr="00D440BB" w:rsidRDefault="00E720B7" w:rsidP="008C3648">
      <w:pPr>
        <w:pStyle w:val="Output"/>
      </w:pPr>
      <w:r w:rsidRPr="00D440BB">
        <w:rPr>
          <w:rFonts w:hint="cs"/>
        </w:rPr>
        <w:t>0.039163</w:t>
      </w:r>
      <w:r w:rsidRPr="00D440BB">
        <w:rPr>
          <w:rFonts w:hint="cs"/>
        </w:rPr>
        <w:tab/>
        <w:t>0.009258</w:t>
      </w:r>
    </w:p>
    <w:p w14:paraId="18758667" w14:textId="77777777" w:rsidR="00E720B7" w:rsidRPr="00D440BB" w:rsidRDefault="00E720B7" w:rsidP="008C3648">
      <w:pPr>
        <w:pStyle w:val="Output"/>
      </w:pPr>
      <w:r w:rsidRPr="00D440BB">
        <w:rPr>
          <w:rFonts w:hint="cs"/>
        </w:rPr>
        <w:t>0.023545</w:t>
      </w:r>
      <w:r w:rsidRPr="00D440BB">
        <w:rPr>
          <w:rFonts w:hint="cs"/>
        </w:rPr>
        <w:tab/>
        <w:t>-0.000079</w:t>
      </w:r>
    </w:p>
    <w:p w14:paraId="6FB1DA68" w14:textId="77777777" w:rsidR="00E720B7" w:rsidRPr="00D440BB" w:rsidRDefault="00E720B7" w:rsidP="008C3648">
      <w:pPr>
        <w:pStyle w:val="Output"/>
      </w:pPr>
      <w:r w:rsidRPr="00D440BB">
        <w:rPr>
          <w:rFonts w:hint="cs"/>
        </w:rPr>
        <w:t>[TIME]</w:t>
      </w:r>
      <w:r w:rsidRPr="00D440BB">
        <w:rPr>
          <w:rFonts w:hint="cs"/>
        </w:rPr>
        <w:tab/>
        <w:t>14 2 00 16 00</w:t>
      </w:r>
    </w:p>
    <w:p w14:paraId="1514C271" w14:textId="77777777" w:rsidR="00E720B7" w:rsidRPr="00D440BB" w:rsidRDefault="00E720B7" w:rsidP="008C3648">
      <w:pPr>
        <w:pStyle w:val="Output"/>
      </w:pPr>
      <w:r w:rsidRPr="00D440BB">
        <w:rPr>
          <w:rFonts w:hint="cs"/>
        </w:rPr>
        <w:t>0.041327</w:t>
      </w:r>
      <w:r w:rsidRPr="00D440BB">
        <w:rPr>
          <w:rFonts w:hint="cs"/>
        </w:rPr>
        <w:tab/>
        <w:t>0.001107</w:t>
      </w:r>
    </w:p>
    <w:p w14:paraId="587429DD" w14:textId="77777777" w:rsidR="00E720B7" w:rsidRPr="00D440BB" w:rsidRDefault="00E720B7" w:rsidP="008C3648">
      <w:pPr>
        <w:pStyle w:val="Output"/>
      </w:pPr>
      <w:r w:rsidRPr="00D440BB">
        <w:rPr>
          <w:rFonts w:hint="cs"/>
        </w:rPr>
        <w:t>0.079485</w:t>
      </w:r>
      <w:r w:rsidRPr="00D440BB">
        <w:rPr>
          <w:rFonts w:hint="cs"/>
        </w:rPr>
        <w:tab/>
        <w:t>-0.004495</w:t>
      </w:r>
    </w:p>
    <w:p w14:paraId="7B76E1B1" w14:textId="77777777" w:rsidR="00E720B7" w:rsidRPr="00D440BB" w:rsidRDefault="00E720B7" w:rsidP="008C3648">
      <w:pPr>
        <w:pStyle w:val="Output"/>
      </w:pPr>
      <w:r w:rsidRPr="00D440BB">
        <w:rPr>
          <w:rFonts w:hint="cs"/>
        </w:rPr>
        <w:t>0.036132</w:t>
      </w:r>
      <w:r w:rsidRPr="00D440BB">
        <w:rPr>
          <w:rFonts w:hint="cs"/>
        </w:rPr>
        <w:tab/>
        <w:t>0.002556</w:t>
      </w:r>
    </w:p>
    <w:p w14:paraId="1ABD3E69" w14:textId="77777777" w:rsidR="00E720B7" w:rsidRPr="00D440BB" w:rsidRDefault="00E720B7" w:rsidP="008C3648">
      <w:pPr>
        <w:pStyle w:val="Output"/>
      </w:pPr>
      <w:r w:rsidRPr="00D440BB">
        <w:rPr>
          <w:rFonts w:hint="cs"/>
        </w:rPr>
        <w:t>0.053070</w:t>
      </w:r>
      <w:r w:rsidRPr="00D440BB">
        <w:rPr>
          <w:rFonts w:hint="cs"/>
        </w:rPr>
        <w:tab/>
        <w:t>0.035451</w:t>
      </w:r>
    </w:p>
    <w:p w14:paraId="69100667" w14:textId="77777777" w:rsidR="00E720B7" w:rsidRPr="00D440BB" w:rsidRDefault="00E720B7" w:rsidP="008C3648">
      <w:pPr>
        <w:pStyle w:val="Output"/>
      </w:pPr>
      <w:r w:rsidRPr="00D440BB">
        <w:rPr>
          <w:rFonts w:hint="cs"/>
        </w:rPr>
        <w:t>0.086580</w:t>
      </w:r>
      <w:r w:rsidRPr="00D440BB">
        <w:rPr>
          <w:rFonts w:hint="cs"/>
        </w:rPr>
        <w:tab/>
        <w:t>0.005730</w:t>
      </w:r>
    </w:p>
    <w:p w14:paraId="26D28977" w14:textId="77777777" w:rsidR="00E720B7" w:rsidRPr="00D440BB" w:rsidRDefault="00E720B7" w:rsidP="008C3648">
      <w:pPr>
        <w:pStyle w:val="Output"/>
      </w:pPr>
      <w:r w:rsidRPr="00D440BB">
        <w:rPr>
          <w:rFonts w:hint="cs"/>
        </w:rPr>
        <w:t>0.045369</w:t>
      </w:r>
      <w:r w:rsidRPr="00D440BB">
        <w:rPr>
          <w:rFonts w:hint="cs"/>
        </w:rPr>
        <w:tab/>
        <w:t>0.012076</w:t>
      </w:r>
    </w:p>
    <w:p w14:paraId="75F07138" w14:textId="77777777" w:rsidR="00E720B7" w:rsidRPr="00D440BB" w:rsidRDefault="00E720B7" w:rsidP="008C3648">
      <w:pPr>
        <w:pStyle w:val="Output"/>
      </w:pPr>
      <w:r w:rsidRPr="00D440BB">
        <w:rPr>
          <w:rFonts w:hint="cs"/>
        </w:rPr>
        <w:t>0.031629</w:t>
      </w:r>
      <w:r w:rsidRPr="00D440BB">
        <w:rPr>
          <w:rFonts w:hint="cs"/>
        </w:rPr>
        <w:tab/>
        <w:t>-0.002985</w:t>
      </w:r>
    </w:p>
    <w:p w14:paraId="24346D21" w14:textId="77777777" w:rsidR="00E720B7" w:rsidRPr="00D440BB" w:rsidRDefault="00E720B7" w:rsidP="008C3648">
      <w:pPr>
        <w:pStyle w:val="Output"/>
      </w:pPr>
      <w:r w:rsidRPr="00D440BB">
        <w:rPr>
          <w:rFonts w:hint="cs"/>
        </w:rPr>
        <w:t>0.039163</w:t>
      </w:r>
      <w:r w:rsidRPr="00D440BB">
        <w:rPr>
          <w:rFonts w:hint="cs"/>
        </w:rPr>
        <w:tab/>
        <w:t>0.009258</w:t>
      </w:r>
    </w:p>
    <w:p w14:paraId="0A4B412A" w14:textId="77777777" w:rsidR="00E720B7" w:rsidRPr="00D440BB" w:rsidRDefault="00E720B7" w:rsidP="008C3648">
      <w:pPr>
        <w:pStyle w:val="Output"/>
      </w:pPr>
      <w:r w:rsidRPr="00D440BB">
        <w:rPr>
          <w:rFonts w:hint="cs"/>
        </w:rPr>
        <w:t>0.023545</w:t>
      </w:r>
      <w:r w:rsidRPr="00D440BB">
        <w:rPr>
          <w:rFonts w:hint="cs"/>
        </w:rPr>
        <w:tab/>
        <w:t>-0.000079</w:t>
      </w:r>
    </w:p>
    <w:p w14:paraId="040FA840" w14:textId="77777777" w:rsidR="00E720B7" w:rsidRPr="00D440BB" w:rsidRDefault="00E720B7" w:rsidP="008C3648">
      <w:pPr>
        <w:pStyle w:val="Output"/>
      </w:pPr>
      <w:r w:rsidRPr="00D440BB">
        <w:rPr>
          <w:rFonts w:hint="cs"/>
        </w:rPr>
        <w:t>[TIME]</w:t>
      </w:r>
      <w:r w:rsidRPr="00D440BB">
        <w:rPr>
          <w:rFonts w:hint="cs"/>
        </w:rPr>
        <w:tab/>
        <w:t>14 2 00 17 00</w:t>
      </w:r>
    </w:p>
    <w:p w14:paraId="67B6575F" w14:textId="77777777" w:rsidR="00E720B7" w:rsidRPr="00D440BB" w:rsidRDefault="00E720B7" w:rsidP="008C3648">
      <w:pPr>
        <w:pStyle w:val="Output"/>
      </w:pPr>
      <w:r w:rsidRPr="00D440BB">
        <w:rPr>
          <w:rFonts w:hint="cs"/>
        </w:rPr>
        <w:t>0.041327</w:t>
      </w:r>
      <w:r w:rsidRPr="00D440BB">
        <w:rPr>
          <w:rFonts w:hint="cs"/>
        </w:rPr>
        <w:tab/>
        <w:t>0.001107</w:t>
      </w:r>
    </w:p>
    <w:p w14:paraId="5942B339" w14:textId="77777777" w:rsidR="00E720B7" w:rsidRPr="00D440BB" w:rsidRDefault="00E720B7" w:rsidP="008C3648">
      <w:pPr>
        <w:pStyle w:val="Output"/>
      </w:pPr>
      <w:r w:rsidRPr="00D440BB">
        <w:rPr>
          <w:rFonts w:hint="cs"/>
        </w:rPr>
        <w:t>0.079485</w:t>
      </w:r>
      <w:r w:rsidRPr="00D440BB">
        <w:rPr>
          <w:rFonts w:hint="cs"/>
        </w:rPr>
        <w:tab/>
        <w:t>-0.004495</w:t>
      </w:r>
    </w:p>
    <w:p w14:paraId="6EE27822" w14:textId="77777777" w:rsidR="00E720B7" w:rsidRPr="00D440BB" w:rsidRDefault="00E720B7" w:rsidP="008C3648">
      <w:pPr>
        <w:pStyle w:val="Output"/>
      </w:pPr>
      <w:r w:rsidRPr="00D440BB">
        <w:rPr>
          <w:rFonts w:hint="cs"/>
        </w:rPr>
        <w:t>0.036132</w:t>
      </w:r>
      <w:r w:rsidRPr="00D440BB">
        <w:rPr>
          <w:rFonts w:hint="cs"/>
        </w:rPr>
        <w:tab/>
        <w:t>0.002556</w:t>
      </w:r>
    </w:p>
    <w:p w14:paraId="012795CF" w14:textId="77777777" w:rsidR="00E720B7" w:rsidRPr="00D440BB" w:rsidRDefault="00E720B7" w:rsidP="008C3648">
      <w:pPr>
        <w:pStyle w:val="Output"/>
      </w:pPr>
      <w:r w:rsidRPr="00D440BB">
        <w:rPr>
          <w:rFonts w:hint="cs"/>
        </w:rPr>
        <w:t>0.053070</w:t>
      </w:r>
      <w:r w:rsidRPr="00D440BB">
        <w:rPr>
          <w:rFonts w:hint="cs"/>
        </w:rPr>
        <w:tab/>
        <w:t>0.035451</w:t>
      </w:r>
    </w:p>
    <w:p w14:paraId="66AAD793" w14:textId="77777777" w:rsidR="00E720B7" w:rsidRPr="00D440BB" w:rsidRDefault="00E720B7" w:rsidP="008C3648">
      <w:pPr>
        <w:pStyle w:val="Output"/>
      </w:pPr>
      <w:r w:rsidRPr="00D440BB">
        <w:rPr>
          <w:rFonts w:hint="cs"/>
        </w:rPr>
        <w:t>0.086580</w:t>
      </w:r>
      <w:r w:rsidRPr="00D440BB">
        <w:rPr>
          <w:rFonts w:hint="cs"/>
        </w:rPr>
        <w:tab/>
        <w:t>0.005730</w:t>
      </w:r>
    </w:p>
    <w:p w14:paraId="431D1724" w14:textId="77777777" w:rsidR="00E720B7" w:rsidRPr="00D440BB" w:rsidRDefault="00E720B7" w:rsidP="008C3648">
      <w:pPr>
        <w:pStyle w:val="Output"/>
      </w:pPr>
      <w:r w:rsidRPr="00D440BB">
        <w:rPr>
          <w:rFonts w:hint="cs"/>
        </w:rPr>
        <w:t>0.045369</w:t>
      </w:r>
      <w:r w:rsidRPr="00D440BB">
        <w:rPr>
          <w:rFonts w:hint="cs"/>
        </w:rPr>
        <w:tab/>
        <w:t>0.012076</w:t>
      </w:r>
    </w:p>
    <w:p w14:paraId="4E0DA53B" w14:textId="77777777" w:rsidR="00E720B7" w:rsidRPr="00D440BB" w:rsidRDefault="00E720B7" w:rsidP="008C3648">
      <w:pPr>
        <w:pStyle w:val="Output"/>
      </w:pPr>
      <w:r w:rsidRPr="00D440BB">
        <w:rPr>
          <w:rFonts w:hint="cs"/>
        </w:rPr>
        <w:t>0.031629</w:t>
      </w:r>
      <w:r w:rsidRPr="00D440BB">
        <w:rPr>
          <w:rFonts w:hint="cs"/>
        </w:rPr>
        <w:tab/>
        <w:t>-0.002985</w:t>
      </w:r>
    </w:p>
    <w:p w14:paraId="7C88AA83" w14:textId="77777777" w:rsidR="00E720B7" w:rsidRPr="00D440BB" w:rsidRDefault="00E720B7" w:rsidP="008C3648">
      <w:pPr>
        <w:pStyle w:val="Output"/>
      </w:pPr>
      <w:r w:rsidRPr="00D440BB">
        <w:rPr>
          <w:rFonts w:hint="cs"/>
        </w:rPr>
        <w:t>0.023545</w:t>
      </w:r>
      <w:r w:rsidRPr="00D440BB">
        <w:rPr>
          <w:rFonts w:hint="cs"/>
        </w:rPr>
        <w:tab/>
        <w:t>-0.000079</w:t>
      </w:r>
    </w:p>
    <w:p w14:paraId="22025AE1" w14:textId="77777777" w:rsidR="00E720B7" w:rsidRDefault="00E720B7" w:rsidP="008C3648">
      <w:pPr>
        <w:pStyle w:val="Output"/>
      </w:pPr>
      <w:r w:rsidRPr="00D440BB">
        <w:rPr>
          <w:rFonts w:hint="cs"/>
        </w:rPr>
        <w:t>0.027216</w:t>
      </w:r>
      <w:r w:rsidRPr="00D440BB">
        <w:rPr>
          <w:rFonts w:hint="cs"/>
        </w:rPr>
        <w:tab/>
        <w:t>0.003247</w:t>
      </w:r>
    </w:p>
    <w:p w14:paraId="4F6523CF" w14:textId="77777777" w:rsidR="00E720B7" w:rsidRDefault="00E720B7" w:rsidP="00A25B49">
      <w:pPr>
        <w:pStyle w:val="Heading4"/>
        <w:keepNext/>
        <w:keepLines/>
        <w:numPr>
          <w:ilvl w:val="3"/>
          <w:numId w:val="15"/>
        </w:numPr>
      </w:pPr>
      <w:bookmarkStart w:id="151" w:name="_Ref330794546"/>
      <w:bookmarkStart w:id="152" w:name="_Toc330911458"/>
      <w:bookmarkStart w:id="153" w:name="_Toc335126621"/>
      <w:r w:rsidRPr="00E6112E">
        <w:t>Currents:</w:t>
      </w:r>
      <w:r>
        <w:t xml:space="preserve"> </w:t>
      </w:r>
      <w:r w:rsidRPr="00E6112E">
        <w:t>Rectangular Grid – Steady State [</w:t>
      </w:r>
      <w:proofErr w:type="spellStart"/>
      <w:r w:rsidRPr="00E6112E">
        <w:t>GridCur</w:t>
      </w:r>
      <w:proofErr w:type="spellEnd"/>
      <w:r w:rsidRPr="00E6112E">
        <w:t>]</w:t>
      </w:r>
      <w:bookmarkEnd w:id="151"/>
      <w:bookmarkEnd w:id="152"/>
      <w:bookmarkEnd w:id="153"/>
    </w:p>
    <w:p w14:paraId="761B8D45" w14:textId="77777777" w:rsidR="00E720B7" w:rsidRDefault="00E720B7" w:rsidP="007040FD">
      <w:pPr>
        <w:pStyle w:val="BodyText"/>
      </w:pPr>
      <w:r w:rsidRPr="00296749">
        <w:t xml:space="preserve">The </w:t>
      </w:r>
      <w:proofErr w:type="spellStart"/>
      <w:r w:rsidRPr="00296749">
        <w:t>GridCur</w:t>
      </w:r>
      <w:proofErr w:type="spellEnd"/>
      <w:r w:rsidRPr="00296749">
        <w:t xml:space="preserve"> file should contain velocity information in the </w:t>
      </w:r>
      <w:r w:rsidRPr="00296749">
        <w:rPr>
          <w:i/>
        </w:rPr>
        <w:t>x</w:t>
      </w:r>
      <w:r w:rsidRPr="00296749">
        <w:t xml:space="preserve"> and </w:t>
      </w:r>
      <w:r w:rsidRPr="00296749">
        <w:rPr>
          <w:i/>
        </w:rPr>
        <w:t>y</w:t>
      </w:r>
      <w:r w:rsidRPr="00296749">
        <w:t xml:space="preserve"> directions on a rectangular grid.</w:t>
      </w:r>
      <w:r>
        <w:t xml:space="preserve"> </w:t>
      </w:r>
      <w:r w:rsidRPr="00296749">
        <w:t>The first eight lines contain header information that defines the file type, grid size, and grid location.</w:t>
      </w:r>
      <w:r>
        <w:t xml:space="preserve"> </w:t>
      </w:r>
      <w:r w:rsidRPr="00296749">
        <w:t xml:space="preserve">The </w:t>
      </w:r>
      <w:r w:rsidRPr="00296749">
        <w:lastRenderedPageBreak/>
        <w:t>remaining lines contain the current data.</w:t>
      </w:r>
      <w:r>
        <w:t xml:space="preserve"> </w:t>
      </w:r>
      <w:r w:rsidRPr="00296749">
        <w:t>The keywords are the words shown in capital letters below.</w:t>
      </w:r>
      <w:r>
        <w:t xml:space="preserve"> </w:t>
      </w:r>
      <w:r w:rsidRPr="00296749">
        <w:t>They must appear exactly as shown.</w:t>
      </w:r>
      <w:r>
        <w:t xml:space="preserve"> </w:t>
      </w:r>
      <w:r w:rsidRPr="00296749">
        <w:t>This documentation consists of two example files followed by an explanation of each of the file components.</w:t>
      </w:r>
      <w:r>
        <w:t xml:space="preserve"> </w:t>
      </w:r>
      <w:r w:rsidRPr="00296749">
        <w:t>You can set the range of the data by providing</w:t>
      </w:r>
      <w:r>
        <w:t>:</w:t>
      </w:r>
    </w:p>
    <w:p w14:paraId="1A077E70" w14:textId="77777777" w:rsidR="00E720B7" w:rsidRDefault="00E720B7" w:rsidP="00A25B49">
      <w:pPr>
        <w:pStyle w:val="ListParagraph"/>
        <w:numPr>
          <w:ilvl w:val="0"/>
          <w:numId w:val="10"/>
        </w:numPr>
      </w:pPr>
      <w:r w:rsidRPr="00296749">
        <w:t xml:space="preserve">the upper left corner position and the increment size of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x</m:t>
            </m:r>
          </m:sub>
        </m:sSub>
      </m:oMath>
      <w:r>
        <w:t xml:space="preserve"> </w:t>
      </w:r>
      <w:r w:rsidRPr="00296749">
        <w:t xml:space="preserve">and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y</m:t>
            </m:r>
          </m:sub>
        </m:sSub>
      </m:oMath>
      <w:r w:rsidRPr="00296749">
        <w:t>, or</w:t>
      </w:r>
    </w:p>
    <w:p w14:paraId="2C8A5798" w14:textId="77777777" w:rsidR="00E720B7" w:rsidRDefault="00E720B7" w:rsidP="00A25B49">
      <w:pPr>
        <w:pStyle w:val="ListParagraph"/>
        <w:numPr>
          <w:ilvl w:val="0"/>
          <w:numId w:val="10"/>
        </w:numPr>
      </w:pPr>
      <w:proofErr w:type="gramStart"/>
      <w:r w:rsidRPr="00296749">
        <w:t>the</w:t>
      </w:r>
      <w:proofErr w:type="gramEnd"/>
      <w:r w:rsidRPr="00296749">
        <w:t xml:space="preserve"> bounding latitude and longitude box.</w:t>
      </w:r>
    </w:p>
    <w:p w14:paraId="524F31F1" w14:textId="77777777" w:rsidR="00E720B7" w:rsidRDefault="00E720B7" w:rsidP="007040FD">
      <w:pPr>
        <w:pStyle w:val="BodyText"/>
      </w:pPr>
      <w:r w:rsidRPr="00296749">
        <w:t xml:space="preserve">If you would like to try either of these current patterns, you will also need the </w:t>
      </w:r>
      <w:proofErr w:type="spellStart"/>
      <w:r w:rsidRPr="00296749">
        <w:rPr>
          <w:i/>
        </w:rPr>
        <w:t>GridCur.bna</w:t>
      </w:r>
      <w:proofErr w:type="spellEnd"/>
      <w:r w:rsidRPr="00296749">
        <w:t xml:space="preserve"> file.</w:t>
      </w:r>
    </w:p>
    <w:p w14:paraId="433BCE95" w14:textId="77777777" w:rsidR="00E720B7" w:rsidRDefault="00E720B7" w:rsidP="008C3648">
      <w:pPr>
        <w:pStyle w:val="ListParagraph"/>
      </w:pPr>
      <w:r w:rsidRPr="008C3648">
        <w:rPr>
          <w:rStyle w:val="Strong"/>
        </w:rPr>
        <w:t>Note:</w:t>
      </w:r>
      <w:r>
        <w:t xml:space="preserve"> </w:t>
      </w:r>
      <w:r w:rsidRPr="00296749">
        <w:t xml:space="preserve">If you have missing values, you may </w:t>
      </w:r>
      <w:r w:rsidRPr="008C646B">
        <w:t>simply</w:t>
      </w:r>
      <w:r w:rsidRPr="00296749">
        <w:t xml:space="preserve"> skip those grid points in the data file.</w:t>
      </w:r>
    </w:p>
    <w:p w14:paraId="6870F069" w14:textId="77777777" w:rsidR="00E720B7" w:rsidRDefault="00E720B7" w:rsidP="00A25B49">
      <w:pPr>
        <w:pStyle w:val="Heading5"/>
        <w:keepNext/>
        <w:keepLines/>
        <w:numPr>
          <w:ilvl w:val="4"/>
          <w:numId w:val="15"/>
        </w:numPr>
      </w:pPr>
      <w:bookmarkStart w:id="154" w:name="_Toc330911459"/>
      <w:bookmarkStart w:id="155" w:name="_Toc335126622"/>
      <w:r w:rsidRPr="00296749">
        <w:t>Example 1 – Filename:</w:t>
      </w:r>
      <w:r>
        <w:t xml:space="preserve"> </w:t>
      </w:r>
      <w:proofErr w:type="spellStart"/>
      <w:r w:rsidRPr="008C3648">
        <w:rPr>
          <w:rStyle w:val="Emphasis"/>
        </w:rPr>
        <w:t>GridCurExA.cur</w:t>
      </w:r>
      <w:bookmarkEnd w:id="154"/>
      <w:bookmarkEnd w:id="155"/>
      <w:proofErr w:type="spellEnd"/>
    </w:p>
    <w:p w14:paraId="4FC3D485" w14:textId="77777777" w:rsidR="00E720B7" w:rsidRDefault="00E720B7" w:rsidP="007040FD">
      <w:pPr>
        <w:pStyle w:val="BodyText"/>
      </w:pPr>
      <w:r w:rsidRPr="00296749">
        <w:t xml:space="preserve">In this first example, </w:t>
      </w:r>
      <w:proofErr w:type="spellStart"/>
      <w:r w:rsidRPr="00296749">
        <w:rPr>
          <w:i/>
        </w:rPr>
        <w:t>GridCurExA.cur</w:t>
      </w:r>
      <w:proofErr w:type="spellEnd"/>
      <w:r w:rsidRPr="00296749">
        <w:t>, position information is given from a starting latitude and longitude and an increment.</w:t>
      </w:r>
    </w:p>
    <w:p w14:paraId="26BCCD22" w14:textId="77777777" w:rsidR="00E720B7" w:rsidRPr="00C03519" w:rsidRDefault="00E720B7" w:rsidP="008C3648">
      <w:pPr>
        <w:pStyle w:val="Output"/>
      </w:pPr>
      <w:r w:rsidRPr="00C03519">
        <w:rPr>
          <w:rFonts w:hint="cs"/>
        </w:rPr>
        <w:t>[GRIDCUR]</w:t>
      </w:r>
    </w:p>
    <w:p w14:paraId="34164A86" w14:textId="77777777" w:rsidR="00E720B7" w:rsidRPr="00C03519" w:rsidRDefault="00E720B7" w:rsidP="008C3648">
      <w:pPr>
        <w:pStyle w:val="Output"/>
      </w:pPr>
      <w:r w:rsidRPr="00C03519">
        <w:rPr>
          <w:rFonts w:hint="cs"/>
        </w:rPr>
        <w:t xml:space="preserve">NUMROWS 100 </w:t>
      </w:r>
    </w:p>
    <w:p w14:paraId="5635C0DC" w14:textId="77777777" w:rsidR="00E720B7" w:rsidRPr="00C03519" w:rsidRDefault="00E720B7" w:rsidP="008C3648">
      <w:pPr>
        <w:pStyle w:val="Output"/>
      </w:pPr>
      <w:r w:rsidRPr="00C03519">
        <w:rPr>
          <w:rFonts w:hint="cs"/>
        </w:rPr>
        <w:t>NUMCOLS 100</w:t>
      </w:r>
    </w:p>
    <w:p w14:paraId="67348B04" w14:textId="77777777" w:rsidR="00E720B7" w:rsidRPr="00C03519" w:rsidRDefault="00E720B7" w:rsidP="008C3648">
      <w:pPr>
        <w:pStyle w:val="Output"/>
      </w:pPr>
      <w:r w:rsidRPr="00C03519">
        <w:rPr>
          <w:rFonts w:hint="cs"/>
        </w:rPr>
        <w:t>STARTLAT 33.8</w:t>
      </w:r>
    </w:p>
    <w:p w14:paraId="65C60326" w14:textId="77777777" w:rsidR="00E720B7" w:rsidRPr="00C03519" w:rsidRDefault="00E720B7" w:rsidP="008C3648">
      <w:pPr>
        <w:pStyle w:val="Output"/>
      </w:pPr>
      <w:r w:rsidRPr="00C03519">
        <w:rPr>
          <w:rFonts w:hint="cs"/>
        </w:rPr>
        <w:t>STARTLONG -120.4</w:t>
      </w:r>
    </w:p>
    <w:p w14:paraId="7873BBD1" w14:textId="77777777" w:rsidR="00E720B7" w:rsidRPr="00C03519" w:rsidRDefault="00E720B7" w:rsidP="008C3648">
      <w:pPr>
        <w:pStyle w:val="Output"/>
      </w:pPr>
      <w:r w:rsidRPr="00C03519">
        <w:rPr>
          <w:rFonts w:hint="cs"/>
        </w:rPr>
        <w:t>DLAT .008</w:t>
      </w:r>
    </w:p>
    <w:p w14:paraId="0AF93A2A" w14:textId="77777777" w:rsidR="00E720B7" w:rsidRPr="00C03519" w:rsidRDefault="00E720B7" w:rsidP="008C3648">
      <w:pPr>
        <w:pStyle w:val="Output"/>
      </w:pPr>
      <w:r w:rsidRPr="00C03519">
        <w:rPr>
          <w:rFonts w:hint="cs"/>
        </w:rPr>
        <w:t>DLONG .01</w:t>
      </w:r>
    </w:p>
    <w:p w14:paraId="16390CD7" w14:textId="77777777" w:rsidR="00E720B7" w:rsidRPr="00C03519" w:rsidRDefault="00E720B7" w:rsidP="008C3648">
      <w:pPr>
        <w:pStyle w:val="Output"/>
      </w:pPr>
      <w:proofErr w:type="gramStart"/>
      <w:r w:rsidRPr="00C03519">
        <w:rPr>
          <w:rFonts w:hint="cs"/>
        </w:rPr>
        <w:t>row</w:t>
      </w:r>
      <w:proofErr w:type="gramEnd"/>
      <w:r w:rsidRPr="00C03519">
        <w:rPr>
          <w:rFonts w:hint="cs"/>
        </w:rPr>
        <w:t xml:space="preserve"> col u v</w:t>
      </w:r>
    </w:p>
    <w:p w14:paraId="25AE54B2" w14:textId="77777777" w:rsidR="00E720B7" w:rsidRPr="00C03519" w:rsidRDefault="00E720B7" w:rsidP="008C3648">
      <w:pPr>
        <w:pStyle w:val="Output"/>
      </w:pPr>
      <w:r w:rsidRPr="00C03519">
        <w:rPr>
          <w:rFonts w:hint="cs"/>
        </w:rPr>
        <w:t xml:space="preserve">1 </w:t>
      </w:r>
      <w:proofErr w:type="spellStart"/>
      <w:r w:rsidRPr="00C03519">
        <w:rPr>
          <w:rFonts w:hint="cs"/>
        </w:rPr>
        <w:t>1</w:t>
      </w:r>
      <w:proofErr w:type="spellEnd"/>
      <w:r w:rsidRPr="00C03519">
        <w:rPr>
          <w:rFonts w:hint="cs"/>
        </w:rPr>
        <w:t xml:space="preserve"> .10 .10</w:t>
      </w:r>
    </w:p>
    <w:p w14:paraId="2BF3FA2C" w14:textId="77777777" w:rsidR="00E720B7" w:rsidRPr="00C03519" w:rsidRDefault="00E720B7" w:rsidP="008C3648">
      <w:pPr>
        <w:pStyle w:val="Output"/>
      </w:pPr>
      <w:r w:rsidRPr="00C03519">
        <w:rPr>
          <w:rFonts w:hint="cs"/>
        </w:rPr>
        <w:t>1 2 .10 .10</w:t>
      </w:r>
    </w:p>
    <w:p w14:paraId="49D124BA" w14:textId="77777777" w:rsidR="00E720B7" w:rsidRPr="00C03519" w:rsidRDefault="00E720B7" w:rsidP="008C3648">
      <w:pPr>
        <w:pStyle w:val="Output"/>
      </w:pPr>
      <w:r w:rsidRPr="00C03519">
        <w:rPr>
          <w:rFonts w:hint="cs"/>
        </w:rPr>
        <w:t>1 3 .10 .10</w:t>
      </w:r>
    </w:p>
    <w:p w14:paraId="777ADCFE" w14:textId="77777777" w:rsidR="00E720B7" w:rsidRPr="00C03519" w:rsidRDefault="00E720B7" w:rsidP="008C3648">
      <w:pPr>
        <w:pStyle w:val="Output"/>
      </w:pPr>
      <w:r w:rsidRPr="00C03519">
        <w:rPr>
          <w:rFonts w:hint="cs"/>
        </w:rPr>
        <w:t>1 4 .10 .10</w:t>
      </w:r>
    </w:p>
    <w:p w14:paraId="3F7CEBEB" w14:textId="77777777" w:rsidR="00E720B7" w:rsidRPr="00C03519" w:rsidRDefault="00E720B7" w:rsidP="008C3648">
      <w:pPr>
        <w:pStyle w:val="Output"/>
      </w:pPr>
      <w:r w:rsidRPr="00C03519">
        <w:rPr>
          <w:rFonts w:hint="cs"/>
        </w:rPr>
        <w:t>1 5 .10 .10</w:t>
      </w:r>
    </w:p>
    <w:p w14:paraId="367362B9" w14:textId="77777777" w:rsidR="00E720B7" w:rsidRPr="00C03519" w:rsidRDefault="00E720B7" w:rsidP="008C3648">
      <w:pPr>
        <w:pStyle w:val="Output"/>
      </w:pPr>
      <w:r w:rsidRPr="00C03519">
        <w:rPr>
          <w:rFonts w:hint="cs"/>
        </w:rPr>
        <w:t>1 6 .10 .10</w:t>
      </w:r>
    </w:p>
    <w:p w14:paraId="039F3092" w14:textId="77777777" w:rsidR="00E720B7" w:rsidRDefault="00E720B7" w:rsidP="008C3648">
      <w:pPr>
        <w:pStyle w:val="Output"/>
      </w:pPr>
      <w:r w:rsidRPr="00C03519">
        <w:rPr>
          <w:rFonts w:hint="cs"/>
        </w:rPr>
        <w:t>. . .</w:t>
      </w:r>
    </w:p>
    <w:p w14:paraId="0D1710F5" w14:textId="77777777" w:rsidR="00E720B7" w:rsidRDefault="00E720B7" w:rsidP="00A25B49">
      <w:pPr>
        <w:pStyle w:val="Heading5"/>
        <w:keepNext/>
        <w:keepLines/>
        <w:numPr>
          <w:ilvl w:val="4"/>
          <w:numId w:val="15"/>
        </w:numPr>
      </w:pPr>
      <w:bookmarkStart w:id="156" w:name="_Toc330911460"/>
      <w:bookmarkStart w:id="157" w:name="_Toc335126623"/>
      <w:r w:rsidRPr="00C03519">
        <w:t>Example 2 – Filename:</w:t>
      </w:r>
      <w:r>
        <w:t xml:space="preserve"> </w:t>
      </w:r>
      <w:proofErr w:type="spellStart"/>
      <w:r w:rsidRPr="008C3648">
        <w:rPr>
          <w:rStyle w:val="Emphasis"/>
        </w:rPr>
        <w:t>GridCurExB.cur</w:t>
      </w:r>
      <w:bookmarkEnd w:id="156"/>
      <w:bookmarkEnd w:id="157"/>
      <w:proofErr w:type="spellEnd"/>
    </w:p>
    <w:p w14:paraId="48F23828" w14:textId="77777777" w:rsidR="00E720B7" w:rsidRDefault="00E720B7" w:rsidP="007040FD">
      <w:pPr>
        <w:pStyle w:val="BodyText"/>
      </w:pPr>
      <w:r w:rsidRPr="00C03519">
        <w:t xml:space="preserve">In this second example, </w:t>
      </w:r>
      <w:proofErr w:type="spellStart"/>
      <w:r w:rsidRPr="008C3648">
        <w:rPr>
          <w:rStyle w:val="Emphasis"/>
        </w:rPr>
        <w:t>GridCurExB.cur</w:t>
      </w:r>
      <w:proofErr w:type="spellEnd"/>
      <w:r w:rsidRPr="00C03519">
        <w:t>, the grid location is given by bounding latitudes and longitudes.</w:t>
      </w:r>
    </w:p>
    <w:p w14:paraId="0F61365E" w14:textId="77777777" w:rsidR="00E720B7" w:rsidRPr="00C03519" w:rsidRDefault="00E720B7" w:rsidP="008C3648">
      <w:pPr>
        <w:pStyle w:val="Output"/>
      </w:pPr>
      <w:r w:rsidRPr="00C03519">
        <w:rPr>
          <w:rFonts w:hint="cs"/>
        </w:rPr>
        <w:t>[GRIDCUR]</w:t>
      </w:r>
    </w:p>
    <w:p w14:paraId="1F6F73D7" w14:textId="77777777" w:rsidR="00E720B7" w:rsidRPr="00C03519" w:rsidRDefault="00E720B7" w:rsidP="008C3648">
      <w:pPr>
        <w:pStyle w:val="Output"/>
      </w:pPr>
      <w:r w:rsidRPr="00C03519">
        <w:rPr>
          <w:rFonts w:hint="cs"/>
        </w:rPr>
        <w:t xml:space="preserve">NUMROWS 100 </w:t>
      </w:r>
    </w:p>
    <w:p w14:paraId="11BBC1B8" w14:textId="77777777" w:rsidR="00E720B7" w:rsidRPr="00C03519" w:rsidRDefault="00E720B7" w:rsidP="008C3648">
      <w:pPr>
        <w:pStyle w:val="Output"/>
      </w:pPr>
      <w:r w:rsidRPr="00C03519">
        <w:rPr>
          <w:rFonts w:hint="cs"/>
        </w:rPr>
        <w:t>NUMCOLS 100</w:t>
      </w:r>
    </w:p>
    <w:p w14:paraId="6B0375AD" w14:textId="77777777" w:rsidR="00E720B7" w:rsidRPr="00C03519" w:rsidRDefault="00E720B7" w:rsidP="008C3648">
      <w:pPr>
        <w:pStyle w:val="Output"/>
      </w:pPr>
      <w:r w:rsidRPr="00C03519">
        <w:rPr>
          <w:rFonts w:hint="cs"/>
        </w:rPr>
        <w:t>LOLAT 33.4</w:t>
      </w:r>
    </w:p>
    <w:p w14:paraId="7EC652C6" w14:textId="77777777" w:rsidR="00E720B7" w:rsidRPr="00C03519" w:rsidRDefault="00E720B7" w:rsidP="008C3648">
      <w:pPr>
        <w:pStyle w:val="Output"/>
      </w:pPr>
      <w:r w:rsidRPr="00C03519">
        <w:rPr>
          <w:rFonts w:hint="cs"/>
        </w:rPr>
        <w:t>HILAT 35</w:t>
      </w:r>
    </w:p>
    <w:p w14:paraId="1962698C" w14:textId="77777777" w:rsidR="00E720B7" w:rsidRPr="00C03519" w:rsidRDefault="00E720B7" w:rsidP="008C3648">
      <w:pPr>
        <w:pStyle w:val="Output"/>
      </w:pPr>
      <w:r w:rsidRPr="00C03519">
        <w:rPr>
          <w:rFonts w:hint="cs"/>
        </w:rPr>
        <w:t>LOLONG -120.4</w:t>
      </w:r>
    </w:p>
    <w:p w14:paraId="6F77DDD3" w14:textId="77777777" w:rsidR="00E720B7" w:rsidRPr="00C03519" w:rsidRDefault="00E720B7" w:rsidP="008C3648">
      <w:pPr>
        <w:pStyle w:val="Output"/>
      </w:pPr>
      <w:r w:rsidRPr="00C03519">
        <w:rPr>
          <w:rFonts w:hint="cs"/>
        </w:rPr>
        <w:t>HILONG  -119</w:t>
      </w:r>
    </w:p>
    <w:p w14:paraId="6485C9CE" w14:textId="77777777" w:rsidR="00E720B7" w:rsidRPr="00C03519" w:rsidRDefault="00E720B7" w:rsidP="008C3648">
      <w:pPr>
        <w:pStyle w:val="Output"/>
      </w:pPr>
      <w:proofErr w:type="gramStart"/>
      <w:r w:rsidRPr="00C03519">
        <w:rPr>
          <w:rFonts w:hint="cs"/>
        </w:rPr>
        <w:t>row</w:t>
      </w:r>
      <w:proofErr w:type="gramEnd"/>
      <w:r w:rsidRPr="00C03519">
        <w:rPr>
          <w:rFonts w:hint="cs"/>
        </w:rPr>
        <w:t xml:space="preserve"> col u v</w:t>
      </w:r>
    </w:p>
    <w:p w14:paraId="7B9BE23D" w14:textId="77777777" w:rsidR="00E720B7" w:rsidRPr="00C03519" w:rsidRDefault="00E720B7" w:rsidP="008C3648">
      <w:pPr>
        <w:pStyle w:val="Output"/>
      </w:pPr>
      <w:r w:rsidRPr="00C03519">
        <w:rPr>
          <w:rFonts w:hint="cs"/>
        </w:rPr>
        <w:t xml:space="preserve">1 </w:t>
      </w:r>
      <w:proofErr w:type="spellStart"/>
      <w:r w:rsidRPr="00C03519">
        <w:rPr>
          <w:rFonts w:hint="cs"/>
        </w:rPr>
        <w:t>1</w:t>
      </w:r>
      <w:proofErr w:type="spellEnd"/>
      <w:r w:rsidRPr="00C03519">
        <w:rPr>
          <w:rFonts w:hint="cs"/>
        </w:rPr>
        <w:t xml:space="preserve"> .10 .10</w:t>
      </w:r>
    </w:p>
    <w:p w14:paraId="26432869" w14:textId="77777777" w:rsidR="00E720B7" w:rsidRPr="00C03519" w:rsidRDefault="00E720B7" w:rsidP="008C3648">
      <w:pPr>
        <w:pStyle w:val="Output"/>
      </w:pPr>
      <w:r w:rsidRPr="00C03519">
        <w:rPr>
          <w:rFonts w:hint="cs"/>
        </w:rPr>
        <w:t>1 2 .10 .10</w:t>
      </w:r>
    </w:p>
    <w:p w14:paraId="79720D7F" w14:textId="77777777" w:rsidR="00E720B7" w:rsidRPr="00C03519" w:rsidRDefault="00E720B7" w:rsidP="008C3648">
      <w:pPr>
        <w:pStyle w:val="Output"/>
      </w:pPr>
      <w:r w:rsidRPr="00C03519">
        <w:rPr>
          <w:rFonts w:hint="cs"/>
        </w:rPr>
        <w:t>1 3 .10 .10</w:t>
      </w:r>
    </w:p>
    <w:p w14:paraId="277CBAAC" w14:textId="77777777" w:rsidR="00E720B7" w:rsidRPr="00C03519" w:rsidRDefault="00E720B7" w:rsidP="008C3648">
      <w:pPr>
        <w:pStyle w:val="Output"/>
      </w:pPr>
      <w:r w:rsidRPr="00C03519">
        <w:rPr>
          <w:rFonts w:hint="cs"/>
        </w:rPr>
        <w:t>1 4 .10 .10</w:t>
      </w:r>
    </w:p>
    <w:p w14:paraId="771223EF" w14:textId="77777777" w:rsidR="00E720B7" w:rsidRPr="00C03519" w:rsidRDefault="00E720B7" w:rsidP="008C3648">
      <w:pPr>
        <w:pStyle w:val="Output"/>
      </w:pPr>
      <w:r w:rsidRPr="00C03519">
        <w:rPr>
          <w:rFonts w:hint="cs"/>
        </w:rPr>
        <w:t>1 5 .10 .10</w:t>
      </w:r>
    </w:p>
    <w:p w14:paraId="0DF984A8" w14:textId="77777777" w:rsidR="00E720B7" w:rsidRDefault="00E720B7" w:rsidP="008C3648">
      <w:pPr>
        <w:pStyle w:val="Output"/>
      </w:pPr>
      <w:r w:rsidRPr="00C03519">
        <w:rPr>
          <w:rFonts w:hint="cs"/>
        </w:rPr>
        <w:t>. . .</w:t>
      </w:r>
    </w:p>
    <w:p w14:paraId="3862EC2F" w14:textId="77777777" w:rsidR="00E720B7" w:rsidRDefault="00E720B7" w:rsidP="00A25B49">
      <w:pPr>
        <w:pStyle w:val="Heading5"/>
        <w:keepNext/>
        <w:keepLines/>
        <w:numPr>
          <w:ilvl w:val="4"/>
          <w:numId w:val="15"/>
        </w:numPr>
      </w:pPr>
      <w:bookmarkStart w:id="158" w:name="_Toc330911461"/>
      <w:bookmarkStart w:id="159" w:name="_Toc335126624"/>
      <w:r w:rsidRPr="00C03519">
        <w:t>Explanation of File Components</w:t>
      </w:r>
      <w:bookmarkEnd w:id="158"/>
      <w:bookmarkEnd w:id="159"/>
    </w:p>
    <w:p w14:paraId="460BA808" w14:textId="77777777" w:rsidR="00E720B7" w:rsidRDefault="00E720B7" w:rsidP="007040FD">
      <w:pPr>
        <w:pStyle w:val="BodyText"/>
      </w:pPr>
      <w:r w:rsidRPr="00C03519">
        <w:t>The first line of the file is a flag identifying the file as an outside current file:</w:t>
      </w:r>
    </w:p>
    <w:p w14:paraId="483A1665" w14:textId="77777777" w:rsidR="00E720B7" w:rsidRPr="008C3648" w:rsidRDefault="00E720B7" w:rsidP="007E6EEE">
      <w:pPr>
        <w:pStyle w:val="Outputline"/>
      </w:pPr>
      <w:r w:rsidRPr="008C3648">
        <w:lastRenderedPageBreak/>
        <w:t xml:space="preserve">NUMROWS </w:t>
      </w:r>
      <w:proofErr w:type="spellStart"/>
      <w:r w:rsidRPr="008C3648">
        <w:t>nrows</w:t>
      </w:r>
      <w:proofErr w:type="spellEnd"/>
    </w:p>
    <w:p w14:paraId="7779F236" w14:textId="77777777" w:rsidR="00E720B7" w:rsidRPr="008C3648" w:rsidRDefault="00E720B7" w:rsidP="003F42B5">
      <w:pPr>
        <w:pStyle w:val="Outputline"/>
      </w:pPr>
      <w:r w:rsidRPr="008C3648">
        <w:t xml:space="preserve">NUMCOLS </w:t>
      </w:r>
      <w:proofErr w:type="spellStart"/>
      <w:r w:rsidRPr="008C3648">
        <w:t>ncols</w:t>
      </w:r>
      <w:proofErr w:type="spellEnd"/>
    </w:p>
    <w:p w14:paraId="1C4DF370" w14:textId="77777777" w:rsidR="00E720B7" w:rsidRDefault="00E720B7" w:rsidP="007040FD">
      <w:pPr>
        <w:pStyle w:val="BodyText"/>
      </w:pPr>
      <w:r w:rsidRPr="00C03519">
        <w:t>Lines 4 through 7 give the grid bounds and can be specified in either of two ways:</w:t>
      </w:r>
    </w:p>
    <w:p w14:paraId="7580BFDD" w14:textId="77777777" w:rsidR="00E720B7" w:rsidRDefault="00E720B7" w:rsidP="00A25B49">
      <w:pPr>
        <w:pStyle w:val="ListParagraph"/>
        <w:numPr>
          <w:ilvl w:val="0"/>
          <w:numId w:val="11"/>
        </w:numPr>
      </w:pPr>
      <w:r w:rsidRPr="00C03519">
        <w:t>By the latitude and longitude of the grid origin (assumed to be the upper-left corner) and the increment size:</w:t>
      </w:r>
    </w:p>
    <w:p w14:paraId="674D799E" w14:textId="77777777" w:rsidR="00E720B7" w:rsidRPr="008C3648" w:rsidRDefault="00E720B7" w:rsidP="00840915">
      <w:pPr>
        <w:pStyle w:val="Outputline"/>
      </w:pPr>
      <w:r w:rsidRPr="008C3648">
        <w:t>STARTLAT</w:t>
      </w:r>
      <w:r>
        <w:tab/>
      </w:r>
      <w:proofErr w:type="spellStart"/>
      <w:r w:rsidRPr="008C3648">
        <w:t>lat</w:t>
      </w:r>
      <w:proofErr w:type="spellEnd"/>
    </w:p>
    <w:p w14:paraId="223F97D0" w14:textId="77777777" w:rsidR="00E720B7" w:rsidRPr="008C3648" w:rsidRDefault="00E720B7" w:rsidP="00840915">
      <w:pPr>
        <w:pStyle w:val="Outputline"/>
      </w:pPr>
      <w:r w:rsidRPr="008C3648">
        <w:t>STARTLON</w:t>
      </w:r>
      <w:r>
        <w:tab/>
      </w:r>
      <w:r w:rsidRPr="008C3648">
        <w:t>long</w:t>
      </w:r>
    </w:p>
    <w:p w14:paraId="7CAFD23D" w14:textId="77777777" w:rsidR="00E720B7" w:rsidRPr="008C3648" w:rsidRDefault="00E720B7" w:rsidP="00840915">
      <w:pPr>
        <w:pStyle w:val="Outputline"/>
      </w:pPr>
      <w:r w:rsidRPr="008C3648">
        <w:t>DLAT</w:t>
      </w:r>
      <w:r>
        <w:tab/>
      </w:r>
      <w:proofErr w:type="spellStart"/>
      <w:r w:rsidRPr="008C3648">
        <w:t>dlat</w:t>
      </w:r>
      <w:proofErr w:type="spellEnd"/>
    </w:p>
    <w:p w14:paraId="00215989" w14:textId="77777777" w:rsidR="007B4365" w:rsidRDefault="00E720B7" w:rsidP="00840915">
      <w:pPr>
        <w:pStyle w:val="Outputline"/>
      </w:pPr>
      <w:r w:rsidRPr="008C3648">
        <w:t>DLONG</w:t>
      </w:r>
      <w:r>
        <w:tab/>
      </w:r>
      <w:proofErr w:type="spellStart"/>
      <w:r w:rsidRPr="008C3648">
        <w:t>dlong</w:t>
      </w:r>
      <w:proofErr w:type="spellEnd"/>
      <w:r w:rsidR="007B4365">
        <w:br w:type="page"/>
      </w:r>
    </w:p>
    <w:p w14:paraId="1A749B7D" w14:textId="77777777" w:rsidR="00E720B7" w:rsidRDefault="00E720B7" w:rsidP="00A25B49">
      <w:pPr>
        <w:pStyle w:val="ListParagraph"/>
        <w:numPr>
          <w:ilvl w:val="0"/>
          <w:numId w:val="11"/>
        </w:numPr>
      </w:pPr>
      <w:r w:rsidRPr="00C03519">
        <w:lastRenderedPageBreak/>
        <w:t>By low and high latitude and longitude ranges:</w:t>
      </w:r>
    </w:p>
    <w:p w14:paraId="067DBF2A" w14:textId="77777777" w:rsidR="00E720B7" w:rsidRPr="008C3648" w:rsidRDefault="00E720B7" w:rsidP="00840915">
      <w:pPr>
        <w:pStyle w:val="Outputline"/>
      </w:pPr>
      <w:r w:rsidRPr="008C3648">
        <w:t>LOLAT</w:t>
      </w:r>
      <w:r>
        <w:tab/>
      </w:r>
      <w:proofErr w:type="spellStart"/>
      <w:r w:rsidRPr="008C3648">
        <w:t>lolat</w:t>
      </w:r>
      <w:proofErr w:type="spellEnd"/>
    </w:p>
    <w:p w14:paraId="211B6B4F" w14:textId="77777777" w:rsidR="00E720B7" w:rsidRPr="008C3648" w:rsidRDefault="00E720B7" w:rsidP="00840915">
      <w:pPr>
        <w:pStyle w:val="Outputline"/>
      </w:pPr>
      <w:r w:rsidRPr="008C3648">
        <w:t>HILAT</w:t>
      </w:r>
      <w:r>
        <w:tab/>
      </w:r>
      <w:proofErr w:type="spellStart"/>
      <w:r w:rsidRPr="008C3648">
        <w:t>hilat</w:t>
      </w:r>
      <w:proofErr w:type="spellEnd"/>
    </w:p>
    <w:p w14:paraId="33F07273" w14:textId="77777777" w:rsidR="00E720B7" w:rsidRPr="008C3648" w:rsidRDefault="00E720B7" w:rsidP="00840915">
      <w:pPr>
        <w:pStyle w:val="Outputline"/>
      </w:pPr>
      <w:r w:rsidRPr="008C3648">
        <w:t>LOLONG</w:t>
      </w:r>
      <w:r>
        <w:tab/>
      </w:r>
      <w:proofErr w:type="spellStart"/>
      <w:r w:rsidRPr="008C3648">
        <w:t>lolong</w:t>
      </w:r>
      <w:proofErr w:type="spellEnd"/>
    </w:p>
    <w:p w14:paraId="2A636D09" w14:textId="77777777" w:rsidR="00E720B7" w:rsidRPr="008C3648" w:rsidRDefault="00E720B7" w:rsidP="003F42B5">
      <w:pPr>
        <w:pStyle w:val="Outputline"/>
      </w:pPr>
      <w:r w:rsidRPr="008C3648">
        <w:t>HILON</w:t>
      </w:r>
      <w:r>
        <w:tab/>
      </w:r>
      <w:proofErr w:type="spellStart"/>
      <w:r w:rsidRPr="008C3648">
        <w:t>hilong</w:t>
      </w:r>
      <w:proofErr w:type="spellEnd"/>
    </w:p>
    <w:p w14:paraId="435AC225" w14:textId="77777777" w:rsidR="00E720B7" w:rsidRDefault="00E720B7" w:rsidP="007040FD">
      <w:pPr>
        <w:pStyle w:val="BodyText"/>
      </w:pPr>
      <w:r w:rsidRPr="00C03519">
        <w:t>In the former case, the velocities are assumed to be given at the grid points, and in the latter case, the velocities are assumed to be in the center of grid rectangles.</w:t>
      </w:r>
    </w:p>
    <w:p w14:paraId="0BD6D10C" w14:textId="77777777" w:rsidR="00E720B7" w:rsidRDefault="00E720B7" w:rsidP="007040FD">
      <w:pPr>
        <w:pStyle w:val="BodyText"/>
      </w:pPr>
      <w:r w:rsidRPr="00C03519">
        <w:t>Line 8 is designed to be a header, identifying the columns of data.</w:t>
      </w:r>
      <w:r>
        <w:t xml:space="preserve"> </w:t>
      </w:r>
      <w:r w:rsidRPr="00C03519">
        <w:t>It is read, but not used.</w:t>
      </w:r>
    </w:p>
    <w:p w14:paraId="4B1E7766" w14:textId="77777777" w:rsidR="00E720B7" w:rsidRPr="008C3648" w:rsidRDefault="00E720B7" w:rsidP="003F42B5">
      <w:pPr>
        <w:pStyle w:val="Outputline"/>
      </w:pPr>
      <w:proofErr w:type="gramStart"/>
      <w:r w:rsidRPr="008C3648">
        <w:t>row</w:t>
      </w:r>
      <w:proofErr w:type="gramEnd"/>
      <w:r w:rsidRPr="009034F6">
        <w:tab/>
      </w:r>
      <w:r w:rsidRPr="008C3648">
        <w:t>col</w:t>
      </w:r>
      <w:r w:rsidRPr="009034F6">
        <w:tab/>
      </w:r>
      <w:r w:rsidRPr="008C3648">
        <w:t>u</w:t>
      </w:r>
      <w:r w:rsidRPr="009034F6">
        <w:tab/>
      </w:r>
      <w:r w:rsidRPr="008C3648">
        <w:t>v</w:t>
      </w:r>
    </w:p>
    <w:p w14:paraId="6AD76D2D" w14:textId="77777777" w:rsidR="00E720B7" w:rsidRDefault="00E720B7" w:rsidP="007040FD">
      <w:pPr>
        <w:pStyle w:val="BodyText"/>
      </w:pPr>
      <w:r w:rsidRPr="00C03519">
        <w:t>This header information is followed by NROWS</w:t>
      </w:r>
      <w:r>
        <w:t xml:space="preserve"> </w:t>
      </w:r>
      <w:r w:rsidRPr="00C03519">
        <w:t>×</w:t>
      </w:r>
      <w:r>
        <w:t xml:space="preserve"> </w:t>
      </w:r>
      <w:r w:rsidRPr="00C03519">
        <w:t>NCOLS lines of current data.</w:t>
      </w:r>
      <w:r>
        <w:t xml:space="preserve"> </w:t>
      </w:r>
      <w:r w:rsidRPr="00C03519">
        <w:t>Each line consists of 4 elements, corresponding to the items in Line 8.</w:t>
      </w:r>
      <w:r>
        <w:t xml:space="preserve"> </w:t>
      </w:r>
      <w:r w:rsidRPr="00C03519">
        <w:t xml:space="preserve">These are the point’s location in the grid, given by a row and column, and its velocity components in the </w:t>
      </w:r>
      <w:r w:rsidRPr="00C03519">
        <w:rPr>
          <w:i/>
        </w:rPr>
        <w:t>x</w:t>
      </w:r>
      <w:r w:rsidRPr="00C03519">
        <w:t xml:space="preserve"> and </w:t>
      </w:r>
      <w:r w:rsidRPr="00C03519">
        <w:rPr>
          <w:i/>
        </w:rPr>
        <w:t>y</w:t>
      </w:r>
      <w:r w:rsidRPr="00C03519">
        <w:t xml:space="preserve"> directions, assumed to be in m s</w:t>
      </w:r>
      <w:r w:rsidRPr="00C03519">
        <w:rPr>
          <w:vertAlign w:val="superscript"/>
        </w:rPr>
        <w:t>-1</w:t>
      </w:r>
      <w:r w:rsidRPr="00C03519">
        <w:t>.</w:t>
      </w:r>
      <w:r>
        <w:t xml:space="preserve"> </w:t>
      </w:r>
      <w:r w:rsidRPr="00C03519">
        <w:t>The file must contain a line for each of the NROWS</w:t>
      </w:r>
      <w:r>
        <w:t xml:space="preserve"> </w:t>
      </w:r>
      <w:r w:rsidRPr="00C03519">
        <w:t>×</w:t>
      </w:r>
      <w:r>
        <w:t xml:space="preserve"> </w:t>
      </w:r>
      <w:r w:rsidRPr="00C03519">
        <w:t>NCOLS grid points.</w:t>
      </w:r>
    </w:p>
    <w:p w14:paraId="6584517B" w14:textId="77777777" w:rsidR="00E720B7" w:rsidRDefault="00E720B7" w:rsidP="00A25B49">
      <w:pPr>
        <w:pStyle w:val="Heading4"/>
        <w:keepNext/>
        <w:keepLines/>
        <w:numPr>
          <w:ilvl w:val="3"/>
          <w:numId w:val="15"/>
        </w:numPr>
      </w:pPr>
      <w:bookmarkStart w:id="160" w:name="_Ref330794581"/>
      <w:bookmarkStart w:id="161" w:name="_Toc330911462"/>
      <w:bookmarkStart w:id="162" w:name="_Toc335126625"/>
      <w:r w:rsidRPr="00AA0A58">
        <w:t>Currents:</w:t>
      </w:r>
      <w:r>
        <w:t xml:space="preserve"> </w:t>
      </w:r>
      <w:r w:rsidRPr="00AA0A58">
        <w:t>Rectangular Grid – Time Dependent [</w:t>
      </w:r>
      <w:proofErr w:type="spellStart"/>
      <w:r w:rsidRPr="00AA0A58">
        <w:t>GridCurTime</w:t>
      </w:r>
      <w:proofErr w:type="spellEnd"/>
      <w:r w:rsidRPr="00AA0A58">
        <w:t>]</w:t>
      </w:r>
      <w:bookmarkEnd w:id="160"/>
      <w:bookmarkEnd w:id="161"/>
      <w:bookmarkEnd w:id="162"/>
    </w:p>
    <w:p w14:paraId="2036B886" w14:textId="77777777" w:rsidR="00E720B7" w:rsidRDefault="00E720B7" w:rsidP="007040FD">
      <w:pPr>
        <w:pStyle w:val="BodyText"/>
      </w:pPr>
      <w:r>
        <w:t>If you have a rectangular grid</w:t>
      </w:r>
      <w:r w:rsidRPr="00AA0A58">
        <w:t xml:space="preserve"> time-dependent model, you can use this data format to create the time-series of currents for GNOME.</w:t>
      </w:r>
      <w:r>
        <w:t xml:space="preserve"> </w:t>
      </w:r>
      <w:r w:rsidRPr="00AA0A58">
        <w:t>Large models and/or long time-series can produce large files of output fields.</w:t>
      </w:r>
      <w:r>
        <w:t xml:space="preserve"> </w:t>
      </w:r>
      <w:r w:rsidRPr="00AA0A58">
        <w:t>You have the option to store all your data in one file, or in a series of files.</w:t>
      </w:r>
      <w:r>
        <w:t xml:space="preserve"> </w:t>
      </w:r>
      <w:r w:rsidRPr="00AA0A58">
        <w:t>We have been successful in obtaining daily forecasts in separate files, archiving them, and then “stringing” them together to create a time-series for a single incident.</w:t>
      </w:r>
    </w:p>
    <w:p w14:paraId="6E51A22D" w14:textId="77777777" w:rsidR="00E720B7" w:rsidRDefault="00E720B7" w:rsidP="00A25B49">
      <w:pPr>
        <w:pStyle w:val="Heading5"/>
        <w:keepNext/>
        <w:keepLines/>
        <w:numPr>
          <w:ilvl w:val="4"/>
          <w:numId w:val="15"/>
        </w:numPr>
      </w:pPr>
      <w:bookmarkStart w:id="163" w:name="_Toc330911463"/>
      <w:bookmarkStart w:id="164" w:name="_Toc335126626"/>
      <w:r>
        <w:t>Data in a Single File</w:t>
      </w:r>
      <w:bookmarkEnd w:id="163"/>
      <w:bookmarkEnd w:id="164"/>
    </w:p>
    <w:p w14:paraId="4CC78CB6" w14:textId="77777777" w:rsidR="00E720B7" w:rsidRDefault="00E720B7" w:rsidP="007040FD">
      <w:pPr>
        <w:pStyle w:val="BodyText"/>
      </w:pPr>
      <w:r w:rsidRPr="00404B33">
        <w:t>GNOME accepts rectangular grid models in a simple file format, similar to the single current pattern described above.</w:t>
      </w:r>
      <w:r>
        <w:t xml:space="preserve"> </w:t>
      </w:r>
      <w:r w:rsidRPr="00404B33">
        <w:t>The header now indicates</w:t>
      </w:r>
      <w:r>
        <w:t xml:space="preserve"> with </w:t>
      </w:r>
      <w:r w:rsidRPr="0097656E">
        <w:t>[GRIDCURTIME]</w:t>
      </w:r>
      <w:r w:rsidRPr="00404B33">
        <w:t xml:space="preserve"> that time has been added</w:t>
      </w:r>
      <w:r>
        <w:t>,</w:t>
      </w:r>
      <w:r w:rsidRPr="00404B33">
        <w:t xml:space="preserve"> and the time of the first time-step has been </w:t>
      </w:r>
      <w:r>
        <w:t>given</w:t>
      </w:r>
      <w:r w:rsidRPr="00404B33">
        <w:t xml:space="preserve"> in the [TIME] line.</w:t>
      </w:r>
    </w:p>
    <w:p w14:paraId="1E6DFF68" w14:textId="77777777" w:rsidR="00E720B7" w:rsidRPr="00F60F71" w:rsidRDefault="00E720B7" w:rsidP="00F60F71">
      <w:pPr>
        <w:pStyle w:val="BlockText"/>
      </w:pPr>
      <w:r w:rsidRPr="00F60F71">
        <w:t xml:space="preserve">Note: As in the rectangular </w:t>
      </w:r>
      <w:proofErr w:type="spellStart"/>
      <w:r w:rsidRPr="00F60F71">
        <w:t>GridCur</w:t>
      </w:r>
      <w:proofErr w:type="spellEnd"/>
      <w:r w:rsidRPr="00F60F71">
        <w:t xml:space="preserve"> data format, if you have missing values, you may simply skip those grid points in the data file. You may also create a constant current pattern by setting all the time references to -1.</w:t>
      </w:r>
    </w:p>
    <w:p w14:paraId="7CEBF1B9" w14:textId="77777777" w:rsidR="00E720B7" w:rsidRDefault="00E720B7" w:rsidP="003C3E49">
      <w:pPr>
        <w:pStyle w:val="Heading6"/>
      </w:pPr>
      <w:bookmarkStart w:id="165" w:name="_Toc330911464"/>
      <w:bookmarkStart w:id="166" w:name="_Toc335126627"/>
      <w:r w:rsidRPr="00404B33">
        <w:t>Example – Filename:</w:t>
      </w:r>
      <w:r>
        <w:t xml:space="preserve"> </w:t>
      </w:r>
      <w:proofErr w:type="spellStart"/>
      <w:r w:rsidRPr="00404B33">
        <w:t>gridcurTime.cur</w:t>
      </w:r>
      <w:bookmarkEnd w:id="165"/>
      <w:bookmarkEnd w:id="166"/>
      <w:proofErr w:type="spellEnd"/>
    </w:p>
    <w:p w14:paraId="02A54836" w14:textId="77777777" w:rsidR="00E720B7" w:rsidRPr="003715C8" w:rsidRDefault="00E720B7" w:rsidP="008C3648">
      <w:pPr>
        <w:pStyle w:val="Output"/>
      </w:pPr>
      <w:r w:rsidRPr="003715C8">
        <w:rPr>
          <w:rFonts w:hint="cs"/>
        </w:rPr>
        <w:t>[GRIDCURTIME]</w:t>
      </w:r>
    </w:p>
    <w:p w14:paraId="19CFF8CA" w14:textId="77777777" w:rsidR="00E720B7" w:rsidRPr="003715C8" w:rsidRDefault="00E720B7" w:rsidP="008C3648">
      <w:pPr>
        <w:pStyle w:val="Output"/>
      </w:pPr>
      <w:r w:rsidRPr="003715C8">
        <w:rPr>
          <w:rFonts w:hint="cs"/>
        </w:rPr>
        <w:t xml:space="preserve">NUMROWS 100 </w:t>
      </w:r>
    </w:p>
    <w:p w14:paraId="5A882790" w14:textId="77777777" w:rsidR="00E720B7" w:rsidRPr="003715C8" w:rsidRDefault="00E720B7" w:rsidP="008C3648">
      <w:pPr>
        <w:pStyle w:val="Output"/>
      </w:pPr>
      <w:r w:rsidRPr="003715C8">
        <w:rPr>
          <w:rFonts w:hint="cs"/>
        </w:rPr>
        <w:t>NUMCOLS 100</w:t>
      </w:r>
    </w:p>
    <w:p w14:paraId="3462A969" w14:textId="77777777" w:rsidR="00E720B7" w:rsidRPr="003715C8" w:rsidRDefault="00E720B7" w:rsidP="008C3648">
      <w:pPr>
        <w:pStyle w:val="Output"/>
      </w:pPr>
      <w:r w:rsidRPr="003715C8">
        <w:rPr>
          <w:rFonts w:hint="cs"/>
        </w:rPr>
        <w:t>LOLAT 34.0</w:t>
      </w:r>
    </w:p>
    <w:p w14:paraId="480A02C7" w14:textId="77777777" w:rsidR="00E720B7" w:rsidRPr="003715C8" w:rsidRDefault="00E720B7" w:rsidP="008C3648">
      <w:pPr>
        <w:pStyle w:val="Output"/>
      </w:pPr>
      <w:r w:rsidRPr="003715C8">
        <w:rPr>
          <w:rFonts w:hint="cs"/>
        </w:rPr>
        <w:t>HILAT 34.4</w:t>
      </w:r>
    </w:p>
    <w:p w14:paraId="431959C5" w14:textId="77777777" w:rsidR="00E720B7" w:rsidRPr="003715C8" w:rsidRDefault="00E720B7" w:rsidP="008C3648">
      <w:pPr>
        <w:pStyle w:val="Output"/>
      </w:pPr>
      <w:r w:rsidRPr="003715C8">
        <w:rPr>
          <w:rFonts w:hint="cs"/>
        </w:rPr>
        <w:t>LOLONG -120.8</w:t>
      </w:r>
    </w:p>
    <w:p w14:paraId="3E95AD5D" w14:textId="77777777" w:rsidR="00E720B7" w:rsidRPr="003715C8" w:rsidRDefault="00E720B7" w:rsidP="008C3648">
      <w:pPr>
        <w:pStyle w:val="Output"/>
      </w:pPr>
      <w:r w:rsidRPr="003715C8">
        <w:rPr>
          <w:rFonts w:hint="cs"/>
        </w:rPr>
        <w:t>HILONG  -119.2</w:t>
      </w:r>
    </w:p>
    <w:p w14:paraId="0F28979D" w14:textId="77777777" w:rsidR="00E720B7" w:rsidRPr="008C3648" w:rsidRDefault="00E720B7" w:rsidP="008C3648">
      <w:pPr>
        <w:pStyle w:val="Output"/>
        <w:rPr>
          <w:rStyle w:val="SpecialNote"/>
        </w:rPr>
      </w:pPr>
      <w:r w:rsidRPr="003715C8">
        <w:rPr>
          <w:rFonts w:hint="cs"/>
        </w:rPr>
        <w:t>[TIME]</w:t>
      </w:r>
      <w:r w:rsidRPr="003715C8">
        <w:rPr>
          <w:rFonts w:hint="cs"/>
        </w:rPr>
        <w:tab/>
      </w:r>
      <w:proofErr w:type="gramStart"/>
      <w:r w:rsidRPr="003715C8">
        <w:rPr>
          <w:rFonts w:hint="cs"/>
        </w:rPr>
        <w:t>14  2</w:t>
      </w:r>
      <w:proofErr w:type="gramEnd"/>
      <w:r w:rsidRPr="003715C8">
        <w:rPr>
          <w:rFonts w:hint="cs"/>
        </w:rPr>
        <w:t xml:space="preserve"> 00  10 00</w:t>
      </w:r>
      <w:r w:rsidRPr="003715C8">
        <w:rPr>
          <w:rFonts w:hint="cs"/>
        </w:rPr>
        <w:tab/>
      </w:r>
      <w:r w:rsidRPr="008C3648">
        <w:rPr>
          <w:rStyle w:val="SpecialNote"/>
        </w:rPr>
        <w:t>day  month  year  hour  minute</w:t>
      </w:r>
    </w:p>
    <w:p w14:paraId="234D18CF" w14:textId="77777777" w:rsidR="00E720B7" w:rsidRPr="003715C8" w:rsidRDefault="00E720B7" w:rsidP="008C3648">
      <w:pPr>
        <w:pStyle w:val="Output"/>
      </w:pPr>
      <w:r w:rsidRPr="003715C8">
        <w:rPr>
          <w:rFonts w:hint="cs"/>
        </w:rPr>
        <w:t xml:space="preserve">1 </w:t>
      </w:r>
      <w:proofErr w:type="spellStart"/>
      <w:r w:rsidRPr="003715C8">
        <w:rPr>
          <w:rFonts w:hint="cs"/>
        </w:rPr>
        <w:t>1</w:t>
      </w:r>
      <w:proofErr w:type="spellEnd"/>
      <w:r w:rsidRPr="003715C8">
        <w:rPr>
          <w:rFonts w:hint="cs"/>
        </w:rPr>
        <w:t xml:space="preserve"> .10 .10</w:t>
      </w:r>
    </w:p>
    <w:p w14:paraId="5FBD8E92" w14:textId="77777777" w:rsidR="00E720B7" w:rsidRPr="003715C8" w:rsidRDefault="00E720B7" w:rsidP="008C3648">
      <w:pPr>
        <w:pStyle w:val="Output"/>
      </w:pPr>
      <w:r w:rsidRPr="003715C8">
        <w:rPr>
          <w:rFonts w:hint="cs"/>
        </w:rPr>
        <w:t>1 2 .10 .10</w:t>
      </w:r>
    </w:p>
    <w:p w14:paraId="06135AEC" w14:textId="77777777" w:rsidR="00E720B7" w:rsidRPr="003715C8" w:rsidRDefault="00E720B7" w:rsidP="008C3648">
      <w:pPr>
        <w:pStyle w:val="Output"/>
      </w:pPr>
      <w:r w:rsidRPr="003715C8">
        <w:rPr>
          <w:rFonts w:hint="cs"/>
        </w:rPr>
        <w:t>1 3 .10 .10</w:t>
      </w:r>
    </w:p>
    <w:p w14:paraId="2F93C815" w14:textId="77777777" w:rsidR="00E720B7" w:rsidRPr="003715C8" w:rsidRDefault="00E720B7" w:rsidP="008C3648">
      <w:pPr>
        <w:pStyle w:val="Output"/>
      </w:pPr>
      <w:r w:rsidRPr="003715C8">
        <w:rPr>
          <w:rFonts w:hint="cs"/>
        </w:rPr>
        <w:t>1 4 .10 .10</w:t>
      </w:r>
    </w:p>
    <w:p w14:paraId="536F97E2" w14:textId="77777777" w:rsidR="007B4365" w:rsidRDefault="00E720B7" w:rsidP="00840915">
      <w:pPr>
        <w:pStyle w:val="Output"/>
      </w:pPr>
      <w:r>
        <w:t>…</w:t>
      </w:r>
      <w:r w:rsidR="007B4365">
        <w:br w:type="page"/>
      </w:r>
    </w:p>
    <w:p w14:paraId="7B229329" w14:textId="77777777" w:rsidR="00E720B7" w:rsidRDefault="00E720B7" w:rsidP="007040FD">
      <w:pPr>
        <w:pStyle w:val="BodyText"/>
      </w:pPr>
      <w:r w:rsidRPr="00404B33">
        <w:lastRenderedPageBreak/>
        <w:t>Each succeeding time-step is simply appended onto the bottom:</w:t>
      </w:r>
    </w:p>
    <w:p w14:paraId="787498D5" w14:textId="77777777" w:rsidR="00E720B7" w:rsidRPr="00404B33" w:rsidRDefault="00E720B7" w:rsidP="008C3648">
      <w:pPr>
        <w:pStyle w:val="Output"/>
      </w:pPr>
      <w:r>
        <w:t>…</w:t>
      </w:r>
    </w:p>
    <w:p w14:paraId="2C1816D8" w14:textId="77777777" w:rsidR="00E720B7" w:rsidRPr="00404B33" w:rsidRDefault="00E720B7" w:rsidP="008C3648">
      <w:pPr>
        <w:pStyle w:val="Output"/>
      </w:pPr>
      <w:r w:rsidRPr="00404B33">
        <w:rPr>
          <w:rFonts w:hint="cs"/>
        </w:rPr>
        <w:t>100 97 .10 .10</w:t>
      </w:r>
    </w:p>
    <w:p w14:paraId="333132DD" w14:textId="77777777" w:rsidR="00E720B7" w:rsidRPr="00404B33" w:rsidRDefault="00E720B7" w:rsidP="008C3648">
      <w:pPr>
        <w:pStyle w:val="Output"/>
      </w:pPr>
      <w:r w:rsidRPr="00404B33">
        <w:rPr>
          <w:rFonts w:hint="cs"/>
        </w:rPr>
        <w:t>100 98 .10 .10</w:t>
      </w:r>
    </w:p>
    <w:p w14:paraId="01790C53" w14:textId="77777777" w:rsidR="00E720B7" w:rsidRPr="00404B33" w:rsidRDefault="00E720B7" w:rsidP="008C3648">
      <w:pPr>
        <w:pStyle w:val="Output"/>
      </w:pPr>
      <w:r w:rsidRPr="00404B33">
        <w:rPr>
          <w:rFonts w:hint="cs"/>
        </w:rPr>
        <w:t>100 99 .10 .10</w:t>
      </w:r>
    </w:p>
    <w:p w14:paraId="1BDA7CEF" w14:textId="77777777" w:rsidR="00E720B7" w:rsidRPr="00404B33" w:rsidRDefault="00E720B7" w:rsidP="008C3648">
      <w:pPr>
        <w:pStyle w:val="Output"/>
      </w:pPr>
      <w:r w:rsidRPr="00404B33">
        <w:rPr>
          <w:rFonts w:hint="cs"/>
        </w:rPr>
        <w:t xml:space="preserve">100 </w:t>
      </w:r>
      <w:proofErr w:type="spellStart"/>
      <w:r w:rsidRPr="00404B33">
        <w:rPr>
          <w:rFonts w:hint="cs"/>
        </w:rPr>
        <w:t>100</w:t>
      </w:r>
      <w:proofErr w:type="spellEnd"/>
      <w:r w:rsidRPr="00404B33">
        <w:rPr>
          <w:rFonts w:hint="cs"/>
        </w:rPr>
        <w:t xml:space="preserve"> .10 .10</w:t>
      </w:r>
    </w:p>
    <w:p w14:paraId="27F799D2" w14:textId="77777777" w:rsidR="00E720B7" w:rsidRPr="00404B33" w:rsidRDefault="00E720B7" w:rsidP="008C3648">
      <w:pPr>
        <w:pStyle w:val="Output"/>
        <w:rPr>
          <w:color w:val="FF00FF"/>
        </w:rPr>
      </w:pPr>
      <w:r w:rsidRPr="00404B33">
        <w:rPr>
          <w:rFonts w:hint="cs"/>
        </w:rPr>
        <w:t>[TIME]</w:t>
      </w:r>
      <w:r w:rsidRPr="00404B33">
        <w:rPr>
          <w:rFonts w:hint="cs"/>
        </w:rPr>
        <w:tab/>
      </w:r>
      <w:proofErr w:type="gramStart"/>
      <w:r w:rsidRPr="00404B33">
        <w:rPr>
          <w:rFonts w:hint="cs"/>
        </w:rPr>
        <w:t>14  2</w:t>
      </w:r>
      <w:proofErr w:type="gramEnd"/>
      <w:r w:rsidRPr="00404B33">
        <w:rPr>
          <w:rFonts w:hint="cs"/>
        </w:rPr>
        <w:t xml:space="preserve"> 00  11 00</w:t>
      </w:r>
      <w:r w:rsidRPr="00404B33">
        <w:rPr>
          <w:rFonts w:hint="cs"/>
        </w:rPr>
        <w:tab/>
      </w:r>
      <w:r w:rsidRPr="008C3648">
        <w:rPr>
          <w:rStyle w:val="SpecialNote"/>
        </w:rPr>
        <w:t xml:space="preserve">next </w:t>
      </w:r>
      <w:proofErr w:type="spellStart"/>
      <w:r w:rsidRPr="008C3648">
        <w:rPr>
          <w:rStyle w:val="SpecialNote"/>
        </w:rPr>
        <w:t>timestep</w:t>
      </w:r>
      <w:proofErr w:type="spellEnd"/>
      <w:r w:rsidRPr="008C3648">
        <w:rPr>
          <w:rStyle w:val="SpecialNote"/>
        </w:rPr>
        <w:t xml:space="preserve"> information</w:t>
      </w:r>
    </w:p>
    <w:p w14:paraId="60D4C6B8" w14:textId="77777777" w:rsidR="00E720B7" w:rsidRPr="00404B33" w:rsidRDefault="00E720B7" w:rsidP="008C3648">
      <w:pPr>
        <w:pStyle w:val="Output"/>
      </w:pPr>
      <w:r w:rsidRPr="00404B33">
        <w:rPr>
          <w:rFonts w:hint="cs"/>
        </w:rPr>
        <w:t xml:space="preserve">1 </w:t>
      </w:r>
      <w:proofErr w:type="spellStart"/>
      <w:r w:rsidRPr="00404B33">
        <w:rPr>
          <w:rFonts w:hint="cs"/>
        </w:rPr>
        <w:t>1</w:t>
      </w:r>
      <w:proofErr w:type="spellEnd"/>
      <w:r w:rsidRPr="00404B33">
        <w:rPr>
          <w:rFonts w:hint="cs"/>
        </w:rPr>
        <w:t xml:space="preserve"> .20 .20</w:t>
      </w:r>
    </w:p>
    <w:p w14:paraId="5DD87698" w14:textId="77777777" w:rsidR="00E720B7" w:rsidRPr="00404B33" w:rsidRDefault="00E720B7" w:rsidP="008C3648">
      <w:pPr>
        <w:pStyle w:val="Output"/>
      </w:pPr>
      <w:r w:rsidRPr="00404B33">
        <w:rPr>
          <w:rFonts w:hint="cs"/>
        </w:rPr>
        <w:t>1 2 .20 .20</w:t>
      </w:r>
    </w:p>
    <w:p w14:paraId="544A7D09" w14:textId="77777777" w:rsidR="00E720B7" w:rsidRPr="00404B33" w:rsidRDefault="00E720B7" w:rsidP="008C3648">
      <w:pPr>
        <w:pStyle w:val="Output"/>
      </w:pPr>
      <w:r w:rsidRPr="00404B33">
        <w:rPr>
          <w:rFonts w:hint="cs"/>
        </w:rPr>
        <w:t>1 3 .20 .20</w:t>
      </w:r>
    </w:p>
    <w:p w14:paraId="48AB979D" w14:textId="77777777" w:rsidR="00E720B7" w:rsidRPr="00404B33" w:rsidRDefault="00E720B7" w:rsidP="008C3648">
      <w:pPr>
        <w:pStyle w:val="Output"/>
      </w:pPr>
      <w:r w:rsidRPr="00404B33">
        <w:rPr>
          <w:rFonts w:hint="cs"/>
        </w:rPr>
        <w:t>1 4 .20 .20</w:t>
      </w:r>
    </w:p>
    <w:p w14:paraId="79E4379A" w14:textId="77777777" w:rsidR="00E720B7" w:rsidRPr="00404B33" w:rsidRDefault="00E720B7" w:rsidP="008C3648">
      <w:pPr>
        <w:pStyle w:val="Output"/>
      </w:pPr>
      <w:r w:rsidRPr="00404B33">
        <w:rPr>
          <w:rFonts w:hint="cs"/>
        </w:rPr>
        <w:t>1 5 .20 .20</w:t>
      </w:r>
    </w:p>
    <w:p w14:paraId="4335F96B" w14:textId="77777777" w:rsidR="00E720B7" w:rsidRDefault="00E720B7" w:rsidP="008C3648">
      <w:pPr>
        <w:pStyle w:val="Output"/>
      </w:pPr>
      <w:r w:rsidRPr="00404B33">
        <w:rPr>
          <w:rFonts w:hint="cs"/>
        </w:rPr>
        <w:t>1 6 .20 .20</w:t>
      </w:r>
    </w:p>
    <w:p w14:paraId="08AE5C0F" w14:textId="77777777" w:rsidR="00E720B7" w:rsidRDefault="00E720B7" w:rsidP="00A25B49">
      <w:pPr>
        <w:pStyle w:val="Heading5"/>
        <w:keepNext/>
        <w:keepLines/>
        <w:numPr>
          <w:ilvl w:val="4"/>
          <w:numId w:val="15"/>
        </w:numPr>
      </w:pPr>
      <w:bookmarkStart w:id="167" w:name="_Toc330911465"/>
      <w:bookmarkStart w:id="168" w:name="_Toc335126628"/>
      <w:r w:rsidRPr="00404B33">
        <w:t>Data in Multiple Files</w:t>
      </w:r>
      <w:bookmarkEnd w:id="167"/>
      <w:bookmarkEnd w:id="168"/>
    </w:p>
    <w:p w14:paraId="240E6B4A" w14:textId="77777777" w:rsidR="00E720B7" w:rsidRDefault="00E720B7" w:rsidP="007040FD">
      <w:pPr>
        <w:pStyle w:val="BodyText"/>
      </w:pPr>
      <w:r w:rsidRPr="00404B33">
        <w:t>With larger time-series of current data, it may be useful to break the current time-series into separate files that make up a long time-series all together. In that case, GNOME supports multi-file data with a header file that indicates data and hard drive location information, and the subsequent files.</w:t>
      </w:r>
      <w:r>
        <w:t xml:space="preserve"> </w:t>
      </w:r>
      <w:r w:rsidRPr="00404B33">
        <w:t xml:space="preserve">The format is similar to the header on the regular </w:t>
      </w:r>
      <w:proofErr w:type="spellStart"/>
      <w:r w:rsidRPr="00404B33">
        <w:rPr>
          <w:i/>
        </w:rPr>
        <w:t>GridCurTime</w:t>
      </w:r>
      <w:proofErr w:type="spellEnd"/>
      <w:r w:rsidRPr="00404B33">
        <w:t xml:space="preserve"> format; however, rather than including the time information and the data, this header includes the file name and location, and the start and end times for each of the files.</w:t>
      </w:r>
      <w:r>
        <w:t xml:space="preserve"> </w:t>
      </w:r>
      <w:r w:rsidRPr="00404B33">
        <w:t>GNOME uses linear interpolation between time-steps within and across files.</w:t>
      </w:r>
      <w:r>
        <w:t xml:space="preserve"> </w:t>
      </w:r>
      <w:r w:rsidRPr="00404B33">
        <w:t>The references to the locations of the different current files on the computer’s hard drive can be given two ways:</w:t>
      </w:r>
      <w:r>
        <w:t xml:space="preserve"> </w:t>
      </w:r>
      <w:r w:rsidRPr="00404B33">
        <w:t>a full path description of the directory or a relative description of the directory.</w:t>
      </w:r>
    </w:p>
    <w:p w14:paraId="5836C66E" w14:textId="77777777" w:rsidR="00E720B7" w:rsidRPr="00F60F71" w:rsidRDefault="00E720B7" w:rsidP="00F60F71">
      <w:pPr>
        <w:pStyle w:val="BlockText"/>
      </w:pPr>
      <w:r w:rsidRPr="00F60F71">
        <w:rPr>
          <w:rStyle w:val="Strong"/>
        </w:rPr>
        <w:t>Note:</w:t>
      </w:r>
      <w:r w:rsidRPr="00F60F71">
        <w:t xml:space="preserve"> A constant current can be created using a single record with all the time indicators set to -1. A single time-step is acceptable in a file with the start and end times listed as the same time in the header file.</w:t>
      </w:r>
    </w:p>
    <w:p w14:paraId="48674DEA" w14:textId="77777777" w:rsidR="00E720B7" w:rsidRDefault="00E720B7" w:rsidP="007040FD">
      <w:pPr>
        <w:pStyle w:val="BodyText"/>
      </w:pPr>
      <w:r w:rsidRPr="00404B33">
        <w:t>The following four files are provided as examples with full path descriptions:</w:t>
      </w:r>
    </w:p>
    <w:p w14:paraId="3E24EFB0" w14:textId="77777777" w:rsidR="00E720B7" w:rsidRPr="008C3648" w:rsidRDefault="00E720B7" w:rsidP="00BD35C9">
      <w:pPr>
        <w:pStyle w:val="Pathdescriptions"/>
        <w:rPr>
          <w:rStyle w:val="Emphasis"/>
        </w:rPr>
      </w:pPr>
      <w:proofErr w:type="spellStart"/>
      <w:r w:rsidRPr="008C3648">
        <w:rPr>
          <w:rStyle w:val="Emphasis"/>
        </w:rPr>
        <w:t>gridcurtime_hdr.cur</w:t>
      </w:r>
      <w:proofErr w:type="spellEnd"/>
    </w:p>
    <w:p w14:paraId="2A0BF912" w14:textId="77777777" w:rsidR="00E720B7" w:rsidRPr="008C3648" w:rsidRDefault="00E720B7" w:rsidP="00BD35C9">
      <w:pPr>
        <w:pStyle w:val="Pathdescriptions"/>
        <w:rPr>
          <w:rStyle w:val="Emphasis"/>
        </w:rPr>
      </w:pPr>
      <w:proofErr w:type="spellStart"/>
      <w:r w:rsidRPr="008C3648">
        <w:rPr>
          <w:rStyle w:val="Emphasis"/>
        </w:rPr>
        <w:t>gridcurtime_hdrA.cur</w:t>
      </w:r>
      <w:proofErr w:type="spellEnd"/>
    </w:p>
    <w:p w14:paraId="285F01FB" w14:textId="77777777" w:rsidR="00E720B7" w:rsidRPr="008C3648" w:rsidRDefault="00E720B7" w:rsidP="00BD35C9">
      <w:pPr>
        <w:pStyle w:val="Pathdescriptions"/>
        <w:rPr>
          <w:rStyle w:val="Emphasis"/>
        </w:rPr>
      </w:pPr>
      <w:proofErr w:type="spellStart"/>
      <w:r w:rsidRPr="008C3648">
        <w:rPr>
          <w:rStyle w:val="Emphasis"/>
        </w:rPr>
        <w:t>gridcurtime_hdrB.cur</w:t>
      </w:r>
      <w:proofErr w:type="spellEnd"/>
    </w:p>
    <w:p w14:paraId="5FDBB6E0" w14:textId="77777777" w:rsidR="00E720B7" w:rsidRPr="008C3648" w:rsidRDefault="00E720B7" w:rsidP="00BD35C9">
      <w:pPr>
        <w:pStyle w:val="Pathdescriptions"/>
        <w:rPr>
          <w:rStyle w:val="Emphasis"/>
        </w:rPr>
      </w:pPr>
      <w:proofErr w:type="spellStart"/>
      <w:r w:rsidRPr="008C3648">
        <w:rPr>
          <w:rStyle w:val="Emphasis"/>
        </w:rPr>
        <w:t>gridcurtime_hdrC.cur</w:t>
      </w:r>
      <w:proofErr w:type="spellEnd"/>
    </w:p>
    <w:p w14:paraId="0B038E2A" w14:textId="77777777" w:rsidR="00E720B7" w:rsidRDefault="00E720B7" w:rsidP="007E6EEE">
      <w:pPr>
        <w:pStyle w:val="BodyText"/>
      </w:pPr>
      <w:r>
        <w:br w:type="page"/>
      </w:r>
    </w:p>
    <w:p w14:paraId="22718C1E" w14:textId="77777777" w:rsidR="00E720B7" w:rsidRDefault="00E720B7" w:rsidP="003C3E49">
      <w:pPr>
        <w:pStyle w:val="Heading6"/>
      </w:pPr>
      <w:bookmarkStart w:id="169" w:name="_Toc330911466"/>
      <w:bookmarkStart w:id="170" w:name="_Toc335126629"/>
      <w:r w:rsidRPr="00404B33">
        <w:lastRenderedPageBreak/>
        <w:t>Example 1 – Filename:</w:t>
      </w:r>
      <w:r>
        <w:t xml:space="preserve"> </w:t>
      </w:r>
      <w:proofErr w:type="spellStart"/>
      <w:r w:rsidRPr="009D5E10">
        <w:t>gridcurtime_hdr.cur</w:t>
      </w:r>
      <w:bookmarkEnd w:id="169"/>
      <w:bookmarkEnd w:id="170"/>
      <w:proofErr w:type="spellEnd"/>
    </w:p>
    <w:p w14:paraId="791930D7" w14:textId="77777777" w:rsidR="00E720B7" w:rsidRDefault="00E720B7" w:rsidP="007040FD">
      <w:pPr>
        <w:pStyle w:val="BodyText"/>
      </w:pPr>
      <w:r w:rsidRPr="00404B33">
        <w:t xml:space="preserve">The first file, </w:t>
      </w:r>
      <w:proofErr w:type="spellStart"/>
      <w:r w:rsidRPr="008C3648">
        <w:rPr>
          <w:rStyle w:val="Emphasis"/>
        </w:rPr>
        <w:t>gridcurtime_hdr.cur</w:t>
      </w:r>
      <w:proofErr w:type="spellEnd"/>
      <w:r w:rsidRPr="00404B33">
        <w:t>, contains the header information, and the three subsequent files comprise the data.</w:t>
      </w:r>
    </w:p>
    <w:p w14:paraId="56738F0E" w14:textId="77777777" w:rsidR="00E720B7" w:rsidRPr="00CE35C4" w:rsidRDefault="00E720B7" w:rsidP="008C3648">
      <w:pPr>
        <w:pStyle w:val="Output"/>
      </w:pPr>
      <w:r w:rsidRPr="00CE35C4">
        <w:rPr>
          <w:rFonts w:hint="cs"/>
        </w:rPr>
        <w:t>[GRIDCURTIME]</w:t>
      </w:r>
    </w:p>
    <w:p w14:paraId="2A43FC1B" w14:textId="77777777" w:rsidR="00E720B7" w:rsidRPr="00CE35C4" w:rsidRDefault="00E720B7" w:rsidP="008C3648">
      <w:pPr>
        <w:pStyle w:val="Output"/>
        <w:tabs>
          <w:tab w:val="left" w:pos="1260"/>
        </w:tabs>
      </w:pPr>
      <w:r w:rsidRPr="00CE35C4">
        <w:rPr>
          <w:rFonts w:hint="cs"/>
        </w:rPr>
        <w:t>NUMROWS</w:t>
      </w:r>
      <w:r>
        <w:tab/>
      </w:r>
      <w:r w:rsidRPr="00CE35C4">
        <w:rPr>
          <w:rFonts w:hint="cs"/>
        </w:rPr>
        <w:t>78</w:t>
      </w:r>
    </w:p>
    <w:p w14:paraId="0D2B607E" w14:textId="77777777" w:rsidR="00E720B7" w:rsidRPr="00CE35C4" w:rsidRDefault="00E720B7" w:rsidP="008C3648">
      <w:pPr>
        <w:pStyle w:val="Output"/>
        <w:tabs>
          <w:tab w:val="left" w:pos="1260"/>
        </w:tabs>
      </w:pPr>
      <w:r w:rsidRPr="00CE35C4">
        <w:rPr>
          <w:rFonts w:hint="cs"/>
        </w:rPr>
        <w:t>NUMCOLS</w:t>
      </w:r>
      <w:r>
        <w:tab/>
      </w:r>
      <w:r w:rsidRPr="00CE35C4">
        <w:rPr>
          <w:rFonts w:hint="cs"/>
        </w:rPr>
        <w:t>92</w:t>
      </w:r>
    </w:p>
    <w:p w14:paraId="54217C97" w14:textId="77777777" w:rsidR="00E720B7" w:rsidRPr="00CE35C4" w:rsidRDefault="00E720B7" w:rsidP="008C3648">
      <w:pPr>
        <w:pStyle w:val="Output"/>
      </w:pPr>
      <w:r w:rsidRPr="00CE35C4">
        <w:rPr>
          <w:rFonts w:hint="cs"/>
        </w:rPr>
        <w:t>LOLAT</w:t>
      </w:r>
      <w:r>
        <w:tab/>
      </w:r>
      <w:r w:rsidRPr="00CE35C4">
        <w:rPr>
          <w:rFonts w:hint="cs"/>
        </w:rPr>
        <w:t>34.</w:t>
      </w:r>
    </w:p>
    <w:p w14:paraId="23B59D40" w14:textId="77777777" w:rsidR="00E720B7" w:rsidRPr="00CE35C4" w:rsidRDefault="00E720B7" w:rsidP="008C3648">
      <w:pPr>
        <w:pStyle w:val="Output"/>
      </w:pPr>
      <w:r w:rsidRPr="00CE35C4">
        <w:rPr>
          <w:rFonts w:hint="cs"/>
        </w:rPr>
        <w:t>HILAT</w:t>
      </w:r>
      <w:r>
        <w:tab/>
      </w:r>
      <w:r w:rsidRPr="00CE35C4">
        <w:rPr>
          <w:rFonts w:hint="cs"/>
        </w:rPr>
        <w:t>34.4</w:t>
      </w:r>
    </w:p>
    <w:p w14:paraId="095E656A" w14:textId="77777777" w:rsidR="00E720B7" w:rsidRPr="00CE35C4" w:rsidRDefault="00E720B7" w:rsidP="008C3648">
      <w:pPr>
        <w:pStyle w:val="Output"/>
        <w:tabs>
          <w:tab w:val="left" w:pos="1080"/>
        </w:tabs>
      </w:pPr>
      <w:r w:rsidRPr="00CE35C4">
        <w:rPr>
          <w:rFonts w:hint="cs"/>
        </w:rPr>
        <w:t>LOLONG</w:t>
      </w:r>
      <w:r>
        <w:tab/>
      </w:r>
      <w:r w:rsidRPr="00CE35C4">
        <w:rPr>
          <w:rFonts w:hint="cs"/>
        </w:rPr>
        <w:t>-120.8</w:t>
      </w:r>
    </w:p>
    <w:p w14:paraId="056539BA" w14:textId="77777777" w:rsidR="00E720B7" w:rsidRPr="00CE35C4" w:rsidRDefault="00E720B7" w:rsidP="008C3648">
      <w:pPr>
        <w:pStyle w:val="Output"/>
        <w:tabs>
          <w:tab w:val="left" w:pos="1080"/>
        </w:tabs>
      </w:pPr>
      <w:r w:rsidRPr="00CE35C4">
        <w:rPr>
          <w:rFonts w:hint="cs"/>
        </w:rPr>
        <w:t>HILONG</w:t>
      </w:r>
      <w:r>
        <w:tab/>
      </w:r>
      <w:r w:rsidRPr="00CE35C4">
        <w:rPr>
          <w:rFonts w:hint="cs"/>
        </w:rPr>
        <w:t>-119.2</w:t>
      </w:r>
    </w:p>
    <w:p w14:paraId="17643A1D" w14:textId="77777777" w:rsidR="00E720B7" w:rsidRPr="00CE35C4" w:rsidRDefault="00E720B7" w:rsidP="008C3648">
      <w:pPr>
        <w:pStyle w:val="Output"/>
      </w:pPr>
      <w:r w:rsidRPr="00CE35C4">
        <w:rPr>
          <w:rFonts w:hint="cs"/>
        </w:rPr>
        <w:t>[FILE]</w:t>
      </w:r>
      <w:r w:rsidRPr="00CE35C4">
        <w:rPr>
          <w:rFonts w:hint="cs"/>
        </w:rPr>
        <w:tab/>
        <w:t>C:\GridCurTime\gridcurtime_hdrA.cur</w:t>
      </w:r>
    </w:p>
    <w:p w14:paraId="7B161E15" w14:textId="77777777" w:rsidR="00E720B7" w:rsidRPr="00CE35C4" w:rsidRDefault="00E720B7" w:rsidP="008C3648">
      <w:pPr>
        <w:pStyle w:val="Output"/>
      </w:pPr>
      <w:r w:rsidRPr="00CE35C4">
        <w:rPr>
          <w:rFonts w:hint="cs"/>
        </w:rPr>
        <w:t>[STARTTIME]</w:t>
      </w:r>
      <w:r>
        <w:tab/>
      </w:r>
      <w:r w:rsidRPr="00CE35C4">
        <w:rPr>
          <w:rFonts w:hint="cs"/>
        </w:rPr>
        <w:t>30 1 2002 1 0</w:t>
      </w:r>
    </w:p>
    <w:p w14:paraId="1A8D0AA3" w14:textId="77777777" w:rsidR="00E720B7" w:rsidRPr="00CE35C4" w:rsidRDefault="00E720B7" w:rsidP="008C3648">
      <w:pPr>
        <w:pStyle w:val="Output"/>
      </w:pPr>
      <w:r w:rsidRPr="00CE35C4">
        <w:rPr>
          <w:rFonts w:hint="cs"/>
        </w:rPr>
        <w:t>[ENDTIME] 30 1 2002 2 0</w:t>
      </w:r>
    </w:p>
    <w:p w14:paraId="2FDDBE32" w14:textId="77777777" w:rsidR="00E720B7" w:rsidRPr="00CE35C4" w:rsidRDefault="00E720B7" w:rsidP="008C3648">
      <w:pPr>
        <w:pStyle w:val="Output"/>
      </w:pPr>
      <w:r w:rsidRPr="00CE35C4">
        <w:rPr>
          <w:rFonts w:hint="cs"/>
        </w:rPr>
        <w:t>[FILE]</w:t>
      </w:r>
      <w:r w:rsidRPr="00CE35C4">
        <w:rPr>
          <w:rFonts w:hint="cs"/>
        </w:rPr>
        <w:tab/>
        <w:t>C:\GridCurTime\gridcurtime_hdrB.cur</w:t>
      </w:r>
    </w:p>
    <w:p w14:paraId="68D659BB" w14:textId="77777777" w:rsidR="00E720B7" w:rsidRPr="00CE35C4" w:rsidRDefault="00E720B7" w:rsidP="008C3648">
      <w:pPr>
        <w:pStyle w:val="Output"/>
      </w:pPr>
      <w:r w:rsidRPr="00CE35C4">
        <w:rPr>
          <w:rFonts w:hint="cs"/>
        </w:rPr>
        <w:t>[STARTTIME]</w:t>
      </w:r>
      <w:r>
        <w:tab/>
      </w:r>
      <w:r w:rsidRPr="00CE35C4">
        <w:rPr>
          <w:rFonts w:hint="cs"/>
        </w:rPr>
        <w:t>30 1 2002 3 0</w:t>
      </w:r>
    </w:p>
    <w:p w14:paraId="023D4569" w14:textId="77777777" w:rsidR="00E720B7" w:rsidRPr="00CE35C4" w:rsidRDefault="00E720B7" w:rsidP="008C3648">
      <w:pPr>
        <w:pStyle w:val="Output"/>
      </w:pPr>
      <w:r w:rsidRPr="00CE35C4">
        <w:rPr>
          <w:rFonts w:hint="cs"/>
        </w:rPr>
        <w:t>[ENDTIME] 30 1 2002 5 0</w:t>
      </w:r>
    </w:p>
    <w:p w14:paraId="039C84E5" w14:textId="77777777" w:rsidR="00E720B7" w:rsidRPr="00CE35C4" w:rsidRDefault="00E720B7" w:rsidP="008C3648">
      <w:pPr>
        <w:pStyle w:val="Output"/>
      </w:pPr>
      <w:r w:rsidRPr="00CE35C4">
        <w:rPr>
          <w:rFonts w:hint="cs"/>
        </w:rPr>
        <w:t>[FILE]</w:t>
      </w:r>
      <w:r w:rsidRPr="00CE35C4">
        <w:rPr>
          <w:rFonts w:hint="cs"/>
        </w:rPr>
        <w:tab/>
        <w:t>C:\GridCurTime\gridcurtime_hdrC.cur</w:t>
      </w:r>
    </w:p>
    <w:p w14:paraId="26A2FE11" w14:textId="77777777" w:rsidR="00E720B7" w:rsidRPr="00CE35C4" w:rsidRDefault="00E720B7" w:rsidP="008C3648">
      <w:pPr>
        <w:pStyle w:val="Output"/>
      </w:pPr>
      <w:r w:rsidRPr="00CE35C4">
        <w:rPr>
          <w:rFonts w:hint="cs"/>
        </w:rPr>
        <w:t>[STARTTIME]</w:t>
      </w:r>
      <w:r>
        <w:tab/>
      </w:r>
      <w:r w:rsidRPr="00CE35C4">
        <w:rPr>
          <w:rFonts w:hint="cs"/>
        </w:rPr>
        <w:t>30 1 2002 6 0</w:t>
      </w:r>
    </w:p>
    <w:p w14:paraId="55F99779" w14:textId="77777777" w:rsidR="00E720B7" w:rsidRDefault="00E720B7" w:rsidP="008C3648">
      <w:pPr>
        <w:pStyle w:val="Output"/>
      </w:pPr>
      <w:r w:rsidRPr="00CE35C4">
        <w:rPr>
          <w:rFonts w:hint="cs"/>
        </w:rPr>
        <w:t>[ENDTIME]</w:t>
      </w:r>
      <w:r>
        <w:tab/>
      </w:r>
      <w:r w:rsidRPr="00CE35C4">
        <w:rPr>
          <w:rFonts w:hint="cs"/>
        </w:rPr>
        <w:t>30 1 2002 8 0</w:t>
      </w:r>
    </w:p>
    <w:p w14:paraId="6334EE95" w14:textId="77777777" w:rsidR="00E720B7" w:rsidRDefault="00E720B7" w:rsidP="003C3E49">
      <w:pPr>
        <w:pStyle w:val="Heading6"/>
        <w:rPr>
          <w:rFonts w:eastAsia="Times New Roman"/>
        </w:rPr>
      </w:pPr>
      <w:bookmarkStart w:id="171" w:name="_Toc330911467"/>
      <w:bookmarkStart w:id="172" w:name="_Toc335126630"/>
      <w:r w:rsidRPr="00CE35C4">
        <w:rPr>
          <w:rFonts w:eastAsia="Times New Roman"/>
        </w:rPr>
        <w:t xml:space="preserve">Example 2 – Filenames: </w:t>
      </w:r>
      <w:proofErr w:type="spellStart"/>
      <w:r w:rsidRPr="00CE35C4">
        <w:rPr>
          <w:rFonts w:eastAsia="Times New Roman"/>
        </w:rPr>
        <w:t>gridcurtime_hdrA.cur</w:t>
      </w:r>
      <w:proofErr w:type="spellEnd"/>
      <w:r w:rsidRPr="00CE35C4">
        <w:rPr>
          <w:rFonts w:eastAsia="Times New Roman"/>
        </w:rPr>
        <w:t xml:space="preserve">, </w:t>
      </w:r>
      <w:proofErr w:type="spellStart"/>
      <w:r w:rsidRPr="00CE35C4">
        <w:rPr>
          <w:rFonts w:eastAsia="Times New Roman"/>
        </w:rPr>
        <w:t>gridcurtime_hdrB.cur</w:t>
      </w:r>
      <w:proofErr w:type="spellEnd"/>
      <w:r w:rsidRPr="00CE35C4">
        <w:rPr>
          <w:rFonts w:eastAsia="Times New Roman"/>
        </w:rPr>
        <w:t xml:space="preserve">, and </w:t>
      </w:r>
      <w:proofErr w:type="spellStart"/>
      <w:r w:rsidRPr="00CE35C4">
        <w:rPr>
          <w:rFonts w:eastAsia="Times New Roman"/>
        </w:rPr>
        <w:t>gridcurtime_hdrC.cur</w:t>
      </w:r>
      <w:bookmarkEnd w:id="171"/>
      <w:bookmarkEnd w:id="172"/>
      <w:proofErr w:type="spellEnd"/>
    </w:p>
    <w:p w14:paraId="00B1C8C3" w14:textId="77777777" w:rsidR="00E720B7" w:rsidRDefault="00E720B7" w:rsidP="007040FD">
      <w:pPr>
        <w:pStyle w:val="BodyText"/>
      </w:pPr>
      <w:r w:rsidRPr="00CE35C4">
        <w:t>In the next example, the paths start with a colon (:), to indicate that they are relative paths.</w:t>
      </w:r>
    </w:p>
    <w:p w14:paraId="3F6F9344" w14:textId="77777777" w:rsidR="00E720B7" w:rsidRPr="00CE35C4" w:rsidRDefault="00E720B7" w:rsidP="008C3648">
      <w:pPr>
        <w:pStyle w:val="Output"/>
      </w:pPr>
      <w:r w:rsidRPr="00CE35C4">
        <w:rPr>
          <w:rFonts w:hint="cs"/>
        </w:rPr>
        <w:t>[GRIDCURTIME]</w:t>
      </w:r>
    </w:p>
    <w:p w14:paraId="36717AE9" w14:textId="77777777" w:rsidR="00E720B7" w:rsidRPr="00CE35C4" w:rsidRDefault="00E720B7" w:rsidP="008C3648">
      <w:pPr>
        <w:pStyle w:val="Output"/>
        <w:tabs>
          <w:tab w:val="left" w:pos="900"/>
          <w:tab w:val="left" w:pos="1260"/>
        </w:tabs>
      </w:pPr>
      <w:r w:rsidRPr="00CE35C4">
        <w:rPr>
          <w:rFonts w:hint="cs"/>
        </w:rPr>
        <w:t>NUMROWS</w:t>
      </w:r>
      <w:r>
        <w:tab/>
      </w:r>
      <w:r w:rsidRPr="00CE35C4">
        <w:rPr>
          <w:rFonts w:hint="cs"/>
        </w:rPr>
        <w:t>78</w:t>
      </w:r>
    </w:p>
    <w:p w14:paraId="3A850E78" w14:textId="77777777" w:rsidR="00E720B7" w:rsidRPr="00CE35C4" w:rsidRDefault="00E720B7" w:rsidP="008C3648">
      <w:pPr>
        <w:pStyle w:val="Output"/>
        <w:tabs>
          <w:tab w:val="left" w:pos="900"/>
          <w:tab w:val="left" w:pos="1260"/>
        </w:tabs>
      </w:pPr>
      <w:r w:rsidRPr="00CE35C4">
        <w:rPr>
          <w:rFonts w:hint="cs"/>
        </w:rPr>
        <w:t>NUMCOLS</w:t>
      </w:r>
      <w:r>
        <w:tab/>
      </w:r>
      <w:r w:rsidRPr="00CE35C4">
        <w:rPr>
          <w:rFonts w:hint="cs"/>
        </w:rPr>
        <w:t>92</w:t>
      </w:r>
    </w:p>
    <w:p w14:paraId="1D88D28F" w14:textId="77777777" w:rsidR="00E720B7" w:rsidRPr="00CE35C4" w:rsidRDefault="00E720B7" w:rsidP="008C3648">
      <w:pPr>
        <w:pStyle w:val="Output"/>
        <w:tabs>
          <w:tab w:val="left" w:pos="900"/>
          <w:tab w:val="left" w:pos="1260"/>
        </w:tabs>
      </w:pPr>
      <w:r w:rsidRPr="00CE35C4">
        <w:rPr>
          <w:rFonts w:hint="cs"/>
        </w:rPr>
        <w:t>LOLAT</w:t>
      </w:r>
      <w:r>
        <w:tab/>
      </w:r>
      <w:r w:rsidRPr="00CE35C4">
        <w:rPr>
          <w:rFonts w:hint="cs"/>
        </w:rPr>
        <w:t>34</w:t>
      </w:r>
    </w:p>
    <w:p w14:paraId="25027DEF" w14:textId="77777777" w:rsidR="00E720B7" w:rsidRPr="00CE35C4" w:rsidRDefault="00E720B7" w:rsidP="008C3648">
      <w:pPr>
        <w:pStyle w:val="Output"/>
        <w:tabs>
          <w:tab w:val="left" w:pos="900"/>
          <w:tab w:val="left" w:pos="1260"/>
        </w:tabs>
      </w:pPr>
      <w:r w:rsidRPr="00CE35C4">
        <w:rPr>
          <w:rFonts w:hint="cs"/>
        </w:rPr>
        <w:t>HILAT</w:t>
      </w:r>
      <w:r>
        <w:tab/>
      </w:r>
      <w:r w:rsidRPr="00CE35C4">
        <w:rPr>
          <w:rFonts w:hint="cs"/>
        </w:rPr>
        <w:t>34.4</w:t>
      </w:r>
    </w:p>
    <w:p w14:paraId="6BA60653" w14:textId="77777777" w:rsidR="00E720B7" w:rsidRPr="00CE35C4" w:rsidRDefault="00E720B7" w:rsidP="008C3648">
      <w:pPr>
        <w:pStyle w:val="Output"/>
        <w:tabs>
          <w:tab w:val="left" w:pos="900"/>
          <w:tab w:val="left" w:pos="1260"/>
        </w:tabs>
      </w:pPr>
      <w:r w:rsidRPr="00CE35C4">
        <w:rPr>
          <w:rFonts w:hint="cs"/>
        </w:rPr>
        <w:t>LOLONG</w:t>
      </w:r>
      <w:r>
        <w:tab/>
      </w:r>
      <w:r w:rsidRPr="00CE35C4">
        <w:rPr>
          <w:rFonts w:hint="cs"/>
        </w:rPr>
        <w:t>-120.8</w:t>
      </w:r>
    </w:p>
    <w:p w14:paraId="5B4D8973" w14:textId="77777777" w:rsidR="00E720B7" w:rsidRPr="00CE35C4" w:rsidRDefault="00E720B7" w:rsidP="008C3648">
      <w:pPr>
        <w:pStyle w:val="Output"/>
        <w:tabs>
          <w:tab w:val="left" w:pos="900"/>
          <w:tab w:val="left" w:pos="1260"/>
        </w:tabs>
      </w:pPr>
      <w:r w:rsidRPr="00CE35C4">
        <w:rPr>
          <w:rFonts w:hint="cs"/>
        </w:rPr>
        <w:t>HILONG</w:t>
      </w:r>
      <w:r>
        <w:tab/>
      </w:r>
      <w:r w:rsidRPr="00CE35C4">
        <w:rPr>
          <w:rFonts w:hint="cs"/>
        </w:rPr>
        <w:t>-119.2</w:t>
      </w:r>
    </w:p>
    <w:p w14:paraId="489EDED0" w14:textId="77777777" w:rsidR="00E720B7" w:rsidRPr="00CE35C4" w:rsidRDefault="00E720B7" w:rsidP="008C3648">
      <w:pPr>
        <w:pStyle w:val="Output"/>
        <w:tabs>
          <w:tab w:val="left" w:pos="900"/>
          <w:tab w:val="left" w:pos="1260"/>
        </w:tabs>
      </w:pPr>
      <w:r w:rsidRPr="00CE35C4">
        <w:rPr>
          <w:rFonts w:hint="cs"/>
        </w:rPr>
        <w:t>[FILE]</w:t>
      </w:r>
      <w:r w:rsidRPr="00CE35C4">
        <w:rPr>
          <w:rFonts w:hint="cs"/>
        </w:rPr>
        <w:tab/>
        <w:t>:</w:t>
      </w:r>
      <w:proofErr w:type="spellStart"/>
      <w:r w:rsidRPr="00CE35C4">
        <w:rPr>
          <w:rFonts w:hint="cs"/>
        </w:rPr>
        <w:t>gridcurtime_hdrA.cur</w:t>
      </w:r>
      <w:proofErr w:type="spellEnd"/>
    </w:p>
    <w:p w14:paraId="11D6A9D5" w14:textId="77777777" w:rsidR="00E720B7" w:rsidRPr="00CE35C4" w:rsidRDefault="00E720B7" w:rsidP="008C3648">
      <w:pPr>
        <w:pStyle w:val="Output"/>
        <w:tabs>
          <w:tab w:val="left" w:pos="900"/>
          <w:tab w:val="left" w:pos="1260"/>
        </w:tabs>
      </w:pPr>
      <w:r w:rsidRPr="00CE35C4">
        <w:rPr>
          <w:rFonts w:hint="cs"/>
        </w:rPr>
        <w:t>[STARTTIME]</w:t>
      </w:r>
      <w:r>
        <w:tab/>
      </w:r>
      <w:r w:rsidRPr="00CE35C4">
        <w:rPr>
          <w:rFonts w:hint="cs"/>
        </w:rPr>
        <w:t>30 1 2002 1 0</w:t>
      </w:r>
    </w:p>
    <w:p w14:paraId="733E02CE" w14:textId="77777777" w:rsidR="00E720B7" w:rsidRPr="00CE35C4" w:rsidRDefault="00E720B7" w:rsidP="008C3648">
      <w:pPr>
        <w:pStyle w:val="Output"/>
        <w:tabs>
          <w:tab w:val="left" w:pos="900"/>
          <w:tab w:val="left" w:pos="1260"/>
        </w:tabs>
      </w:pPr>
      <w:r w:rsidRPr="00CE35C4">
        <w:rPr>
          <w:rFonts w:hint="cs"/>
        </w:rPr>
        <w:t>[ENDTIME]</w:t>
      </w:r>
      <w:r>
        <w:tab/>
      </w:r>
      <w:r w:rsidRPr="00CE35C4">
        <w:rPr>
          <w:rFonts w:hint="cs"/>
        </w:rPr>
        <w:t>30 1 2002 2 0</w:t>
      </w:r>
    </w:p>
    <w:p w14:paraId="2CFE7C0B" w14:textId="77777777" w:rsidR="00E720B7" w:rsidRPr="00CE35C4" w:rsidRDefault="00E720B7" w:rsidP="008C3648">
      <w:pPr>
        <w:pStyle w:val="Output"/>
        <w:tabs>
          <w:tab w:val="left" w:pos="900"/>
          <w:tab w:val="left" w:pos="1260"/>
        </w:tabs>
      </w:pPr>
      <w:r w:rsidRPr="00CE35C4">
        <w:rPr>
          <w:rFonts w:hint="cs"/>
        </w:rPr>
        <w:t>[FILE]</w:t>
      </w:r>
      <w:r w:rsidRPr="00CE35C4">
        <w:rPr>
          <w:rFonts w:hint="cs"/>
        </w:rPr>
        <w:tab/>
        <w:t>:</w:t>
      </w:r>
      <w:proofErr w:type="spellStart"/>
      <w:r w:rsidRPr="00CE35C4">
        <w:rPr>
          <w:rFonts w:hint="cs"/>
        </w:rPr>
        <w:t>gridcurtime_hdrB.cur</w:t>
      </w:r>
      <w:proofErr w:type="spellEnd"/>
    </w:p>
    <w:p w14:paraId="39E9785B" w14:textId="77777777" w:rsidR="00E720B7" w:rsidRPr="00CE35C4" w:rsidRDefault="00E720B7" w:rsidP="008C3648">
      <w:pPr>
        <w:pStyle w:val="Output"/>
        <w:tabs>
          <w:tab w:val="left" w:pos="900"/>
          <w:tab w:val="left" w:pos="1260"/>
        </w:tabs>
      </w:pPr>
      <w:r w:rsidRPr="00CE35C4">
        <w:rPr>
          <w:rFonts w:hint="cs"/>
        </w:rPr>
        <w:t>[STARTTIME]</w:t>
      </w:r>
      <w:r>
        <w:tab/>
      </w:r>
      <w:r w:rsidRPr="00CE35C4">
        <w:rPr>
          <w:rFonts w:hint="cs"/>
        </w:rPr>
        <w:t xml:space="preserve">30 1 2002 3 0 </w:t>
      </w:r>
    </w:p>
    <w:p w14:paraId="4CBB040A" w14:textId="77777777" w:rsidR="00E720B7" w:rsidRPr="00CE35C4" w:rsidRDefault="00E720B7" w:rsidP="008C3648">
      <w:pPr>
        <w:pStyle w:val="Output"/>
        <w:tabs>
          <w:tab w:val="left" w:pos="900"/>
          <w:tab w:val="left" w:pos="1260"/>
        </w:tabs>
      </w:pPr>
      <w:r w:rsidRPr="00CE35C4">
        <w:rPr>
          <w:rFonts w:hint="cs"/>
        </w:rPr>
        <w:t>[ENDTIME]</w:t>
      </w:r>
      <w:r>
        <w:tab/>
      </w:r>
      <w:r w:rsidRPr="00CE35C4">
        <w:rPr>
          <w:rFonts w:hint="cs"/>
        </w:rPr>
        <w:t>30 1 2002 5 0</w:t>
      </w:r>
    </w:p>
    <w:p w14:paraId="3D96CA53" w14:textId="77777777" w:rsidR="00E720B7" w:rsidRPr="00CE35C4" w:rsidRDefault="00E720B7" w:rsidP="008C3648">
      <w:pPr>
        <w:pStyle w:val="Output"/>
        <w:tabs>
          <w:tab w:val="left" w:pos="900"/>
          <w:tab w:val="left" w:pos="1260"/>
        </w:tabs>
      </w:pPr>
      <w:r w:rsidRPr="00CE35C4">
        <w:rPr>
          <w:rFonts w:hint="cs"/>
        </w:rPr>
        <w:t>[FILE]</w:t>
      </w:r>
      <w:r w:rsidRPr="00CE35C4">
        <w:rPr>
          <w:rFonts w:hint="cs"/>
        </w:rPr>
        <w:tab/>
        <w:t>:</w:t>
      </w:r>
      <w:proofErr w:type="spellStart"/>
      <w:r w:rsidRPr="00CE35C4">
        <w:rPr>
          <w:rFonts w:hint="cs"/>
        </w:rPr>
        <w:t>gridcurtime_hdrC.cur</w:t>
      </w:r>
      <w:proofErr w:type="spellEnd"/>
    </w:p>
    <w:p w14:paraId="5CDCB20F" w14:textId="77777777" w:rsidR="00E720B7" w:rsidRPr="00CE35C4" w:rsidRDefault="00E720B7" w:rsidP="008C3648">
      <w:pPr>
        <w:pStyle w:val="Output"/>
        <w:tabs>
          <w:tab w:val="left" w:pos="900"/>
          <w:tab w:val="left" w:pos="1260"/>
        </w:tabs>
      </w:pPr>
      <w:r w:rsidRPr="00CE35C4">
        <w:rPr>
          <w:rFonts w:hint="cs"/>
        </w:rPr>
        <w:t>[STARTTIME]</w:t>
      </w:r>
      <w:r>
        <w:tab/>
      </w:r>
      <w:r w:rsidRPr="00CE35C4">
        <w:rPr>
          <w:rFonts w:hint="cs"/>
        </w:rPr>
        <w:t xml:space="preserve">30 1 2002 6 0 </w:t>
      </w:r>
    </w:p>
    <w:p w14:paraId="19A7D679" w14:textId="77777777" w:rsidR="00E720B7" w:rsidRDefault="00E720B7" w:rsidP="008C3648">
      <w:pPr>
        <w:pStyle w:val="Output"/>
        <w:tabs>
          <w:tab w:val="left" w:pos="900"/>
          <w:tab w:val="left" w:pos="1260"/>
        </w:tabs>
      </w:pPr>
      <w:r w:rsidRPr="00CE35C4">
        <w:rPr>
          <w:rFonts w:hint="cs"/>
        </w:rPr>
        <w:t>[ENDTIME]</w:t>
      </w:r>
      <w:r>
        <w:tab/>
      </w:r>
      <w:r w:rsidRPr="00CE35C4">
        <w:rPr>
          <w:rFonts w:hint="cs"/>
        </w:rPr>
        <w:t>30 1 2002 8 0</w:t>
      </w:r>
    </w:p>
    <w:p w14:paraId="56DB9E72" w14:textId="77777777" w:rsidR="00E720B7" w:rsidRDefault="00E720B7" w:rsidP="007040FD">
      <w:pPr>
        <w:pStyle w:val="BodyText"/>
      </w:pPr>
      <w:r w:rsidRPr="00CE35C4">
        <w:t>Each subsequent file contains only the data, with no header information:</w:t>
      </w:r>
    </w:p>
    <w:p w14:paraId="425A67FC" w14:textId="77777777" w:rsidR="00E720B7" w:rsidRPr="00CE35C4" w:rsidRDefault="00E720B7" w:rsidP="008C3648">
      <w:pPr>
        <w:pStyle w:val="Output"/>
      </w:pPr>
      <w:r w:rsidRPr="00CE35C4">
        <w:rPr>
          <w:rFonts w:hint="cs"/>
        </w:rPr>
        <w:t>[TIME]</w:t>
      </w:r>
      <w:r>
        <w:tab/>
      </w:r>
      <w:r w:rsidRPr="00CE35C4">
        <w:rPr>
          <w:rFonts w:hint="cs"/>
        </w:rPr>
        <w:t>30 1 2002 1 0</w:t>
      </w:r>
    </w:p>
    <w:p w14:paraId="21540FF5" w14:textId="77777777" w:rsidR="00E720B7" w:rsidRPr="00CE35C4" w:rsidRDefault="00E720B7" w:rsidP="008C3648">
      <w:pPr>
        <w:pStyle w:val="Output"/>
        <w:tabs>
          <w:tab w:val="left" w:pos="360"/>
          <w:tab w:val="left" w:pos="720"/>
          <w:tab w:val="left" w:pos="1620"/>
        </w:tabs>
      </w:pPr>
      <w:r w:rsidRPr="00CE35C4">
        <w:rPr>
          <w:rFonts w:hint="cs"/>
        </w:rPr>
        <w:t>1</w:t>
      </w:r>
      <w:r>
        <w:tab/>
      </w:r>
      <w:r w:rsidRPr="00CE35C4">
        <w:rPr>
          <w:rFonts w:hint="cs"/>
        </w:rPr>
        <w:t>1</w:t>
      </w:r>
      <w:r>
        <w:rPr>
          <w:rFonts w:hint="cs"/>
        </w:rPr>
        <w:tab/>
      </w:r>
      <w:r w:rsidRPr="00CE35C4">
        <w:rPr>
          <w:rFonts w:hint="cs"/>
        </w:rPr>
        <w:t>0.00000</w:t>
      </w:r>
      <w:r>
        <w:tab/>
      </w:r>
      <w:r w:rsidRPr="00CE35C4">
        <w:rPr>
          <w:rFonts w:hint="cs"/>
        </w:rPr>
        <w:t>0.00000</w:t>
      </w:r>
    </w:p>
    <w:p w14:paraId="30F4E293" w14:textId="77777777" w:rsidR="00E720B7" w:rsidRPr="00CE35C4" w:rsidRDefault="00E720B7" w:rsidP="008C3648">
      <w:pPr>
        <w:pStyle w:val="Output"/>
        <w:tabs>
          <w:tab w:val="left" w:pos="360"/>
          <w:tab w:val="left" w:pos="720"/>
          <w:tab w:val="left" w:pos="1620"/>
        </w:tabs>
      </w:pPr>
      <w:r w:rsidRPr="00CE35C4">
        <w:rPr>
          <w:rFonts w:hint="cs"/>
        </w:rPr>
        <w:t>1</w:t>
      </w:r>
      <w:r>
        <w:rPr>
          <w:rFonts w:hint="cs"/>
        </w:rPr>
        <w:tab/>
      </w:r>
      <w:r w:rsidRPr="00CE35C4">
        <w:rPr>
          <w:rFonts w:hint="cs"/>
        </w:rPr>
        <w:t>2</w:t>
      </w:r>
      <w:r>
        <w:tab/>
      </w:r>
      <w:r w:rsidRPr="00CE35C4">
        <w:rPr>
          <w:rFonts w:hint="cs"/>
        </w:rPr>
        <w:t>0.00000</w:t>
      </w:r>
      <w:r>
        <w:rPr>
          <w:rFonts w:hint="cs"/>
        </w:rPr>
        <w:tab/>
      </w:r>
      <w:r w:rsidRPr="00CE35C4">
        <w:rPr>
          <w:rFonts w:hint="cs"/>
        </w:rPr>
        <w:t>0.00000</w:t>
      </w:r>
    </w:p>
    <w:p w14:paraId="3DA50090" w14:textId="77777777" w:rsidR="00E720B7" w:rsidRPr="00CE35C4" w:rsidRDefault="00E720B7" w:rsidP="008C3648">
      <w:pPr>
        <w:pStyle w:val="Output"/>
        <w:tabs>
          <w:tab w:val="left" w:pos="360"/>
          <w:tab w:val="left" w:pos="720"/>
          <w:tab w:val="left" w:pos="1620"/>
        </w:tabs>
      </w:pPr>
      <w:r w:rsidRPr="00CE35C4">
        <w:rPr>
          <w:rFonts w:hint="cs"/>
        </w:rPr>
        <w:t>1</w:t>
      </w:r>
      <w:r>
        <w:tab/>
      </w:r>
      <w:r w:rsidRPr="00CE35C4">
        <w:rPr>
          <w:rFonts w:hint="cs"/>
        </w:rPr>
        <w:t>3</w:t>
      </w:r>
      <w:r>
        <w:rPr>
          <w:rFonts w:hint="cs"/>
        </w:rPr>
        <w:tab/>
      </w:r>
      <w:r w:rsidRPr="00CE35C4">
        <w:rPr>
          <w:rFonts w:hint="cs"/>
        </w:rPr>
        <w:t>0.00000</w:t>
      </w:r>
      <w:r>
        <w:tab/>
      </w:r>
      <w:r w:rsidRPr="00CE35C4">
        <w:rPr>
          <w:rFonts w:hint="cs"/>
        </w:rPr>
        <w:t>0.00000</w:t>
      </w:r>
    </w:p>
    <w:p w14:paraId="7E136202" w14:textId="77777777" w:rsidR="00E720B7" w:rsidRPr="00CE35C4" w:rsidRDefault="00E720B7" w:rsidP="008C3648">
      <w:pPr>
        <w:pStyle w:val="Output"/>
        <w:tabs>
          <w:tab w:val="left" w:pos="360"/>
          <w:tab w:val="left" w:pos="720"/>
          <w:tab w:val="left" w:pos="1620"/>
        </w:tabs>
      </w:pPr>
      <w:r w:rsidRPr="00CE35C4">
        <w:rPr>
          <w:rFonts w:hint="cs"/>
        </w:rPr>
        <w:t>1</w:t>
      </w:r>
      <w:r>
        <w:rPr>
          <w:rFonts w:hint="cs"/>
        </w:rPr>
        <w:tab/>
      </w:r>
      <w:r w:rsidRPr="00CE35C4">
        <w:rPr>
          <w:rFonts w:hint="cs"/>
        </w:rPr>
        <w:t>4</w:t>
      </w:r>
      <w:r>
        <w:tab/>
      </w:r>
      <w:r w:rsidRPr="00CE35C4">
        <w:rPr>
          <w:rFonts w:hint="cs"/>
        </w:rPr>
        <w:t>0.00000</w:t>
      </w:r>
      <w:r>
        <w:rPr>
          <w:rFonts w:hint="cs"/>
        </w:rPr>
        <w:tab/>
      </w:r>
      <w:r w:rsidRPr="00CE35C4">
        <w:rPr>
          <w:rFonts w:hint="cs"/>
        </w:rPr>
        <w:t>0.00000</w:t>
      </w:r>
    </w:p>
    <w:p w14:paraId="48A3F4CA" w14:textId="77777777" w:rsidR="00E720B7" w:rsidRPr="00CE35C4" w:rsidRDefault="00E720B7" w:rsidP="008C3648">
      <w:pPr>
        <w:pStyle w:val="Output"/>
        <w:tabs>
          <w:tab w:val="left" w:pos="360"/>
          <w:tab w:val="left" w:pos="720"/>
          <w:tab w:val="left" w:pos="1620"/>
        </w:tabs>
      </w:pPr>
      <w:r w:rsidRPr="00CE35C4">
        <w:rPr>
          <w:rFonts w:hint="cs"/>
        </w:rPr>
        <w:t>1</w:t>
      </w:r>
      <w:r>
        <w:tab/>
      </w:r>
      <w:r w:rsidRPr="00CE35C4">
        <w:rPr>
          <w:rFonts w:hint="cs"/>
        </w:rPr>
        <w:t>5</w:t>
      </w:r>
      <w:r>
        <w:rPr>
          <w:rFonts w:hint="cs"/>
        </w:rPr>
        <w:tab/>
      </w:r>
      <w:r w:rsidRPr="00CE35C4">
        <w:rPr>
          <w:rFonts w:hint="cs"/>
        </w:rPr>
        <w:t>0.00000</w:t>
      </w:r>
      <w:r>
        <w:tab/>
      </w:r>
      <w:r w:rsidRPr="00CE35C4">
        <w:rPr>
          <w:rFonts w:hint="cs"/>
        </w:rPr>
        <w:t>0.00000</w:t>
      </w:r>
    </w:p>
    <w:p w14:paraId="54F2D235" w14:textId="77777777" w:rsidR="00E720B7" w:rsidRPr="00CE35C4" w:rsidRDefault="00E720B7" w:rsidP="008C3648">
      <w:pPr>
        <w:pStyle w:val="Output"/>
        <w:tabs>
          <w:tab w:val="left" w:pos="360"/>
          <w:tab w:val="left" w:pos="720"/>
          <w:tab w:val="left" w:pos="1620"/>
        </w:tabs>
      </w:pPr>
      <w:r w:rsidRPr="00CE35C4">
        <w:rPr>
          <w:rFonts w:hint="cs"/>
        </w:rPr>
        <w:t>1</w:t>
      </w:r>
      <w:r>
        <w:rPr>
          <w:rFonts w:hint="cs"/>
        </w:rPr>
        <w:tab/>
      </w:r>
      <w:r w:rsidRPr="00CE35C4">
        <w:rPr>
          <w:rFonts w:hint="cs"/>
        </w:rPr>
        <w:t>6</w:t>
      </w:r>
      <w:r>
        <w:tab/>
      </w:r>
      <w:r w:rsidRPr="00CE35C4">
        <w:rPr>
          <w:rFonts w:hint="cs"/>
        </w:rPr>
        <w:t>0.00000</w:t>
      </w:r>
      <w:r>
        <w:rPr>
          <w:rFonts w:hint="cs"/>
        </w:rPr>
        <w:tab/>
      </w:r>
      <w:r w:rsidRPr="00CE35C4">
        <w:rPr>
          <w:rFonts w:hint="cs"/>
        </w:rPr>
        <w:t>0.00000</w:t>
      </w:r>
    </w:p>
    <w:p w14:paraId="02771985" w14:textId="77777777" w:rsidR="00E720B7" w:rsidRPr="00CE35C4" w:rsidRDefault="00E720B7" w:rsidP="008C3648">
      <w:pPr>
        <w:pStyle w:val="Output"/>
        <w:tabs>
          <w:tab w:val="left" w:pos="360"/>
          <w:tab w:val="left" w:pos="720"/>
          <w:tab w:val="left" w:pos="1620"/>
        </w:tabs>
      </w:pPr>
      <w:r w:rsidRPr="00CE35C4">
        <w:rPr>
          <w:rFonts w:hint="cs"/>
        </w:rPr>
        <w:t>1</w:t>
      </w:r>
      <w:r>
        <w:tab/>
      </w:r>
      <w:r w:rsidRPr="00CE35C4">
        <w:rPr>
          <w:rFonts w:hint="cs"/>
        </w:rPr>
        <w:t>7</w:t>
      </w:r>
      <w:r>
        <w:rPr>
          <w:rFonts w:hint="cs"/>
        </w:rPr>
        <w:tab/>
      </w:r>
      <w:r w:rsidRPr="00CE35C4">
        <w:rPr>
          <w:rFonts w:hint="cs"/>
        </w:rPr>
        <w:t>0.00000</w:t>
      </w:r>
      <w:r>
        <w:rPr>
          <w:rFonts w:hint="cs"/>
        </w:rPr>
        <w:tab/>
      </w:r>
      <w:r w:rsidRPr="00CE35C4">
        <w:rPr>
          <w:rFonts w:hint="cs"/>
        </w:rPr>
        <w:t>0.00000</w:t>
      </w:r>
    </w:p>
    <w:p w14:paraId="2E1AA3C3" w14:textId="77777777" w:rsidR="00E720B7" w:rsidRPr="00CE35C4" w:rsidRDefault="00E720B7" w:rsidP="008C3648">
      <w:pPr>
        <w:pStyle w:val="Output"/>
        <w:tabs>
          <w:tab w:val="left" w:pos="360"/>
          <w:tab w:val="left" w:pos="720"/>
          <w:tab w:val="left" w:pos="1620"/>
        </w:tabs>
      </w:pPr>
      <w:r w:rsidRPr="00CE35C4">
        <w:rPr>
          <w:rFonts w:hint="cs"/>
        </w:rPr>
        <w:t>1</w:t>
      </w:r>
      <w:r>
        <w:tab/>
      </w:r>
      <w:r w:rsidRPr="00CE35C4">
        <w:rPr>
          <w:rFonts w:hint="cs"/>
        </w:rPr>
        <w:t>8</w:t>
      </w:r>
      <w:r>
        <w:rPr>
          <w:rFonts w:hint="cs"/>
        </w:rPr>
        <w:tab/>
      </w:r>
      <w:r w:rsidRPr="00CE35C4">
        <w:rPr>
          <w:rFonts w:hint="cs"/>
        </w:rPr>
        <w:t>0.00000</w:t>
      </w:r>
      <w:r>
        <w:tab/>
      </w:r>
      <w:r w:rsidRPr="00CE35C4">
        <w:rPr>
          <w:rFonts w:hint="cs"/>
        </w:rPr>
        <w:t>0.00000</w:t>
      </w:r>
    </w:p>
    <w:p w14:paraId="4F093C45" w14:textId="77777777" w:rsidR="00E720B7" w:rsidRPr="00CE35C4" w:rsidRDefault="00E720B7" w:rsidP="008C3648">
      <w:pPr>
        <w:pStyle w:val="Output"/>
        <w:tabs>
          <w:tab w:val="left" w:pos="360"/>
          <w:tab w:val="left" w:pos="720"/>
          <w:tab w:val="left" w:pos="1620"/>
        </w:tabs>
      </w:pPr>
      <w:r w:rsidRPr="00CE35C4">
        <w:rPr>
          <w:rFonts w:hint="cs"/>
        </w:rPr>
        <w:lastRenderedPageBreak/>
        <w:t>1</w:t>
      </w:r>
      <w:r>
        <w:rPr>
          <w:rFonts w:hint="cs"/>
        </w:rPr>
        <w:tab/>
      </w:r>
      <w:r w:rsidRPr="00CE35C4">
        <w:rPr>
          <w:rFonts w:hint="cs"/>
        </w:rPr>
        <w:t>9</w:t>
      </w:r>
      <w:r>
        <w:tab/>
      </w:r>
      <w:r w:rsidRPr="00CE35C4">
        <w:rPr>
          <w:rFonts w:hint="cs"/>
        </w:rPr>
        <w:t>0.00000</w:t>
      </w:r>
      <w:r>
        <w:rPr>
          <w:rFonts w:hint="cs"/>
        </w:rPr>
        <w:tab/>
      </w:r>
      <w:r w:rsidRPr="00CE35C4">
        <w:rPr>
          <w:rFonts w:hint="cs"/>
        </w:rPr>
        <w:t>0.00000</w:t>
      </w:r>
    </w:p>
    <w:p w14:paraId="3059F809" w14:textId="77777777" w:rsidR="00E720B7" w:rsidRPr="00CE35C4" w:rsidRDefault="00E720B7" w:rsidP="008C3648">
      <w:pPr>
        <w:pStyle w:val="Output"/>
        <w:tabs>
          <w:tab w:val="left" w:pos="360"/>
          <w:tab w:val="left" w:pos="720"/>
          <w:tab w:val="left" w:pos="1620"/>
        </w:tabs>
      </w:pPr>
      <w:r w:rsidRPr="00CE35C4">
        <w:rPr>
          <w:rFonts w:hint="cs"/>
        </w:rPr>
        <w:t>1</w:t>
      </w:r>
      <w:r>
        <w:tab/>
      </w:r>
      <w:r w:rsidRPr="00CE35C4">
        <w:rPr>
          <w:rFonts w:hint="cs"/>
        </w:rPr>
        <w:t>10</w:t>
      </w:r>
      <w:r>
        <w:tab/>
      </w:r>
      <w:r w:rsidRPr="00CE35C4">
        <w:rPr>
          <w:rFonts w:hint="cs"/>
        </w:rPr>
        <w:t>0.00000</w:t>
      </w:r>
      <w:r>
        <w:rPr>
          <w:rFonts w:hint="cs"/>
        </w:rPr>
        <w:tab/>
      </w:r>
      <w:r w:rsidRPr="00CE35C4">
        <w:rPr>
          <w:rFonts w:hint="cs"/>
        </w:rPr>
        <w:t>0.00000</w:t>
      </w:r>
    </w:p>
    <w:p w14:paraId="068D4A5D" w14:textId="77777777" w:rsidR="00E720B7" w:rsidRDefault="00E720B7" w:rsidP="008C3648">
      <w:pPr>
        <w:pStyle w:val="Output"/>
        <w:tabs>
          <w:tab w:val="left" w:pos="360"/>
          <w:tab w:val="left" w:pos="720"/>
          <w:tab w:val="left" w:pos="1620"/>
        </w:tabs>
      </w:pPr>
      <w:r w:rsidRPr="00CE35C4">
        <w:rPr>
          <w:rFonts w:hint="cs"/>
        </w:rPr>
        <w:t>1</w:t>
      </w:r>
      <w:r>
        <w:tab/>
      </w:r>
      <w:r w:rsidRPr="00CE35C4">
        <w:rPr>
          <w:rFonts w:hint="cs"/>
        </w:rPr>
        <w:t>11</w:t>
      </w:r>
      <w:r>
        <w:tab/>
      </w:r>
      <w:r w:rsidRPr="00CE35C4">
        <w:rPr>
          <w:rFonts w:hint="cs"/>
        </w:rPr>
        <w:t>0.00000</w:t>
      </w:r>
      <w:r>
        <w:rPr>
          <w:rFonts w:hint="cs"/>
        </w:rPr>
        <w:tab/>
      </w:r>
      <w:r w:rsidRPr="00CE35C4">
        <w:rPr>
          <w:rFonts w:hint="cs"/>
        </w:rPr>
        <w:t>0.00000</w:t>
      </w:r>
    </w:p>
    <w:p w14:paraId="756A8422" w14:textId="77777777" w:rsidR="00E720B7" w:rsidRDefault="00E720B7" w:rsidP="00C06EB2">
      <w:pPr>
        <w:pStyle w:val="Heading3"/>
      </w:pPr>
      <w:bookmarkStart w:id="173" w:name="_Ref330795814"/>
      <w:bookmarkStart w:id="174" w:name="_Toc330911468"/>
      <w:bookmarkStart w:id="175" w:name="_Toc335126631"/>
      <w:bookmarkStart w:id="176" w:name="_Toc338193901"/>
      <w:proofErr w:type="spellStart"/>
      <w:r w:rsidRPr="003F06F0">
        <w:t>NetCDF</w:t>
      </w:r>
      <w:proofErr w:type="spellEnd"/>
      <w:r w:rsidRPr="003F06F0">
        <w:t xml:space="preserve"> Formats</w:t>
      </w:r>
      <w:bookmarkEnd w:id="173"/>
      <w:bookmarkEnd w:id="174"/>
      <w:bookmarkEnd w:id="175"/>
      <w:bookmarkEnd w:id="176"/>
    </w:p>
    <w:p w14:paraId="125C0EF4" w14:textId="77777777" w:rsidR="00E720B7" w:rsidRDefault="00E720B7" w:rsidP="007040FD">
      <w:pPr>
        <w:pStyle w:val="BodyText"/>
      </w:pPr>
      <w:r w:rsidRPr="00FB0DA2">
        <w:t xml:space="preserve">Currently, GNOME can read in </w:t>
      </w:r>
      <w:proofErr w:type="spellStart"/>
      <w:r w:rsidRPr="00FB0DA2">
        <w:t>NetCDF</w:t>
      </w:r>
      <w:proofErr w:type="spellEnd"/>
      <w:r w:rsidRPr="00FB0DA2">
        <w:t xml:space="preserve"> files for rectangular, curvilinear, and triangular grids.</w:t>
      </w:r>
      <w:r>
        <w:t xml:space="preserve"> </w:t>
      </w:r>
      <w:r w:rsidRPr="00FB0DA2">
        <w:t xml:space="preserve">This section includes examples of the three formats </w:t>
      </w:r>
      <w:r>
        <w:t xml:space="preserve">currently in use </w:t>
      </w:r>
      <w:r w:rsidRPr="00FB0DA2">
        <w:t>and some descriptions of the required information.</w:t>
      </w:r>
      <w:r>
        <w:t xml:space="preserve"> Please note that the </w:t>
      </w:r>
      <w:proofErr w:type="spellStart"/>
      <w:r>
        <w:t>NetCDF</w:t>
      </w:r>
      <w:proofErr w:type="spellEnd"/>
      <w:r>
        <w:t xml:space="preserve"> formats described here are presently undergoing revision to conform to the newly forming Climate &amp; Forecast unstructured grid data model, to be adopted in future releases of GNOME.</w:t>
      </w:r>
    </w:p>
    <w:p w14:paraId="70B67131" w14:textId="77777777" w:rsidR="00E720B7" w:rsidRDefault="00E720B7" w:rsidP="00A25B49">
      <w:pPr>
        <w:pStyle w:val="Heading4"/>
        <w:keepNext/>
        <w:keepLines/>
        <w:numPr>
          <w:ilvl w:val="3"/>
          <w:numId w:val="15"/>
        </w:numPr>
      </w:pPr>
      <w:bookmarkStart w:id="177" w:name="_Ref330795838"/>
      <w:bookmarkStart w:id="178" w:name="_Toc330911469"/>
      <w:bookmarkStart w:id="179" w:name="_Toc335126632"/>
      <w:proofErr w:type="spellStart"/>
      <w:r w:rsidRPr="001620B2">
        <w:t>NetCDF</w:t>
      </w:r>
      <w:proofErr w:type="spellEnd"/>
      <w:r w:rsidRPr="001620B2">
        <w:t xml:space="preserve"> Rectangular Grid</w:t>
      </w:r>
      <w:bookmarkEnd w:id="177"/>
      <w:bookmarkEnd w:id="178"/>
      <w:bookmarkEnd w:id="179"/>
    </w:p>
    <w:p w14:paraId="22215ABD" w14:textId="77777777" w:rsidR="00E720B7" w:rsidRDefault="00E720B7" w:rsidP="007040FD">
      <w:pPr>
        <w:pStyle w:val="BodyText"/>
      </w:pPr>
      <w:r w:rsidRPr="001620B2">
        <w:t xml:space="preserve">Below is an example of the regular grid format for </w:t>
      </w:r>
      <w:proofErr w:type="spellStart"/>
      <w:r w:rsidRPr="001620B2">
        <w:t>NetCDF</w:t>
      </w:r>
      <w:proofErr w:type="spellEnd"/>
      <w:r w:rsidRPr="001620B2">
        <w:t xml:space="preserve"> files.</w:t>
      </w:r>
      <w:r>
        <w:t xml:space="preserve"> </w:t>
      </w:r>
      <w:r w:rsidRPr="001620B2">
        <w:t xml:space="preserve">The global attribute </w:t>
      </w:r>
      <w:proofErr w:type="spellStart"/>
      <w:r w:rsidRPr="008C3648">
        <w:rPr>
          <w:rStyle w:val="Emphasis"/>
        </w:rPr>
        <w:t>grid_type</w:t>
      </w:r>
      <w:proofErr w:type="spellEnd"/>
      <w:r w:rsidRPr="001620B2">
        <w:rPr>
          <w:i/>
        </w:rPr>
        <w:t xml:space="preserve"> = </w:t>
      </w:r>
      <w:r w:rsidRPr="008C3648">
        <w:rPr>
          <w:rStyle w:val="Emphasis"/>
        </w:rPr>
        <w:t>REGULAR</w:t>
      </w:r>
      <w:r w:rsidRPr="001620B2">
        <w:t xml:space="preserve"> is the default.</w:t>
      </w:r>
      <w:r>
        <w:t xml:space="preserve"> </w:t>
      </w:r>
      <w:r w:rsidRPr="001620B2">
        <w:t>Time units can be hours, minutes, seconds, or days.</w:t>
      </w:r>
      <w:r>
        <w:t xml:space="preserve"> </w:t>
      </w:r>
      <w:r w:rsidRPr="001620B2">
        <w:t>A separate map will be needed in order to set a spill.</w:t>
      </w:r>
    </w:p>
    <w:p w14:paraId="74A2DAE6" w14:textId="77777777" w:rsidR="00E720B7" w:rsidRPr="001620B2" w:rsidRDefault="00E720B7" w:rsidP="008C3648">
      <w:pPr>
        <w:pStyle w:val="Output"/>
      </w:pPr>
      <w:proofErr w:type="spellStart"/>
      <w:r w:rsidRPr="001620B2">
        <w:rPr>
          <w:rFonts w:hint="cs"/>
        </w:rPr>
        <w:t>NetCDF</w:t>
      </w:r>
      <w:proofErr w:type="spellEnd"/>
      <w:r w:rsidRPr="001620B2">
        <w:rPr>
          <w:rFonts w:hint="cs"/>
        </w:rPr>
        <w:t xml:space="preserve"> </w:t>
      </w:r>
      <w:proofErr w:type="spellStart"/>
      <w:r w:rsidRPr="001620B2">
        <w:rPr>
          <w:rFonts w:hint="cs"/>
        </w:rPr>
        <w:t>MacintoshHD</w:t>
      </w:r>
      <w:proofErr w:type="gramStart"/>
      <w:r w:rsidRPr="001620B2">
        <w:rPr>
          <w:rFonts w:hint="cs"/>
        </w:rPr>
        <w:t>:Desktop</w:t>
      </w:r>
      <w:proofErr w:type="spellEnd"/>
      <w:proofErr w:type="gramEnd"/>
      <w:r w:rsidRPr="001620B2">
        <w:rPr>
          <w:rFonts w:hint="cs"/>
        </w:rPr>
        <w:t xml:space="preserve"> </w:t>
      </w:r>
      <w:proofErr w:type="spellStart"/>
      <w:r w:rsidRPr="001620B2">
        <w:rPr>
          <w:rFonts w:hint="cs"/>
        </w:rPr>
        <w:t>Folder:test</w:t>
      </w:r>
      <w:proofErr w:type="spellEnd"/>
      <w:r w:rsidRPr="001620B2">
        <w:rPr>
          <w:rFonts w:hint="cs"/>
        </w:rPr>
        <w:t xml:space="preserve"> {</w:t>
      </w:r>
    </w:p>
    <w:p w14:paraId="26B4AC62" w14:textId="77777777" w:rsidR="00E720B7" w:rsidRPr="001620B2" w:rsidRDefault="00E720B7" w:rsidP="008C3648">
      <w:pPr>
        <w:pStyle w:val="Output"/>
      </w:pPr>
      <w:proofErr w:type="gramStart"/>
      <w:r w:rsidRPr="001620B2">
        <w:rPr>
          <w:rFonts w:hint="cs"/>
        </w:rPr>
        <w:t>dimensions</w:t>
      </w:r>
      <w:proofErr w:type="gramEnd"/>
      <w:r w:rsidRPr="001620B2">
        <w:rPr>
          <w:rFonts w:hint="cs"/>
        </w:rPr>
        <w:t>:</w:t>
      </w:r>
    </w:p>
    <w:p w14:paraId="7C45E4C5" w14:textId="77777777" w:rsidR="00E720B7" w:rsidRPr="001620B2" w:rsidRDefault="00E720B7" w:rsidP="008C3648">
      <w:pPr>
        <w:pStyle w:val="Outputlevel1"/>
      </w:pPr>
      <w:proofErr w:type="spellStart"/>
      <w:proofErr w:type="gramStart"/>
      <w:r w:rsidRPr="001620B2">
        <w:rPr>
          <w:rFonts w:hint="cs"/>
        </w:rPr>
        <w:t>lat</w:t>
      </w:r>
      <w:proofErr w:type="spellEnd"/>
      <w:proofErr w:type="gramEnd"/>
      <w:r w:rsidRPr="001620B2">
        <w:rPr>
          <w:rFonts w:hint="cs"/>
        </w:rPr>
        <w:t xml:space="preserve"> = 16 ;</w:t>
      </w:r>
    </w:p>
    <w:p w14:paraId="20664A1C" w14:textId="77777777" w:rsidR="00E720B7" w:rsidRPr="001620B2" w:rsidRDefault="00E720B7" w:rsidP="008C3648">
      <w:pPr>
        <w:pStyle w:val="Outputlevel1"/>
      </w:pPr>
      <w:proofErr w:type="spellStart"/>
      <w:proofErr w:type="gramStart"/>
      <w:r w:rsidRPr="001620B2">
        <w:rPr>
          <w:rFonts w:hint="cs"/>
        </w:rPr>
        <w:t>lon</w:t>
      </w:r>
      <w:proofErr w:type="spellEnd"/>
      <w:proofErr w:type="gramEnd"/>
      <w:r w:rsidRPr="001620B2">
        <w:rPr>
          <w:rFonts w:hint="cs"/>
        </w:rPr>
        <w:t xml:space="preserve"> = 20 ;</w:t>
      </w:r>
    </w:p>
    <w:p w14:paraId="0F35E76C" w14:textId="77777777" w:rsidR="00E720B7" w:rsidRPr="001620B2" w:rsidRDefault="00E720B7" w:rsidP="008C3648">
      <w:pPr>
        <w:pStyle w:val="Outputlevel1"/>
        <w:rPr>
          <w:szCs w:val="18"/>
        </w:rPr>
      </w:pPr>
      <w:proofErr w:type="gramStart"/>
      <w:r w:rsidRPr="001620B2">
        <w:rPr>
          <w:rFonts w:hint="cs"/>
          <w:szCs w:val="18"/>
        </w:rPr>
        <w:t>time</w:t>
      </w:r>
      <w:proofErr w:type="gramEnd"/>
      <w:r w:rsidRPr="001620B2">
        <w:rPr>
          <w:rFonts w:hint="cs"/>
          <w:szCs w:val="18"/>
        </w:rPr>
        <w:t xml:space="preserve"> = UNLIMITED ;</w:t>
      </w:r>
      <w:r w:rsidRPr="001620B2">
        <w:rPr>
          <w:rFonts w:hint="cs"/>
          <w:szCs w:val="18"/>
        </w:rPr>
        <w:tab/>
      </w:r>
      <w:r w:rsidRPr="008C3648">
        <w:rPr>
          <w:rStyle w:val="SpecialNote"/>
        </w:rPr>
        <w:t>(85 currently)</w:t>
      </w:r>
    </w:p>
    <w:p w14:paraId="21FBC625" w14:textId="77777777" w:rsidR="00E720B7" w:rsidRPr="001620B2" w:rsidRDefault="00E720B7" w:rsidP="008C3648">
      <w:pPr>
        <w:pStyle w:val="Output"/>
      </w:pPr>
      <w:proofErr w:type="gramStart"/>
      <w:r w:rsidRPr="001620B2">
        <w:rPr>
          <w:rFonts w:hint="cs"/>
        </w:rPr>
        <w:t>variables</w:t>
      </w:r>
      <w:proofErr w:type="gramEnd"/>
      <w:r w:rsidRPr="001620B2">
        <w:rPr>
          <w:rFonts w:hint="cs"/>
        </w:rPr>
        <w:t>:</w:t>
      </w:r>
    </w:p>
    <w:p w14:paraId="52ED3DDA" w14:textId="77777777" w:rsidR="00E720B7" w:rsidRPr="001620B2" w:rsidRDefault="00E720B7" w:rsidP="008C3648">
      <w:pPr>
        <w:pStyle w:val="Outputlevel1"/>
      </w:pPr>
      <w:proofErr w:type="gramStart"/>
      <w:r w:rsidRPr="001620B2">
        <w:rPr>
          <w:rFonts w:hint="cs"/>
        </w:rPr>
        <w:t>double</w:t>
      </w:r>
      <w:proofErr w:type="gramEnd"/>
      <w:r w:rsidRPr="001620B2">
        <w:rPr>
          <w:rFonts w:hint="cs"/>
        </w:rPr>
        <w:t xml:space="preserve"> </w:t>
      </w:r>
      <w:proofErr w:type="spellStart"/>
      <w:r w:rsidRPr="001620B2">
        <w:rPr>
          <w:rFonts w:hint="cs"/>
        </w:rPr>
        <w:t>lat</w:t>
      </w:r>
      <w:proofErr w:type="spellEnd"/>
      <w:r w:rsidRPr="001620B2">
        <w:rPr>
          <w:rFonts w:hint="cs"/>
        </w:rPr>
        <w:t>(</w:t>
      </w:r>
      <w:proofErr w:type="spellStart"/>
      <w:r w:rsidRPr="001620B2">
        <w:rPr>
          <w:rFonts w:hint="cs"/>
        </w:rPr>
        <w:t>lat</w:t>
      </w:r>
      <w:proofErr w:type="spellEnd"/>
      <w:r w:rsidRPr="001620B2">
        <w:rPr>
          <w:rFonts w:hint="cs"/>
        </w:rPr>
        <w:t>) ;</w:t>
      </w:r>
    </w:p>
    <w:p w14:paraId="726AA7D0" w14:textId="77777777" w:rsidR="00E720B7" w:rsidRPr="001620B2" w:rsidRDefault="00E720B7" w:rsidP="008C3648">
      <w:pPr>
        <w:pStyle w:val="OutputLevel2"/>
      </w:pPr>
      <w:proofErr w:type="spellStart"/>
      <w:proofErr w:type="gramStart"/>
      <w:r w:rsidRPr="001620B2">
        <w:rPr>
          <w:rFonts w:hint="cs"/>
        </w:rPr>
        <w:t>lat:long</w:t>
      </w:r>
      <w:proofErr w:type="gramEnd"/>
      <w:r w:rsidRPr="001620B2">
        <w:rPr>
          <w:rFonts w:hint="cs"/>
        </w:rPr>
        <w:t>_name</w:t>
      </w:r>
      <w:proofErr w:type="spellEnd"/>
      <w:r w:rsidRPr="001620B2">
        <w:rPr>
          <w:rFonts w:hint="cs"/>
        </w:rPr>
        <w:t xml:space="preserve"> = "Latitude" ;</w:t>
      </w:r>
    </w:p>
    <w:p w14:paraId="00B4CBAE" w14:textId="77777777" w:rsidR="00E720B7" w:rsidRPr="001620B2" w:rsidRDefault="00E720B7" w:rsidP="008C3648">
      <w:pPr>
        <w:pStyle w:val="OutputLevel2"/>
      </w:pPr>
      <w:proofErr w:type="spellStart"/>
      <w:proofErr w:type="gramStart"/>
      <w:r w:rsidRPr="001620B2">
        <w:rPr>
          <w:rFonts w:hint="cs"/>
        </w:rPr>
        <w:t>lat:units</w:t>
      </w:r>
      <w:proofErr w:type="spellEnd"/>
      <w:proofErr w:type="gramEnd"/>
      <w:r w:rsidRPr="001620B2">
        <w:rPr>
          <w:rFonts w:hint="cs"/>
        </w:rPr>
        <w:t xml:space="preserve"> = "</w:t>
      </w:r>
      <w:proofErr w:type="spellStart"/>
      <w:r w:rsidRPr="001620B2">
        <w:rPr>
          <w:rFonts w:hint="cs"/>
        </w:rPr>
        <w:t>degrees_north</w:t>
      </w:r>
      <w:proofErr w:type="spellEnd"/>
      <w:r w:rsidRPr="001620B2">
        <w:rPr>
          <w:rFonts w:hint="cs"/>
        </w:rPr>
        <w:t>" ;</w:t>
      </w:r>
    </w:p>
    <w:p w14:paraId="32F68217" w14:textId="77777777" w:rsidR="00E720B7" w:rsidRPr="001620B2" w:rsidRDefault="00E720B7" w:rsidP="008C3648">
      <w:pPr>
        <w:pStyle w:val="OutputLevel2"/>
      </w:pPr>
      <w:proofErr w:type="spellStart"/>
      <w:proofErr w:type="gramStart"/>
      <w:r w:rsidRPr="001620B2">
        <w:rPr>
          <w:rFonts w:hint="cs"/>
        </w:rPr>
        <w:t>lat:point</w:t>
      </w:r>
      <w:proofErr w:type="gramEnd"/>
      <w:r w:rsidRPr="001620B2">
        <w:rPr>
          <w:rFonts w:hint="cs"/>
        </w:rPr>
        <w:t>_spacing</w:t>
      </w:r>
      <w:proofErr w:type="spellEnd"/>
      <w:r w:rsidRPr="001620B2">
        <w:rPr>
          <w:rFonts w:hint="cs"/>
        </w:rPr>
        <w:t xml:space="preserve"> = "even" ;</w:t>
      </w:r>
    </w:p>
    <w:p w14:paraId="35E988D2" w14:textId="77777777" w:rsidR="00E720B7" w:rsidRPr="001620B2" w:rsidRDefault="00E720B7" w:rsidP="008C3648">
      <w:pPr>
        <w:pStyle w:val="Outputlevel1"/>
      </w:pPr>
      <w:proofErr w:type="gramStart"/>
      <w:r w:rsidRPr="001620B2">
        <w:rPr>
          <w:rFonts w:hint="cs"/>
        </w:rPr>
        <w:t>double</w:t>
      </w:r>
      <w:proofErr w:type="gramEnd"/>
      <w:r w:rsidRPr="001620B2">
        <w:rPr>
          <w:rFonts w:hint="cs"/>
        </w:rPr>
        <w:t xml:space="preserve"> </w:t>
      </w:r>
      <w:proofErr w:type="spellStart"/>
      <w:r w:rsidRPr="001620B2">
        <w:rPr>
          <w:rFonts w:hint="cs"/>
        </w:rPr>
        <w:t>lon</w:t>
      </w:r>
      <w:proofErr w:type="spellEnd"/>
      <w:r w:rsidRPr="001620B2">
        <w:rPr>
          <w:rFonts w:hint="cs"/>
        </w:rPr>
        <w:t>(</w:t>
      </w:r>
      <w:proofErr w:type="spellStart"/>
      <w:r w:rsidRPr="001620B2">
        <w:rPr>
          <w:rFonts w:hint="cs"/>
        </w:rPr>
        <w:t>lon</w:t>
      </w:r>
      <w:proofErr w:type="spellEnd"/>
      <w:r w:rsidRPr="001620B2">
        <w:rPr>
          <w:rFonts w:hint="cs"/>
        </w:rPr>
        <w:t>) ;</w:t>
      </w:r>
    </w:p>
    <w:p w14:paraId="5B32A4CF" w14:textId="77777777" w:rsidR="00E720B7" w:rsidRPr="001620B2" w:rsidRDefault="00E720B7" w:rsidP="008C3648">
      <w:pPr>
        <w:pStyle w:val="OutputLevel2"/>
      </w:pPr>
      <w:proofErr w:type="spellStart"/>
      <w:proofErr w:type="gramStart"/>
      <w:r w:rsidRPr="001620B2">
        <w:rPr>
          <w:rFonts w:hint="cs"/>
        </w:rPr>
        <w:t>lon:long</w:t>
      </w:r>
      <w:proofErr w:type="gramEnd"/>
      <w:r w:rsidRPr="001620B2">
        <w:rPr>
          <w:rFonts w:hint="cs"/>
        </w:rPr>
        <w:t>_name</w:t>
      </w:r>
      <w:proofErr w:type="spellEnd"/>
      <w:r w:rsidRPr="001620B2">
        <w:rPr>
          <w:rFonts w:hint="cs"/>
        </w:rPr>
        <w:t xml:space="preserve"> = "Longitude" ;</w:t>
      </w:r>
    </w:p>
    <w:p w14:paraId="40E98A7E" w14:textId="77777777" w:rsidR="00E720B7" w:rsidRPr="001620B2" w:rsidRDefault="00E720B7" w:rsidP="008C3648">
      <w:pPr>
        <w:pStyle w:val="OutputLevel2"/>
      </w:pPr>
      <w:proofErr w:type="spellStart"/>
      <w:proofErr w:type="gramStart"/>
      <w:r w:rsidRPr="001620B2">
        <w:rPr>
          <w:rFonts w:hint="cs"/>
        </w:rPr>
        <w:t>lon:units</w:t>
      </w:r>
      <w:proofErr w:type="spellEnd"/>
      <w:proofErr w:type="gramEnd"/>
      <w:r w:rsidRPr="001620B2">
        <w:rPr>
          <w:rFonts w:hint="cs"/>
        </w:rPr>
        <w:t xml:space="preserve"> = "</w:t>
      </w:r>
      <w:proofErr w:type="spellStart"/>
      <w:r w:rsidRPr="001620B2">
        <w:rPr>
          <w:rFonts w:hint="cs"/>
        </w:rPr>
        <w:t>degrees_east</w:t>
      </w:r>
      <w:proofErr w:type="spellEnd"/>
      <w:r w:rsidRPr="001620B2">
        <w:rPr>
          <w:rFonts w:hint="cs"/>
        </w:rPr>
        <w:t>" ;</w:t>
      </w:r>
    </w:p>
    <w:p w14:paraId="5A72CFD3" w14:textId="77777777" w:rsidR="00E720B7" w:rsidRPr="001620B2" w:rsidRDefault="00E720B7" w:rsidP="008C3648">
      <w:pPr>
        <w:pStyle w:val="OutputLevel2"/>
      </w:pPr>
      <w:proofErr w:type="spellStart"/>
      <w:proofErr w:type="gramStart"/>
      <w:r w:rsidRPr="001620B2">
        <w:rPr>
          <w:rFonts w:hint="cs"/>
        </w:rPr>
        <w:t>lon:point</w:t>
      </w:r>
      <w:proofErr w:type="gramEnd"/>
      <w:r w:rsidRPr="001620B2">
        <w:rPr>
          <w:rFonts w:hint="cs"/>
        </w:rPr>
        <w:t>_spacing</w:t>
      </w:r>
      <w:proofErr w:type="spellEnd"/>
      <w:r w:rsidRPr="001620B2">
        <w:rPr>
          <w:rFonts w:hint="cs"/>
        </w:rPr>
        <w:t xml:space="preserve"> = "even" ;</w:t>
      </w:r>
    </w:p>
    <w:p w14:paraId="019BB982" w14:textId="77777777" w:rsidR="00E720B7" w:rsidRPr="001620B2" w:rsidRDefault="00E720B7" w:rsidP="008C3648">
      <w:pPr>
        <w:pStyle w:val="Outputlevel1"/>
      </w:pPr>
      <w:proofErr w:type="gramStart"/>
      <w:r w:rsidRPr="001620B2">
        <w:rPr>
          <w:rFonts w:hint="cs"/>
        </w:rPr>
        <w:t>double</w:t>
      </w:r>
      <w:proofErr w:type="gramEnd"/>
      <w:r w:rsidRPr="001620B2">
        <w:rPr>
          <w:rFonts w:hint="cs"/>
        </w:rPr>
        <w:t xml:space="preserve"> time(time) ;</w:t>
      </w:r>
    </w:p>
    <w:p w14:paraId="4E285A43" w14:textId="77777777" w:rsidR="00E720B7" w:rsidRPr="001620B2" w:rsidRDefault="00E720B7" w:rsidP="008C3648">
      <w:pPr>
        <w:pStyle w:val="OutputLevel2"/>
      </w:pPr>
      <w:proofErr w:type="spellStart"/>
      <w:proofErr w:type="gramStart"/>
      <w:r w:rsidRPr="001620B2">
        <w:rPr>
          <w:rFonts w:hint="cs"/>
        </w:rPr>
        <w:t>time:long</w:t>
      </w:r>
      <w:proofErr w:type="gramEnd"/>
      <w:r w:rsidRPr="001620B2">
        <w:rPr>
          <w:rFonts w:hint="cs"/>
        </w:rPr>
        <w:t>_name</w:t>
      </w:r>
      <w:proofErr w:type="spellEnd"/>
      <w:r w:rsidRPr="001620B2">
        <w:rPr>
          <w:rFonts w:hint="cs"/>
        </w:rPr>
        <w:t xml:space="preserve"> = "Valid Time" ;</w:t>
      </w:r>
    </w:p>
    <w:p w14:paraId="7D1B925B" w14:textId="77777777" w:rsidR="00E720B7" w:rsidRPr="001620B2" w:rsidRDefault="00E720B7" w:rsidP="008C3648">
      <w:pPr>
        <w:pStyle w:val="OutputLevel2"/>
      </w:pPr>
      <w:proofErr w:type="spellStart"/>
      <w:proofErr w:type="gramStart"/>
      <w:r w:rsidRPr="001620B2">
        <w:rPr>
          <w:rFonts w:hint="cs"/>
        </w:rPr>
        <w:t>time:units</w:t>
      </w:r>
      <w:proofErr w:type="spellEnd"/>
      <w:proofErr w:type="gramEnd"/>
      <w:r w:rsidRPr="001620B2">
        <w:rPr>
          <w:rFonts w:hint="cs"/>
        </w:rPr>
        <w:t xml:space="preserve"> = "minutes since 1999-11-25 00:00:00" ;</w:t>
      </w:r>
    </w:p>
    <w:p w14:paraId="25CAA672" w14:textId="77777777" w:rsidR="00E720B7" w:rsidRPr="001620B2" w:rsidRDefault="00E720B7" w:rsidP="008C3648">
      <w:pPr>
        <w:pStyle w:val="Outputlevel1"/>
      </w:pPr>
      <w:proofErr w:type="gramStart"/>
      <w:r w:rsidRPr="001620B2">
        <w:rPr>
          <w:rFonts w:hint="cs"/>
        </w:rPr>
        <w:t>float</w:t>
      </w:r>
      <w:proofErr w:type="gramEnd"/>
      <w:r w:rsidRPr="001620B2">
        <w:rPr>
          <w:rFonts w:hint="cs"/>
        </w:rPr>
        <w:t xml:space="preserve"> </w:t>
      </w:r>
      <w:proofErr w:type="spellStart"/>
      <w:r w:rsidRPr="001620B2">
        <w:rPr>
          <w:rFonts w:hint="cs"/>
        </w:rPr>
        <w:t>water_u</w:t>
      </w:r>
      <w:proofErr w:type="spellEnd"/>
      <w:r w:rsidRPr="001620B2">
        <w:rPr>
          <w:rFonts w:hint="cs"/>
        </w:rPr>
        <w:t xml:space="preserve">(time, </w:t>
      </w:r>
      <w:proofErr w:type="spellStart"/>
      <w:r w:rsidRPr="001620B2">
        <w:rPr>
          <w:rFonts w:hint="cs"/>
        </w:rPr>
        <w:t>lat</w:t>
      </w:r>
      <w:proofErr w:type="spellEnd"/>
      <w:r w:rsidRPr="001620B2">
        <w:rPr>
          <w:rFonts w:hint="cs"/>
        </w:rPr>
        <w:t xml:space="preserve">, </w:t>
      </w:r>
      <w:proofErr w:type="spellStart"/>
      <w:r w:rsidRPr="001620B2">
        <w:rPr>
          <w:rFonts w:hint="cs"/>
        </w:rPr>
        <w:t>lon</w:t>
      </w:r>
      <w:proofErr w:type="spellEnd"/>
      <w:r w:rsidRPr="001620B2">
        <w:rPr>
          <w:rFonts w:hint="cs"/>
        </w:rPr>
        <w:t>) ;</w:t>
      </w:r>
    </w:p>
    <w:p w14:paraId="6A6020C7" w14:textId="77777777" w:rsidR="00E720B7" w:rsidRPr="001620B2" w:rsidRDefault="00E720B7" w:rsidP="008C3648">
      <w:pPr>
        <w:pStyle w:val="OutputLevel2"/>
      </w:pPr>
      <w:proofErr w:type="spellStart"/>
      <w:proofErr w:type="gramStart"/>
      <w:r w:rsidRPr="001620B2">
        <w:rPr>
          <w:rFonts w:hint="cs"/>
        </w:rPr>
        <w:t>water</w:t>
      </w:r>
      <w:proofErr w:type="gramEnd"/>
      <w:r w:rsidRPr="001620B2">
        <w:rPr>
          <w:rFonts w:hint="cs"/>
        </w:rPr>
        <w:t>_u:long_name</w:t>
      </w:r>
      <w:proofErr w:type="spellEnd"/>
      <w:r w:rsidRPr="001620B2">
        <w:rPr>
          <w:rFonts w:hint="cs"/>
        </w:rPr>
        <w:t xml:space="preserve"> = "Eastward Water Velocity" ;</w:t>
      </w:r>
    </w:p>
    <w:p w14:paraId="04D6696F" w14:textId="77777777" w:rsidR="00E720B7" w:rsidRPr="001620B2" w:rsidRDefault="00E720B7" w:rsidP="008C3648">
      <w:pPr>
        <w:pStyle w:val="OutputLevel2"/>
      </w:pPr>
      <w:proofErr w:type="spellStart"/>
      <w:proofErr w:type="gramStart"/>
      <w:r w:rsidRPr="001620B2">
        <w:rPr>
          <w:rFonts w:hint="cs"/>
        </w:rPr>
        <w:t>water</w:t>
      </w:r>
      <w:proofErr w:type="gramEnd"/>
      <w:r w:rsidRPr="001620B2">
        <w:rPr>
          <w:rFonts w:hint="cs"/>
        </w:rPr>
        <w:t>_u:units</w:t>
      </w:r>
      <w:proofErr w:type="spellEnd"/>
      <w:r w:rsidRPr="001620B2">
        <w:rPr>
          <w:rFonts w:hint="cs"/>
        </w:rPr>
        <w:t xml:space="preserve"> = "m/s" ;</w:t>
      </w:r>
    </w:p>
    <w:p w14:paraId="30977375" w14:textId="77777777" w:rsidR="00E720B7" w:rsidRPr="001620B2" w:rsidRDefault="00E720B7" w:rsidP="008C3648">
      <w:pPr>
        <w:pStyle w:val="OutputLevel2"/>
      </w:pPr>
      <w:proofErr w:type="gramStart"/>
      <w:r w:rsidRPr="001620B2">
        <w:rPr>
          <w:rFonts w:hint="cs"/>
        </w:rPr>
        <w:t>water</w:t>
      </w:r>
      <w:proofErr w:type="gramEnd"/>
      <w:r w:rsidRPr="001620B2">
        <w:rPr>
          <w:rFonts w:hint="cs"/>
        </w:rPr>
        <w:t>_u:_</w:t>
      </w:r>
      <w:proofErr w:type="spellStart"/>
      <w:r w:rsidRPr="001620B2">
        <w:rPr>
          <w:rFonts w:hint="cs"/>
        </w:rPr>
        <w:t>FillValue</w:t>
      </w:r>
      <w:proofErr w:type="spellEnd"/>
      <w:r w:rsidRPr="001620B2">
        <w:rPr>
          <w:rFonts w:hint="cs"/>
        </w:rPr>
        <w:t xml:space="preserve"> = -9.9999e+32f ;</w:t>
      </w:r>
    </w:p>
    <w:p w14:paraId="3D3528D2" w14:textId="77777777" w:rsidR="00E720B7" w:rsidRPr="001620B2" w:rsidRDefault="00E720B7" w:rsidP="008C3648">
      <w:pPr>
        <w:pStyle w:val="OutputLevel2"/>
      </w:pPr>
      <w:proofErr w:type="spellStart"/>
      <w:proofErr w:type="gramStart"/>
      <w:r w:rsidRPr="001620B2">
        <w:rPr>
          <w:rFonts w:hint="cs"/>
        </w:rPr>
        <w:t>water</w:t>
      </w:r>
      <w:proofErr w:type="gramEnd"/>
      <w:r w:rsidRPr="001620B2">
        <w:rPr>
          <w:rFonts w:hint="cs"/>
        </w:rPr>
        <w:t>_u:scale_factor</w:t>
      </w:r>
      <w:proofErr w:type="spellEnd"/>
      <w:r w:rsidRPr="001620B2">
        <w:rPr>
          <w:rFonts w:hint="cs"/>
        </w:rPr>
        <w:t xml:space="preserve"> = 1.f ;</w:t>
      </w:r>
    </w:p>
    <w:p w14:paraId="3B6BC78C" w14:textId="77777777" w:rsidR="00E720B7" w:rsidRPr="001620B2" w:rsidRDefault="00E720B7" w:rsidP="008C3648">
      <w:pPr>
        <w:pStyle w:val="OutputLevel2"/>
      </w:pPr>
      <w:proofErr w:type="spellStart"/>
      <w:proofErr w:type="gramStart"/>
      <w:r w:rsidRPr="001620B2">
        <w:rPr>
          <w:rFonts w:hint="cs"/>
        </w:rPr>
        <w:t>water</w:t>
      </w:r>
      <w:proofErr w:type="gramEnd"/>
      <w:r w:rsidRPr="001620B2">
        <w:rPr>
          <w:rFonts w:hint="cs"/>
        </w:rPr>
        <w:t>_u:add_offset</w:t>
      </w:r>
      <w:proofErr w:type="spellEnd"/>
      <w:r w:rsidRPr="001620B2">
        <w:rPr>
          <w:rFonts w:hint="cs"/>
        </w:rPr>
        <w:t xml:space="preserve"> = 0.f ;</w:t>
      </w:r>
    </w:p>
    <w:p w14:paraId="30D315BC" w14:textId="77777777" w:rsidR="00E720B7" w:rsidRPr="001620B2" w:rsidRDefault="00E720B7" w:rsidP="008C3648">
      <w:pPr>
        <w:pStyle w:val="Outputlevel1"/>
      </w:pPr>
      <w:proofErr w:type="gramStart"/>
      <w:r w:rsidRPr="001620B2">
        <w:rPr>
          <w:rFonts w:hint="cs"/>
        </w:rPr>
        <w:t>float</w:t>
      </w:r>
      <w:proofErr w:type="gramEnd"/>
      <w:r w:rsidRPr="001620B2">
        <w:rPr>
          <w:rFonts w:hint="cs"/>
        </w:rPr>
        <w:t xml:space="preserve"> </w:t>
      </w:r>
      <w:proofErr w:type="spellStart"/>
      <w:r w:rsidRPr="001620B2">
        <w:rPr>
          <w:rFonts w:hint="cs"/>
        </w:rPr>
        <w:t>water_v</w:t>
      </w:r>
      <w:proofErr w:type="spellEnd"/>
      <w:r w:rsidRPr="001620B2">
        <w:rPr>
          <w:rFonts w:hint="cs"/>
        </w:rPr>
        <w:t xml:space="preserve">(time, </w:t>
      </w:r>
      <w:proofErr w:type="spellStart"/>
      <w:r w:rsidRPr="001620B2">
        <w:rPr>
          <w:rFonts w:hint="cs"/>
        </w:rPr>
        <w:t>lat</w:t>
      </w:r>
      <w:proofErr w:type="spellEnd"/>
      <w:r w:rsidRPr="001620B2">
        <w:rPr>
          <w:rFonts w:hint="cs"/>
        </w:rPr>
        <w:t xml:space="preserve">, </w:t>
      </w:r>
      <w:proofErr w:type="spellStart"/>
      <w:r w:rsidRPr="001620B2">
        <w:rPr>
          <w:rFonts w:hint="cs"/>
        </w:rPr>
        <w:t>lon</w:t>
      </w:r>
      <w:proofErr w:type="spellEnd"/>
      <w:r w:rsidRPr="001620B2">
        <w:rPr>
          <w:rFonts w:hint="cs"/>
        </w:rPr>
        <w:t>) ;</w:t>
      </w:r>
    </w:p>
    <w:p w14:paraId="2CF598E7" w14:textId="77777777" w:rsidR="00E720B7" w:rsidRPr="001620B2" w:rsidRDefault="00E720B7" w:rsidP="008C3648">
      <w:pPr>
        <w:pStyle w:val="OutputLevel2"/>
      </w:pPr>
      <w:proofErr w:type="spellStart"/>
      <w:proofErr w:type="gramStart"/>
      <w:r w:rsidRPr="001620B2">
        <w:rPr>
          <w:rFonts w:hint="cs"/>
        </w:rPr>
        <w:t>water</w:t>
      </w:r>
      <w:proofErr w:type="gramEnd"/>
      <w:r w:rsidRPr="001620B2">
        <w:rPr>
          <w:rFonts w:hint="cs"/>
        </w:rPr>
        <w:t>_v:long_name</w:t>
      </w:r>
      <w:proofErr w:type="spellEnd"/>
      <w:r w:rsidRPr="001620B2">
        <w:rPr>
          <w:rFonts w:hint="cs"/>
        </w:rPr>
        <w:t xml:space="preserve"> = "Northward Water Velocity" ;</w:t>
      </w:r>
    </w:p>
    <w:p w14:paraId="64F793F5" w14:textId="77777777" w:rsidR="00E720B7" w:rsidRPr="001620B2" w:rsidRDefault="00E720B7" w:rsidP="008C3648">
      <w:pPr>
        <w:pStyle w:val="OutputLevel2"/>
      </w:pPr>
      <w:proofErr w:type="spellStart"/>
      <w:proofErr w:type="gramStart"/>
      <w:r w:rsidRPr="001620B2">
        <w:rPr>
          <w:rFonts w:hint="cs"/>
        </w:rPr>
        <w:t>water</w:t>
      </w:r>
      <w:proofErr w:type="gramEnd"/>
      <w:r w:rsidRPr="001620B2">
        <w:rPr>
          <w:rFonts w:hint="cs"/>
        </w:rPr>
        <w:t>_v:units</w:t>
      </w:r>
      <w:proofErr w:type="spellEnd"/>
      <w:r w:rsidRPr="001620B2">
        <w:rPr>
          <w:rFonts w:hint="cs"/>
        </w:rPr>
        <w:t xml:space="preserve"> = "m/s" ;</w:t>
      </w:r>
    </w:p>
    <w:p w14:paraId="08F40722" w14:textId="77777777" w:rsidR="00E720B7" w:rsidRPr="001620B2" w:rsidRDefault="00E720B7" w:rsidP="008C3648">
      <w:pPr>
        <w:pStyle w:val="OutputLevel2"/>
      </w:pPr>
      <w:proofErr w:type="gramStart"/>
      <w:r w:rsidRPr="001620B2">
        <w:rPr>
          <w:rFonts w:hint="cs"/>
        </w:rPr>
        <w:t>water</w:t>
      </w:r>
      <w:proofErr w:type="gramEnd"/>
      <w:r w:rsidRPr="001620B2">
        <w:rPr>
          <w:rFonts w:hint="cs"/>
        </w:rPr>
        <w:t>_v:_</w:t>
      </w:r>
      <w:proofErr w:type="spellStart"/>
      <w:r w:rsidRPr="001620B2">
        <w:rPr>
          <w:rFonts w:hint="cs"/>
        </w:rPr>
        <w:t>FillValue</w:t>
      </w:r>
      <w:proofErr w:type="spellEnd"/>
      <w:r w:rsidRPr="001620B2">
        <w:rPr>
          <w:rFonts w:hint="cs"/>
        </w:rPr>
        <w:t xml:space="preserve"> = -9.9999e+32f ;</w:t>
      </w:r>
    </w:p>
    <w:p w14:paraId="14C250C3" w14:textId="77777777" w:rsidR="00E720B7" w:rsidRPr="001620B2" w:rsidRDefault="00E720B7" w:rsidP="008C3648">
      <w:pPr>
        <w:pStyle w:val="OutputLevel2"/>
      </w:pPr>
      <w:proofErr w:type="spellStart"/>
      <w:proofErr w:type="gramStart"/>
      <w:r w:rsidRPr="001620B2">
        <w:rPr>
          <w:rFonts w:hint="cs"/>
        </w:rPr>
        <w:t>water</w:t>
      </w:r>
      <w:proofErr w:type="gramEnd"/>
      <w:r w:rsidRPr="001620B2">
        <w:rPr>
          <w:rFonts w:hint="cs"/>
        </w:rPr>
        <w:t>_v:scale_factor</w:t>
      </w:r>
      <w:proofErr w:type="spellEnd"/>
      <w:r w:rsidRPr="001620B2">
        <w:rPr>
          <w:rFonts w:hint="cs"/>
        </w:rPr>
        <w:t xml:space="preserve"> = 1.f ;</w:t>
      </w:r>
    </w:p>
    <w:p w14:paraId="7DA0FF29" w14:textId="77777777" w:rsidR="00E720B7" w:rsidRPr="001620B2" w:rsidRDefault="00E720B7" w:rsidP="008C3648">
      <w:pPr>
        <w:pStyle w:val="OutputLevel2"/>
      </w:pPr>
      <w:proofErr w:type="spellStart"/>
      <w:proofErr w:type="gramStart"/>
      <w:r w:rsidRPr="001620B2">
        <w:rPr>
          <w:rFonts w:hint="cs"/>
        </w:rPr>
        <w:t>water</w:t>
      </w:r>
      <w:proofErr w:type="gramEnd"/>
      <w:r w:rsidRPr="001620B2">
        <w:rPr>
          <w:rFonts w:hint="cs"/>
        </w:rPr>
        <w:t>_v:add_offset</w:t>
      </w:r>
      <w:proofErr w:type="spellEnd"/>
      <w:r w:rsidRPr="001620B2">
        <w:rPr>
          <w:rFonts w:hint="cs"/>
        </w:rPr>
        <w:t xml:space="preserve"> = 0.f ;</w:t>
      </w:r>
    </w:p>
    <w:p w14:paraId="2469BC2F" w14:textId="77777777" w:rsidR="00E720B7" w:rsidRPr="001620B2" w:rsidRDefault="00E720B7" w:rsidP="008C3648">
      <w:pPr>
        <w:pStyle w:val="Output"/>
      </w:pPr>
    </w:p>
    <w:p w14:paraId="07652D52" w14:textId="77777777" w:rsidR="00E720B7" w:rsidRPr="008C3648" w:rsidRDefault="00E720B7" w:rsidP="008C3648">
      <w:pPr>
        <w:pStyle w:val="Output"/>
        <w:rPr>
          <w:rStyle w:val="SpecialNote"/>
        </w:rPr>
      </w:pPr>
      <w:proofErr w:type="gramStart"/>
      <w:r w:rsidRPr="008C3648">
        <w:rPr>
          <w:rStyle w:val="SpecialNote"/>
        </w:rPr>
        <w:t>global</w:t>
      </w:r>
      <w:proofErr w:type="gramEnd"/>
      <w:r w:rsidRPr="008C3648">
        <w:rPr>
          <w:rStyle w:val="SpecialNote"/>
        </w:rPr>
        <w:t xml:space="preserve"> attributes:</w:t>
      </w:r>
    </w:p>
    <w:p w14:paraId="4F8858E3" w14:textId="77777777" w:rsidR="00E720B7" w:rsidRPr="001620B2" w:rsidRDefault="00E720B7" w:rsidP="008C3648">
      <w:pPr>
        <w:pStyle w:val="OutputLevel2"/>
      </w:pPr>
      <w:proofErr w:type="gramStart"/>
      <w:r w:rsidRPr="001620B2">
        <w:rPr>
          <w:rFonts w:hint="cs"/>
        </w:rPr>
        <w:t>:</w:t>
      </w:r>
      <w:proofErr w:type="spellStart"/>
      <w:r w:rsidRPr="001620B2">
        <w:rPr>
          <w:rFonts w:hint="cs"/>
        </w:rPr>
        <w:t>grid</w:t>
      </w:r>
      <w:proofErr w:type="gramEnd"/>
      <w:r w:rsidRPr="001620B2">
        <w:rPr>
          <w:rFonts w:hint="cs"/>
        </w:rPr>
        <w:t>_type</w:t>
      </w:r>
      <w:proofErr w:type="spellEnd"/>
      <w:r w:rsidRPr="001620B2">
        <w:rPr>
          <w:rFonts w:hint="cs"/>
        </w:rPr>
        <w:t xml:space="preserve"> = "REGULAR" ;</w:t>
      </w:r>
    </w:p>
    <w:p w14:paraId="3CC6DBD9" w14:textId="77777777" w:rsidR="00E720B7" w:rsidRPr="001620B2" w:rsidRDefault="00E720B7" w:rsidP="008C3648">
      <w:pPr>
        <w:pStyle w:val="Output"/>
      </w:pPr>
      <w:proofErr w:type="gramStart"/>
      <w:r w:rsidRPr="001620B2">
        <w:rPr>
          <w:rFonts w:hint="cs"/>
        </w:rPr>
        <w:t>data</w:t>
      </w:r>
      <w:proofErr w:type="gramEnd"/>
      <w:r w:rsidRPr="001620B2">
        <w:rPr>
          <w:rFonts w:hint="cs"/>
        </w:rPr>
        <w:t>:</w:t>
      </w:r>
    </w:p>
    <w:p w14:paraId="33ECF670" w14:textId="77777777" w:rsidR="00E720B7" w:rsidRPr="001620B2" w:rsidRDefault="00E720B7" w:rsidP="008C3648">
      <w:pPr>
        <w:pStyle w:val="Output"/>
      </w:pPr>
    </w:p>
    <w:p w14:paraId="24B70207" w14:textId="77777777" w:rsidR="00E720B7" w:rsidRPr="001620B2" w:rsidRDefault="00E720B7" w:rsidP="008C3648">
      <w:pPr>
        <w:pStyle w:val="Output"/>
      </w:pPr>
      <w:proofErr w:type="spellStart"/>
      <w:proofErr w:type="gramStart"/>
      <w:r w:rsidRPr="001620B2">
        <w:rPr>
          <w:rFonts w:hint="cs"/>
        </w:rPr>
        <w:t>lat</w:t>
      </w:r>
      <w:proofErr w:type="spellEnd"/>
      <w:proofErr w:type="gramEnd"/>
      <w:r w:rsidRPr="001620B2">
        <w:rPr>
          <w:rFonts w:hint="cs"/>
        </w:rPr>
        <w:t xml:space="preserve"> = 51.144606, 51.234386, 51.324167, 51.413944, 51.503722, 51.5935,</w:t>
      </w:r>
    </w:p>
    <w:p w14:paraId="1BD58A21" w14:textId="77777777" w:rsidR="00E720B7" w:rsidRPr="001620B2" w:rsidRDefault="00E720B7" w:rsidP="008C3648">
      <w:pPr>
        <w:pStyle w:val="Output"/>
      </w:pPr>
      <w:r w:rsidRPr="001620B2">
        <w:rPr>
          <w:rFonts w:hint="cs"/>
        </w:rPr>
        <w:lastRenderedPageBreak/>
        <w:t>51.683275, 51.77305, 51.862825, 51.952594, 52.042364, 52.132133, 52.2219,</w:t>
      </w:r>
    </w:p>
    <w:p w14:paraId="6A20E7AE" w14:textId="77777777" w:rsidR="00E720B7" w:rsidRPr="001620B2" w:rsidRDefault="00E720B7" w:rsidP="008C3648">
      <w:pPr>
        <w:pStyle w:val="Output"/>
      </w:pPr>
      <w:r w:rsidRPr="001620B2">
        <w:rPr>
          <w:rFonts w:hint="cs"/>
        </w:rPr>
        <w:t xml:space="preserve">52.311664, 52.401425, </w:t>
      </w:r>
      <w:proofErr w:type="gramStart"/>
      <w:r w:rsidRPr="001620B2">
        <w:rPr>
          <w:rFonts w:hint="cs"/>
        </w:rPr>
        <w:t>52.491186 ;</w:t>
      </w:r>
      <w:proofErr w:type="gramEnd"/>
    </w:p>
    <w:p w14:paraId="0B64FA4C" w14:textId="77777777" w:rsidR="00E720B7" w:rsidRPr="001620B2" w:rsidRDefault="00E720B7" w:rsidP="008C3648">
      <w:pPr>
        <w:pStyle w:val="Output"/>
      </w:pPr>
    </w:p>
    <w:p w14:paraId="3BE2E14B" w14:textId="77777777" w:rsidR="00E720B7" w:rsidRPr="001620B2" w:rsidRDefault="00E720B7" w:rsidP="008C3648">
      <w:pPr>
        <w:pStyle w:val="Output"/>
      </w:pPr>
      <w:proofErr w:type="spellStart"/>
      <w:proofErr w:type="gramStart"/>
      <w:r w:rsidRPr="001620B2">
        <w:rPr>
          <w:rFonts w:hint="cs"/>
        </w:rPr>
        <w:t>lon</w:t>
      </w:r>
      <w:proofErr w:type="spellEnd"/>
      <w:proofErr w:type="gramEnd"/>
      <w:r w:rsidRPr="001620B2">
        <w:rPr>
          <w:rFonts w:hint="cs"/>
        </w:rPr>
        <w:t xml:space="preserve"> = 2.3155722, 2.4583139, 2.6010833, 2.743875, 2.8866917, 3.0295306,</w:t>
      </w:r>
    </w:p>
    <w:p w14:paraId="09E9D01E" w14:textId="77777777" w:rsidR="00E720B7" w:rsidRPr="001620B2" w:rsidRDefault="00E720B7" w:rsidP="008C3648">
      <w:pPr>
        <w:pStyle w:val="Output"/>
      </w:pPr>
      <w:r w:rsidRPr="001620B2">
        <w:rPr>
          <w:rFonts w:hint="cs"/>
        </w:rPr>
        <w:t>3.1723917, 3.3152694, 3.4581667, 3.6010833, 3.7440139, 3.8869583,</w:t>
      </w:r>
    </w:p>
    <w:p w14:paraId="69E1C884" w14:textId="77777777" w:rsidR="00E720B7" w:rsidRPr="001620B2" w:rsidRDefault="00E720B7" w:rsidP="008C3648">
      <w:pPr>
        <w:pStyle w:val="Output"/>
      </w:pPr>
      <w:r w:rsidRPr="001620B2">
        <w:rPr>
          <w:rFonts w:hint="cs"/>
        </w:rPr>
        <w:t>4.0299167, 4.1728861, 4.3158667, 4.4588583, 4.6018583, 4.7448639,</w:t>
      </w:r>
    </w:p>
    <w:p w14:paraId="15D663F2" w14:textId="77777777" w:rsidR="00E720B7" w:rsidRPr="001620B2" w:rsidRDefault="00E720B7" w:rsidP="008C3648">
      <w:pPr>
        <w:pStyle w:val="Output"/>
      </w:pPr>
      <w:r w:rsidRPr="001620B2">
        <w:rPr>
          <w:rFonts w:hint="cs"/>
        </w:rPr>
        <w:t xml:space="preserve">4.887875, </w:t>
      </w:r>
      <w:proofErr w:type="gramStart"/>
      <w:r w:rsidRPr="001620B2">
        <w:rPr>
          <w:rFonts w:hint="cs"/>
        </w:rPr>
        <w:t>5.0308917 ;</w:t>
      </w:r>
      <w:proofErr w:type="gramEnd"/>
    </w:p>
    <w:p w14:paraId="5CC4F548" w14:textId="77777777" w:rsidR="00E720B7" w:rsidRPr="001620B2" w:rsidRDefault="00E720B7" w:rsidP="008C3648">
      <w:pPr>
        <w:pStyle w:val="Output"/>
      </w:pPr>
    </w:p>
    <w:p w14:paraId="0B02B81B" w14:textId="77777777" w:rsidR="00E720B7" w:rsidRPr="001620B2" w:rsidRDefault="00E720B7" w:rsidP="008C3648">
      <w:pPr>
        <w:pStyle w:val="Output"/>
      </w:pPr>
      <w:proofErr w:type="gramStart"/>
      <w:r w:rsidRPr="001620B2">
        <w:rPr>
          <w:rFonts w:hint="cs"/>
        </w:rPr>
        <w:t>time</w:t>
      </w:r>
      <w:proofErr w:type="gramEnd"/>
      <w:r w:rsidRPr="001620B2">
        <w:rPr>
          <w:rFonts w:hint="cs"/>
        </w:rPr>
        <w:t xml:space="preserve"> = 7020, 7080, 7140, 7200, 7260, 7320, 7380, 7440, 7500, 7560, 7620,</w:t>
      </w:r>
    </w:p>
    <w:p w14:paraId="025D9B56" w14:textId="77777777" w:rsidR="00E720B7" w:rsidRPr="001620B2" w:rsidRDefault="00E720B7" w:rsidP="008C3648">
      <w:pPr>
        <w:pStyle w:val="Output"/>
      </w:pPr>
      <w:r w:rsidRPr="001620B2">
        <w:rPr>
          <w:rFonts w:hint="cs"/>
        </w:rPr>
        <w:t>7680, 7740, 7800, 7860, 7920, 7980, 8040, 8100, 8160, 8220, 8280, 8340,</w:t>
      </w:r>
    </w:p>
    <w:p w14:paraId="5C1CD635" w14:textId="77777777" w:rsidR="00E720B7" w:rsidRPr="001620B2" w:rsidRDefault="00E720B7" w:rsidP="008C3648">
      <w:pPr>
        <w:pStyle w:val="Output"/>
      </w:pPr>
      <w:r w:rsidRPr="001620B2">
        <w:rPr>
          <w:rFonts w:hint="cs"/>
        </w:rPr>
        <w:t>8400, 8460, 8520, 8580, 8640, 8700, 8760, 8820, 8880, 8940, 9000, 9060,</w:t>
      </w:r>
    </w:p>
    <w:p w14:paraId="5952904A" w14:textId="77777777" w:rsidR="00E720B7" w:rsidRPr="001620B2" w:rsidRDefault="00E720B7" w:rsidP="008C3648">
      <w:pPr>
        <w:pStyle w:val="Output"/>
      </w:pPr>
      <w:r w:rsidRPr="001620B2">
        <w:rPr>
          <w:rFonts w:hint="cs"/>
        </w:rPr>
        <w:t>9120, 9180, 9240, 9300, 9360, 9420, 9480, 9540, 9600, 9660, 9720, 9780,</w:t>
      </w:r>
    </w:p>
    <w:p w14:paraId="4F7639FA" w14:textId="77777777" w:rsidR="00E720B7" w:rsidRPr="001620B2" w:rsidRDefault="00E720B7" w:rsidP="008C3648">
      <w:pPr>
        <w:pStyle w:val="Output"/>
      </w:pPr>
      <w:r w:rsidRPr="001620B2">
        <w:rPr>
          <w:rFonts w:hint="cs"/>
        </w:rPr>
        <w:t>9840, 9900, 9960, 10020, 10080, 10140, 10200, 10260, 10320, 10380, 10440,</w:t>
      </w:r>
    </w:p>
    <w:p w14:paraId="059B1686" w14:textId="77777777" w:rsidR="00E720B7" w:rsidRPr="001620B2" w:rsidRDefault="00E720B7" w:rsidP="008C3648">
      <w:pPr>
        <w:pStyle w:val="Output"/>
      </w:pPr>
      <w:r w:rsidRPr="001620B2">
        <w:rPr>
          <w:rFonts w:hint="cs"/>
        </w:rPr>
        <w:t>10500, 10560, 10620, 10680, 10740, 10800, 10860, 10920, 10980, 11040,</w:t>
      </w:r>
    </w:p>
    <w:p w14:paraId="29BBB8F8" w14:textId="77777777" w:rsidR="00E720B7" w:rsidRPr="001620B2" w:rsidRDefault="00E720B7" w:rsidP="008C3648">
      <w:pPr>
        <w:pStyle w:val="Output"/>
      </w:pPr>
      <w:r w:rsidRPr="001620B2">
        <w:rPr>
          <w:rFonts w:hint="cs"/>
        </w:rPr>
        <w:t>11100, 11160, 11220, 11280, 11340, 11400, 11460, 11520, 11580, 11640,</w:t>
      </w:r>
    </w:p>
    <w:p w14:paraId="21B3D4F7" w14:textId="77777777" w:rsidR="00E720B7" w:rsidRDefault="00E720B7" w:rsidP="008C3648">
      <w:pPr>
        <w:pStyle w:val="Output"/>
      </w:pPr>
      <w:r w:rsidRPr="001620B2">
        <w:rPr>
          <w:rFonts w:hint="cs"/>
        </w:rPr>
        <w:t xml:space="preserve">11700, 11760, 11820, 11880, 11940, 12000, </w:t>
      </w:r>
      <w:proofErr w:type="gramStart"/>
      <w:r w:rsidRPr="001620B2">
        <w:rPr>
          <w:rFonts w:hint="cs"/>
        </w:rPr>
        <w:t>12060 ;</w:t>
      </w:r>
      <w:proofErr w:type="gramEnd"/>
    </w:p>
    <w:p w14:paraId="0AFDDD87" w14:textId="77777777" w:rsidR="00E720B7" w:rsidRDefault="00E720B7" w:rsidP="00A25B49">
      <w:pPr>
        <w:pStyle w:val="Heading4"/>
        <w:keepNext/>
        <w:keepLines/>
        <w:numPr>
          <w:ilvl w:val="3"/>
          <w:numId w:val="15"/>
        </w:numPr>
        <w:rPr>
          <w:rFonts w:eastAsia="Times New Roman"/>
        </w:rPr>
      </w:pPr>
      <w:bookmarkStart w:id="180" w:name="_Ref330794649"/>
      <w:bookmarkStart w:id="181" w:name="_Toc330911470"/>
      <w:bookmarkStart w:id="182" w:name="_Toc335126633"/>
      <w:proofErr w:type="spellStart"/>
      <w:r w:rsidRPr="001620B2">
        <w:rPr>
          <w:rFonts w:eastAsia="Times New Roman"/>
        </w:rPr>
        <w:t>NetCDF</w:t>
      </w:r>
      <w:proofErr w:type="spellEnd"/>
      <w:r w:rsidRPr="001620B2">
        <w:rPr>
          <w:rFonts w:eastAsia="Times New Roman"/>
        </w:rPr>
        <w:t xml:space="preserve"> Curvilinear Grid</w:t>
      </w:r>
      <w:bookmarkEnd w:id="180"/>
      <w:bookmarkEnd w:id="181"/>
      <w:bookmarkEnd w:id="182"/>
    </w:p>
    <w:p w14:paraId="482836B2" w14:textId="77777777" w:rsidR="00E720B7" w:rsidRDefault="00E720B7" w:rsidP="007040FD">
      <w:pPr>
        <w:pStyle w:val="BodyText"/>
      </w:pPr>
      <w:r w:rsidRPr="001620B2">
        <w:t xml:space="preserve">Below is an example of the curvilinear format for </w:t>
      </w:r>
      <w:proofErr w:type="spellStart"/>
      <w:r w:rsidRPr="001620B2">
        <w:t>NetCDF</w:t>
      </w:r>
      <w:proofErr w:type="spellEnd"/>
      <w:r w:rsidRPr="001620B2">
        <w:t xml:space="preserve"> files. The global attribute </w:t>
      </w:r>
      <w:proofErr w:type="spellStart"/>
      <w:r w:rsidRPr="008C3648">
        <w:rPr>
          <w:rStyle w:val="Emphasis"/>
        </w:rPr>
        <w:t>grid_type</w:t>
      </w:r>
      <w:proofErr w:type="spellEnd"/>
      <w:r w:rsidRPr="008C3648">
        <w:rPr>
          <w:rStyle w:val="Emphasis"/>
        </w:rPr>
        <w:t xml:space="preserve"> = CURVILINEAR</w:t>
      </w:r>
      <w:r w:rsidRPr="001620B2">
        <w:t xml:space="preserve"> is required (the default is </w:t>
      </w:r>
      <w:proofErr w:type="spellStart"/>
      <w:r w:rsidRPr="008C3648">
        <w:rPr>
          <w:rStyle w:val="Emphasis"/>
        </w:rPr>
        <w:t>grid_type</w:t>
      </w:r>
      <w:proofErr w:type="spellEnd"/>
      <w:r w:rsidRPr="008C3648">
        <w:rPr>
          <w:rStyle w:val="Emphasis"/>
        </w:rPr>
        <w:t xml:space="preserve"> = REGULAR</w:t>
      </w:r>
      <w:r w:rsidRPr="001620B2">
        <w:t>).</w:t>
      </w:r>
      <w:r>
        <w:t xml:space="preserve"> </w:t>
      </w:r>
      <w:r w:rsidRPr="001620B2">
        <w:t xml:space="preserve">In addition to </w:t>
      </w:r>
      <w:r w:rsidRPr="001620B2">
        <w:rPr>
          <w:i/>
        </w:rPr>
        <w:t>x</w:t>
      </w:r>
      <w:r w:rsidRPr="001620B2">
        <w:t xml:space="preserve"> and </w:t>
      </w:r>
      <w:r w:rsidRPr="001620B2">
        <w:rPr>
          <w:i/>
        </w:rPr>
        <w:t>y</w:t>
      </w:r>
      <w:r w:rsidRPr="001620B2">
        <w:t>, there are several other dimension name options for latitude and longitude.</w:t>
      </w:r>
      <w:r>
        <w:t xml:space="preserve"> </w:t>
      </w:r>
      <w:r w:rsidRPr="001620B2">
        <w:t xml:space="preserve">The dimension names only need to start with </w:t>
      </w:r>
      <w:r w:rsidRPr="008C3648">
        <w:rPr>
          <w:rStyle w:val="Emphasis"/>
        </w:rPr>
        <w:t>X, Y</w:t>
      </w:r>
      <w:r w:rsidRPr="001620B2">
        <w:t xml:space="preserve"> or </w:t>
      </w:r>
      <w:r w:rsidRPr="008C3648">
        <w:rPr>
          <w:rStyle w:val="Emphasis"/>
        </w:rPr>
        <w:t>LAT</w:t>
      </w:r>
      <w:r w:rsidRPr="001620B2">
        <w:t xml:space="preserve">, </w:t>
      </w:r>
      <w:r w:rsidRPr="008C3648">
        <w:rPr>
          <w:rStyle w:val="Emphasis"/>
        </w:rPr>
        <w:t>LON</w:t>
      </w:r>
      <w:r w:rsidRPr="001620B2">
        <w:t xml:space="preserve"> to be recognized.</w:t>
      </w:r>
      <w:r>
        <w:t xml:space="preserve"> </w:t>
      </w:r>
      <w:r w:rsidRPr="001620B2">
        <w:t>The variable names must appear as show</w:t>
      </w:r>
      <w:r>
        <w:t>n. The velocities can be short, float</w:t>
      </w:r>
      <w:r w:rsidRPr="001620B2">
        <w:t>, or double</w:t>
      </w:r>
      <w:r>
        <w:t xml:space="preserve"> precision numbers</w:t>
      </w:r>
      <w:r w:rsidRPr="001620B2">
        <w:t>.</w:t>
      </w:r>
      <w:r>
        <w:t xml:space="preserve"> </w:t>
      </w:r>
      <w:r w:rsidRPr="001620B2">
        <w:t>Time units can be hours, minutes, seconds, or days.</w:t>
      </w:r>
      <w:r>
        <w:t xml:space="preserve"> </w:t>
      </w:r>
      <w:r w:rsidRPr="001620B2">
        <w:t>The land-mask is required if you want to use the grid boundary as the shoreline:</w:t>
      </w:r>
      <w:r>
        <w:t xml:space="preserve"> </w:t>
      </w:r>
      <w:r w:rsidRPr="00DE7E28">
        <w:rPr>
          <w:i/>
        </w:rPr>
        <w:t>0</w:t>
      </w:r>
      <w:r w:rsidRPr="001620B2">
        <w:t xml:space="preserve"> is land, </w:t>
      </w:r>
      <w:r w:rsidRPr="00DE7E28">
        <w:rPr>
          <w:i/>
        </w:rPr>
        <w:t>1</w:t>
      </w:r>
      <w:r w:rsidRPr="001620B2">
        <w:t xml:space="preserve"> is water.</w:t>
      </w:r>
      <w:r>
        <w:t xml:space="preserve"> </w:t>
      </w:r>
      <w:r w:rsidRPr="001620B2">
        <w:t xml:space="preserve">If no map is available, the mask is used to identify land points (land = </w:t>
      </w:r>
      <w:r w:rsidRPr="00DE7E28">
        <w:rPr>
          <w:i/>
        </w:rPr>
        <w:t>0</w:t>
      </w:r>
      <w:r w:rsidRPr="001620B2">
        <w:t xml:space="preserve">, water = </w:t>
      </w:r>
      <w:r w:rsidRPr="00DE7E28">
        <w:rPr>
          <w:i/>
        </w:rPr>
        <w:t>1</w:t>
      </w:r>
      <w:r w:rsidRPr="001620B2">
        <w:t>) and a boundary map is created.</w:t>
      </w:r>
      <w:r>
        <w:t xml:space="preserve"> </w:t>
      </w:r>
      <w:r w:rsidRPr="001620B2">
        <w:t>The first sigma value is used, though currently GNOME is being extended to handle 3-D currents.</w:t>
      </w:r>
      <w:r>
        <w:t xml:space="preserve"> </w:t>
      </w:r>
      <w:r w:rsidRPr="001620B2">
        <w:t xml:space="preserve">The topology can be saved </w:t>
      </w:r>
      <w:r>
        <w:t>out the first time and reloaded.</w:t>
      </w:r>
    </w:p>
    <w:p w14:paraId="49C71C69" w14:textId="77777777" w:rsidR="00E720B7" w:rsidRPr="001620B2" w:rsidRDefault="00E720B7" w:rsidP="008C3648">
      <w:pPr>
        <w:pStyle w:val="Output"/>
      </w:pPr>
      <w:proofErr w:type="spellStart"/>
      <w:proofErr w:type="gramStart"/>
      <w:r w:rsidRPr="001620B2">
        <w:rPr>
          <w:rFonts w:hint="cs"/>
        </w:rPr>
        <w:t>netcdf</w:t>
      </w:r>
      <w:proofErr w:type="spellEnd"/>
      <w:proofErr w:type="gramEnd"/>
      <w:r w:rsidRPr="001620B2">
        <w:rPr>
          <w:rFonts w:hint="cs"/>
        </w:rPr>
        <w:t xml:space="preserve"> 20040726_11z_</w:t>
      </w:r>
      <w:r>
        <w:rPr>
          <w:rFonts w:hint="cs"/>
        </w:rPr>
        <w:t>HAZMAT</w:t>
      </w:r>
      <w:r w:rsidRPr="001620B2">
        <w:rPr>
          <w:rFonts w:hint="cs"/>
        </w:rPr>
        <w:t xml:space="preserve"> {</w:t>
      </w:r>
    </w:p>
    <w:p w14:paraId="7699C880" w14:textId="77777777" w:rsidR="00E720B7" w:rsidRPr="001620B2" w:rsidRDefault="00E720B7" w:rsidP="008C3648">
      <w:pPr>
        <w:pStyle w:val="Output"/>
      </w:pPr>
      <w:proofErr w:type="gramStart"/>
      <w:r w:rsidRPr="001620B2">
        <w:rPr>
          <w:rFonts w:hint="cs"/>
        </w:rPr>
        <w:t>dimensions</w:t>
      </w:r>
      <w:proofErr w:type="gramEnd"/>
      <w:r w:rsidRPr="001620B2">
        <w:rPr>
          <w:rFonts w:hint="cs"/>
        </w:rPr>
        <w:t>:</w:t>
      </w:r>
    </w:p>
    <w:p w14:paraId="04ADC6F9" w14:textId="77777777" w:rsidR="00E720B7" w:rsidRPr="001620B2" w:rsidRDefault="00E720B7" w:rsidP="008C3648">
      <w:pPr>
        <w:pStyle w:val="Outputlevel1"/>
      </w:pPr>
      <w:proofErr w:type="gramStart"/>
      <w:r w:rsidRPr="001620B2">
        <w:rPr>
          <w:rFonts w:hint="cs"/>
        </w:rPr>
        <w:t>x</w:t>
      </w:r>
      <w:proofErr w:type="gramEnd"/>
      <w:r w:rsidRPr="001620B2">
        <w:rPr>
          <w:rFonts w:hint="cs"/>
        </w:rPr>
        <w:t xml:space="preserve"> = 73 ;</w:t>
      </w:r>
    </w:p>
    <w:p w14:paraId="19B6E44C" w14:textId="77777777" w:rsidR="00E720B7" w:rsidRPr="001620B2" w:rsidRDefault="00E720B7" w:rsidP="008C3648">
      <w:pPr>
        <w:pStyle w:val="Outputlevel1"/>
      </w:pPr>
      <w:proofErr w:type="gramStart"/>
      <w:r w:rsidRPr="001620B2">
        <w:rPr>
          <w:rFonts w:hint="cs"/>
        </w:rPr>
        <w:t>y</w:t>
      </w:r>
      <w:proofErr w:type="gramEnd"/>
      <w:r w:rsidRPr="001620B2">
        <w:rPr>
          <w:rFonts w:hint="cs"/>
        </w:rPr>
        <w:t xml:space="preserve"> = 163 ;</w:t>
      </w:r>
    </w:p>
    <w:p w14:paraId="18610709" w14:textId="77777777" w:rsidR="00E720B7" w:rsidRPr="001620B2" w:rsidRDefault="00E720B7" w:rsidP="008C3648">
      <w:pPr>
        <w:pStyle w:val="Outputlevel1"/>
      </w:pPr>
      <w:proofErr w:type="gramStart"/>
      <w:r w:rsidRPr="001620B2">
        <w:rPr>
          <w:rFonts w:hint="cs"/>
        </w:rPr>
        <w:t>sigma</w:t>
      </w:r>
      <w:proofErr w:type="gramEnd"/>
      <w:r w:rsidRPr="001620B2">
        <w:rPr>
          <w:rFonts w:hint="cs"/>
        </w:rPr>
        <w:t xml:space="preserve"> = 3 ;</w:t>
      </w:r>
      <w:r w:rsidRPr="001620B2">
        <w:rPr>
          <w:rFonts w:hint="cs"/>
        </w:rPr>
        <w:tab/>
      </w:r>
      <w:r w:rsidRPr="008C3648">
        <w:rPr>
          <w:rStyle w:val="SpecialNote"/>
        </w:rPr>
        <w:t>optional</w:t>
      </w:r>
    </w:p>
    <w:p w14:paraId="5D57AC6D" w14:textId="77777777" w:rsidR="00E720B7" w:rsidRPr="001620B2" w:rsidRDefault="00E720B7" w:rsidP="008C3648">
      <w:pPr>
        <w:pStyle w:val="Outputlevel1"/>
      </w:pPr>
      <w:proofErr w:type="gramStart"/>
      <w:r w:rsidRPr="001620B2">
        <w:rPr>
          <w:rFonts w:hint="cs"/>
        </w:rPr>
        <w:t>time</w:t>
      </w:r>
      <w:proofErr w:type="gramEnd"/>
      <w:r w:rsidRPr="001620B2">
        <w:rPr>
          <w:rFonts w:hint="cs"/>
        </w:rPr>
        <w:t xml:space="preserve"> = UNLIMITED ; </w:t>
      </w:r>
      <w:r w:rsidRPr="001620B2">
        <w:rPr>
          <w:rFonts w:hint="cs"/>
        </w:rPr>
        <w:tab/>
      </w:r>
      <w:r w:rsidRPr="008C3648">
        <w:rPr>
          <w:rStyle w:val="SpecialNote"/>
        </w:rPr>
        <w:t>(12 currently)</w:t>
      </w:r>
    </w:p>
    <w:p w14:paraId="077EA85E" w14:textId="77777777" w:rsidR="00E720B7" w:rsidRPr="001620B2" w:rsidRDefault="00E720B7" w:rsidP="008C3648">
      <w:pPr>
        <w:pStyle w:val="Output"/>
      </w:pPr>
      <w:proofErr w:type="gramStart"/>
      <w:r w:rsidRPr="001620B2">
        <w:rPr>
          <w:rFonts w:hint="cs"/>
        </w:rPr>
        <w:t>variables</w:t>
      </w:r>
      <w:proofErr w:type="gramEnd"/>
      <w:r w:rsidRPr="001620B2">
        <w:rPr>
          <w:rFonts w:hint="cs"/>
        </w:rPr>
        <w:t>:</w:t>
      </w:r>
    </w:p>
    <w:p w14:paraId="210DDEAA" w14:textId="77777777" w:rsidR="00E720B7" w:rsidRPr="001620B2" w:rsidRDefault="00E720B7" w:rsidP="008C3648">
      <w:pPr>
        <w:pStyle w:val="Outputlevel1"/>
      </w:pPr>
      <w:proofErr w:type="gramStart"/>
      <w:r w:rsidRPr="001620B2">
        <w:rPr>
          <w:rFonts w:hint="cs"/>
        </w:rPr>
        <w:t>float</w:t>
      </w:r>
      <w:proofErr w:type="gramEnd"/>
      <w:r w:rsidRPr="001620B2">
        <w:rPr>
          <w:rFonts w:hint="cs"/>
        </w:rPr>
        <w:t xml:space="preserve"> time(time) ;</w:t>
      </w:r>
    </w:p>
    <w:p w14:paraId="2C23E24C" w14:textId="77777777" w:rsidR="00E720B7" w:rsidRPr="001620B2" w:rsidRDefault="00E720B7" w:rsidP="008C3648">
      <w:pPr>
        <w:pStyle w:val="OutputLevel2"/>
      </w:pPr>
      <w:proofErr w:type="spellStart"/>
      <w:proofErr w:type="gramStart"/>
      <w:r w:rsidRPr="001620B2">
        <w:rPr>
          <w:rFonts w:hint="cs"/>
        </w:rPr>
        <w:t>time:long</w:t>
      </w:r>
      <w:proofErr w:type="gramEnd"/>
      <w:r w:rsidRPr="001620B2">
        <w:rPr>
          <w:rFonts w:hint="cs"/>
        </w:rPr>
        <w:t>_name</w:t>
      </w:r>
      <w:proofErr w:type="spellEnd"/>
      <w:r w:rsidRPr="001620B2">
        <w:rPr>
          <w:rFonts w:hint="cs"/>
        </w:rPr>
        <w:t xml:space="preserve"> = "Time" ;</w:t>
      </w:r>
    </w:p>
    <w:p w14:paraId="77AD3C79" w14:textId="77777777" w:rsidR="00E720B7" w:rsidRPr="001620B2" w:rsidRDefault="00E720B7" w:rsidP="008C3648">
      <w:pPr>
        <w:pStyle w:val="OutputLevel2"/>
      </w:pPr>
      <w:proofErr w:type="spellStart"/>
      <w:proofErr w:type="gramStart"/>
      <w:r w:rsidRPr="001620B2">
        <w:rPr>
          <w:rFonts w:hint="cs"/>
        </w:rPr>
        <w:t>time:base</w:t>
      </w:r>
      <w:proofErr w:type="gramEnd"/>
      <w:r w:rsidRPr="001620B2">
        <w:rPr>
          <w:rFonts w:hint="cs"/>
        </w:rPr>
        <w:t>_date</w:t>
      </w:r>
      <w:proofErr w:type="spellEnd"/>
      <w:r w:rsidRPr="001620B2">
        <w:rPr>
          <w:rFonts w:hint="cs"/>
        </w:rPr>
        <w:t xml:space="preserve"> = 2004, 1, 1, 0 ;</w:t>
      </w:r>
    </w:p>
    <w:p w14:paraId="4BF5D702" w14:textId="77777777" w:rsidR="00E720B7" w:rsidRPr="001620B2" w:rsidRDefault="00E720B7" w:rsidP="008C3648">
      <w:pPr>
        <w:pStyle w:val="OutputLevel2"/>
      </w:pPr>
      <w:proofErr w:type="spellStart"/>
      <w:proofErr w:type="gramStart"/>
      <w:r w:rsidRPr="001620B2">
        <w:rPr>
          <w:rFonts w:hint="cs"/>
        </w:rPr>
        <w:t>time:units</w:t>
      </w:r>
      <w:proofErr w:type="spellEnd"/>
      <w:proofErr w:type="gramEnd"/>
      <w:r w:rsidRPr="001620B2">
        <w:rPr>
          <w:rFonts w:hint="cs"/>
        </w:rPr>
        <w:t xml:space="preserve"> = "days since 2004-01-01  0:00:00 00:00" ;</w:t>
      </w:r>
    </w:p>
    <w:p w14:paraId="314634AE" w14:textId="77777777" w:rsidR="00E720B7" w:rsidRPr="001620B2" w:rsidRDefault="00E720B7" w:rsidP="008C3648">
      <w:pPr>
        <w:pStyle w:val="OutputLevel2"/>
      </w:pPr>
      <w:proofErr w:type="spellStart"/>
      <w:proofErr w:type="gramStart"/>
      <w:r w:rsidRPr="001620B2">
        <w:rPr>
          <w:rFonts w:hint="cs"/>
        </w:rPr>
        <w:t>time:standard</w:t>
      </w:r>
      <w:proofErr w:type="gramEnd"/>
      <w:r w:rsidRPr="001620B2">
        <w:rPr>
          <w:rFonts w:hint="cs"/>
        </w:rPr>
        <w:t>_name</w:t>
      </w:r>
      <w:proofErr w:type="spellEnd"/>
      <w:r w:rsidRPr="001620B2">
        <w:rPr>
          <w:rFonts w:hint="cs"/>
        </w:rPr>
        <w:t xml:space="preserve"> = "time" ;</w:t>
      </w:r>
    </w:p>
    <w:p w14:paraId="6D5FBF97" w14:textId="77777777" w:rsidR="00E720B7" w:rsidRPr="001620B2" w:rsidRDefault="00E720B7" w:rsidP="008C3648">
      <w:pPr>
        <w:pStyle w:val="Outputlevel1"/>
      </w:pPr>
      <w:proofErr w:type="gramStart"/>
      <w:r w:rsidRPr="001620B2">
        <w:rPr>
          <w:rFonts w:hint="cs"/>
        </w:rPr>
        <w:t>float</w:t>
      </w:r>
      <w:proofErr w:type="gramEnd"/>
      <w:r w:rsidRPr="001620B2">
        <w:rPr>
          <w:rFonts w:hint="cs"/>
        </w:rPr>
        <w:t xml:space="preserve"> </w:t>
      </w:r>
      <w:proofErr w:type="spellStart"/>
      <w:r w:rsidRPr="001620B2">
        <w:rPr>
          <w:rFonts w:hint="cs"/>
        </w:rPr>
        <w:t>lon</w:t>
      </w:r>
      <w:proofErr w:type="spellEnd"/>
      <w:r w:rsidRPr="001620B2">
        <w:rPr>
          <w:rFonts w:hint="cs"/>
        </w:rPr>
        <w:t>(y, x) ;</w:t>
      </w:r>
    </w:p>
    <w:p w14:paraId="0D45EF88" w14:textId="77777777" w:rsidR="00E720B7" w:rsidRPr="001620B2" w:rsidRDefault="00E720B7" w:rsidP="008C3648">
      <w:pPr>
        <w:pStyle w:val="OutputLevel2"/>
      </w:pPr>
      <w:proofErr w:type="spellStart"/>
      <w:proofErr w:type="gramStart"/>
      <w:r w:rsidRPr="001620B2">
        <w:rPr>
          <w:rFonts w:hint="cs"/>
        </w:rPr>
        <w:t>lon:long</w:t>
      </w:r>
      <w:proofErr w:type="gramEnd"/>
      <w:r w:rsidRPr="001620B2">
        <w:rPr>
          <w:rFonts w:hint="cs"/>
        </w:rPr>
        <w:t>_name</w:t>
      </w:r>
      <w:proofErr w:type="spellEnd"/>
      <w:r w:rsidRPr="001620B2">
        <w:rPr>
          <w:rFonts w:hint="cs"/>
        </w:rPr>
        <w:t xml:space="preserve"> = "Longitude" ;</w:t>
      </w:r>
    </w:p>
    <w:p w14:paraId="4F02E8A1" w14:textId="77777777" w:rsidR="00E720B7" w:rsidRPr="001620B2" w:rsidRDefault="00E720B7" w:rsidP="008C3648">
      <w:pPr>
        <w:pStyle w:val="OutputLevel2"/>
      </w:pPr>
      <w:proofErr w:type="spellStart"/>
      <w:proofErr w:type="gramStart"/>
      <w:r w:rsidRPr="001620B2">
        <w:rPr>
          <w:rFonts w:hint="cs"/>
        </w:rPr>
        <w:t>lon:units</w:t>
      </w:r>
      <w:proofErr w:type="spellEnd"/>
      <w:proofErr w:type="gramEnd"/>
      <w:r w:rsidRPr="001620B2">
        <w:rPr>
          <w:rFonts w:hint="cs"/>
        </w:rPr>
        <w:t xml:space="preserve"> = "</w:t>
      </w:r>
      <w:proofErr w:type="spellStart"/>
      <w:r w:rsidRPr="001620B2">
        <w:rPr>
          <w:rFonts w:hint="cs"/>
        </w:rPr>
        <w:t>degrees_east</w:t>
      </w:r>
      <w:proofErr w:type="spellEnd"/>
      <w:r w:rsidRPr="001620B2">
        <w:rPr>
          <w:rFonts w:hint="cs"/>
        </w:rPr>
        <w:t>" ;</w:t>
      </w:r>
    </w:p>
    <w:p w14:paraId="3DA3597B" w14:textId="77777777" w:rsidR="00E720B7" w:rsidRPr="001620B2" w:rsidRDefault="00E720B7" w:rsidP="008C3648">
      <w:pPr>
        <w:pStyle w:val="OutputLevel2"/>
      </w:pPr>
      <w:proofErr w:type="spellStart"/>
      <w:proofErr w:type="gramStart"/>
      <w:r w:rsidRPr="001620B2">
        <w:rPr>
          <w:rFonts w:hint="cs"/>
        </w:rPr>
        <w:t>lon:standard</w:t>
      </w:r>
      <w:proofErr w:type="gramEnd"/>
      <w:r w:rsidRPr="001620B2">
        <w:rPr>
          <w:rFonts w:hint="cs"/>
        </w:rPr>
        <w:t>_name</w:t>
      </w:r>
      <w:proofErr w:type="spellEnd"/>
      <w:r w:rsidRPr="001620B2">
        <w:rPr>
          <w:rFonts w:hint="cs"/>
        </w:rPr>
        <w:t xml:space="preserve"> = "longitude" ;</w:t>
      </w:r>
    </w:p>
    <w:p w14:paraId="3EAC9A3A" w14:textId="77777777" w:rsidR="00E720B7" w:rsidRPr="001620B2" w:rsidRDefault="00E720B7" w:rsidP="008C3648">
      <w:pPr>
        <w:pStyle w:val="Outputlevel1"/>
      </w:pPr>
      <w:proofErr w:type="gramStart"/>
      <w:r w:rsidRPr="001620B2">
        <w:rPr>
          <w:rFonts w:hint="cs"/>
        </w:rPr>
        <w:t>float</w:t>
      </w:r>
      <w:proofErr w:type="gramEnd"/>
      <w:r w:rsidRPr="001620B2">
        <w:rPr>
          <w:rFonts w:hint="cs"/>
        </w:rPr>
        <w:t xml:space="preserve"> </w:t>
      </w:r>
      <w:proofErr w:type="spellStart"/>
      <w:r w:rsidRPr="001620B2">
        <w:rPr>
          <w:rFonts w:hint="cs"/>
        </w:rPr>
        <w:t>lat</w:t>
      </w:r>
      <w:proofErr w:type="spellEnd"/>
      <w:r w:rsidRPr="001620B2">
        <w:rPr>
          <w:rFonts w:hint="cs"/>
        </w:rPr>
        <w:t>(y, x) ;</w:t>
      </w:r>
    </w:p>
    <w:p w14:paraId="7EA5750A" w14:textId="77777777" w:rsidR="00E720B7" w:rsidRPr="001620B2" w:rsidRDefault="00E720B7" w:rsidP="008C3648">
      <w:pPr>
        <w:pStyle w:val="OutputLevel2"/>
      </w:pPr>
      <w:proofErr w:type="spellStart"/>
      <w:proofErr w:type="gramStart"/>
      <w:r w:rsidRPr="001620B2">
        <w:rPr>
          <w:rFonts w:hint="cs"/>
        </w:rPr>
        <w:t>lat:long</w:t>
      </w:r>
      <w:proofErr w:type="gramEnd"/>
      <w:r w:rsidRPr="001620B2">
        <w:rPr>
          <w:rFonts w:hint="cs"/>
        </w:rPr>
        <w:t>_name</w:t>
      </w:r>
      <w:proofErr w:type="spellEnd"/>
      <w:r w:rsidRPr="001620B2">
        <w:rPr>
          <w:rFonts w:hint="cs"/>
        </w:rPr>
        <w:t xml:space="preserve"> = "Latitude" ;</w:t>
      </w:r>
    </w:p>
    <w:p w14:paraId="2C87F5E6" w14:textId="77777777" w:rsidR="00E720B7" w:rsidRPr="001620B2" w:rsidRDefault="00E720B7" w:rsidP="008C3648">
      <w:pPr>
        <w:pStyle w:val="OutputLevel2"/>
      </w:pPr>
      <w:proofErr w:type="spellStart"/>
      <w:proofErr w:type="gramStart"/>
      <w:r w:rsidRPr="001620B2">
        <w:rPr>
          <w:rFonts w:hint="cs"/>
        </w:rPr>
        <w:t>lat:units</w:t>
      </w:r>
      <w:proofErr w:type="spellEnd"/>
      <w:proofErr w:type="gramEnd"/>
      <w:r w:rsidRPr="001620B2">
        <w:rPr>
          <w:rFonts w:hint="cs"/>
        </w:rPr>
        <w:t xml:space="preserve"> = "</w:t>
      </w:r>
      <w:proofErr w:type="spellStart"/>
      <w:r w:rsidRPr="001620B2">
        <w:rPr>
          <w:rFonts w:hint="cs"/>
        </w:rPr>
        <w:t>degrees_north</w:t>
      </w:r>
      <w:proofErr w:type="spellEnd"/>
      <w:r w:rsidRPr="001620B2">
        <w:rPr>
          <w:rFonts w:hint="cs"/>
        </w:rPr>
        <w:t>" ;</w:t>
      </w:r>
    </w:p>
    <w:p w14:paraId="76F1365E" w14:textId="77777777" w:rsidR="00E720B7" w:rsidRPr="001620B2" w:rsidRDefault="00E720B7" w:rsidP="008C3648">
      <w:pPr>
        <w:pStyle w:val="OutputLevel2"/>
      </w:pPr>
      <w:proofErr w:type="spellStart"/>
      <w:proofErr w:type="gramStart"/>
      <w:r w:rsidRPr="001620B2">
        <w:rPr>
          <w:rFonts w:hint="cs"/>
        </w:rPr>
        <w:t>lat:standard</w:t>
      </w:r>
      <w:proofErr w:type="gramEnd"/>
      <w:r w:rsidRPr="001620B2">
        <w:rPr>
          <w:rFonts w:hint="cs"/>
        </w:rPr>
        <w:t>_name</w:t>
      </w:r>
      <w:proofErr w:type="spellEnd"/>
      <w:r w:rsidRPr="001620B2">
        <w:rPr>
          <w:rFonts w:hint="cs"/>
        </w:rPr>
        <w:t xml:space="preserve"> = "latitude" ;</w:t>
      </w:r>
    </w:p>
    <w:p w14:paraId="1EBFAEBC" w14:textId="77777777" w:rsidR="00E720B7" w:rsidRPr="001620B2" w:rsidRDefault="00E720B7" w:rsidP="008C3648">
      <w:pPr>
        <w:pStyle w:val="Outputlevel1"/>
      </w:pPr>
      <w:proofErr w:type="gramStart"/>
      <w:r w:rsidRPr="001620B2">
        <w:rPr>
          <w:rFonts w:hint="cs"/>
        </w:rPr>
        <w:t>float</w:t>
      </w:r>
      <w:proofErr w:type="gramEnd"/>
      <w:r w:rsidRPr="001620B2">
        <w:rPr>
          <w:rFonts w:hint="cs"/>
        </w:rPr>
        <w:t xml:space="preserve"> mask(y, x) ;</w:t>
      </w:r>
    </w:p>
    <w:p w14:paraId="3A9F1C11" w14:textId="77777777" w:rsidR="00E720B7" w:rsidRPr="001620B2" w:rsidRDefault="00E720B7" w:rsidP="008C3648">
      <w:pPr>
        <w:pStyle w:val="OutputLevel2"/>
      </w:pPr>
      <w:proofErr w:type="spellStart"/>
      <w:proofErr w:type="gramStart"/>
      <w:r w:rsidRPr="001620B2">
        <w:rPr>
          <w:rFonts w:hint="cs"/>
        </w:rPr>
        <w:t>mask:long</w:t>
      </w:r>
      <w:proofErr w:type="gramEnd"/>
      <w:r w:rsidRPr="001620B2">
        <w:rPr>
          <w:rFonts w:hint="cs"/>
        </w:rPr>
        <w:t>_name</w:t>
      </w:r>
      <w:proofErr w:type="spellEnd"/>
      <w:r w:rsidRPr="001620B2">
        <w:rPr>
          <w:rFonts w:hint="cs"/>
        </w:rPr>
        <w:t xml:space="preserve"> = "Land Mask" ;</w:t>
      </w:r>
    </w:p>
    <w:p w14:paraId="050493BE" w14:textId="77777777" w:rsidR="00E720B7" w:rsidRPr="001620B2" w:rsidRDefault="00E720B7" w:rsidP="008C3648">
      <w:pPr>
        <w:pStyle w:val="OutputLevel2"/>
      </w:pPr>
      <w:proofErr w:type="spellStart"/>
      <w:proofErr w:type="gramStart"/>
      <w:r w:rsidRPr="001620B2">
        <w:rPr>
          <w:rFonts w:hint="cs"/>
        </w:rPr>
        <w:t>mask:units</w:t>
      </w:r>
      <w:proofErr w:type="spellEnd"/>
      <w:proofErr w:type="gramEnd"/>
      <w:r w:rsidRPr="001620B2">
        <w:rPr>
          <w:rFonts w:hint="cs"/>
        </w:rPr>
        <w:t xml:space="preserve"> = "</w:t>
      </w:r>
      <w:proofErr w:type="spellStart"/>
      <w:r w:rsidRPr="001620B2">
        <w:rPr>
          <w:rFonts w:hint="cs"/>
        </w:rPr>
        <w:t>nondimensional</w:t>
      </w:r>
      <w:proofErr w:type="spellEnd"/>
      <w:r w:rsidRPr="001620B2">
        <w:rPr>
          <w:rFonts w:hint="cs"/>
        </w:rPr>
        <w:t>" ;</w:t>
      </w:r>
    </w:p>
    <w:p w14:paraId="1BA49227" w14:textId="77777777" w:rsidR="00E720B7" w:rsidRPr="001620B2" w:rsidRDefault="00E720B7" w:rsidP="008C3648">
      <w:pPr>
        <w:pStyle w:val="Outputlevel1"/>
      </w:pPr>
      <w:proofErr w:type="gramStart"/>
      <w:r w:rsidRPr="001620B2">
        <w:rPr>
          <w:rFonts w:hint="cs"/>
        </w:rPr>
        <w:lastRenderedPageBreak/>
        <w:t>float</w:t>
      </w:r>
      <w:proofErr w:type="gramEnd"/>
      <w:r w:rsidRPr="001620B2">
        <w:rPr>
          <w:rFonts w:hint="cs"/>
        </w:rPr>
        <w:t xml:space="preserve"> depth(y, x) ; </w:t>
      </w:r>
      <w:r w:rsidRPr="001620B2">
        <w:rPr>
          <w:rFonts w:hint="cs"/>
        </w:rPr>
        <w:tab/>
      </w:r>
      <w:r w:rsidRPr="008C3648">
        <w:rPr>
          <w:rStyle w:val="SpecialNote"/>
        </w:rPr>
        <w:t>optional</w:t>
      </w:r>
    </w:p>
    <w:p w14:paraId="1387A981" w14:textId="77777777" w:rsidR="00E720B7" w:rsidRPr="001620B2" w:rsidRDefault="00E720B7" w:rsidP="008C3648">
      <w:pPr>
        <w:pStyle w:val="OutputLevel2"/>
      </w:pPr>
      <w:proofErr w:type="spellStart"/>
      <w:proofErr w:type="gramStart"/>
      <w:r w:rsidRPr="001620B2">
        <w:rPr>
          <w:rFonts w:hint="cs"/>
        </w:rPr>
        <w:t>depth:long</w:t>
      </w:r>
      <w:proofErr w:type="gramEnd"/>
      <w:r w:rsidRPr="001620B2">
        <w:rPr>
          <w:rFonts w:hint="cs"/>
        </w:rPr>
        <w:t>_name</w:t>
      </w:r>
      <w:proofErr w:type="spellEnd"/>
      <w:r w:rsidRPr="001620B2">
        <w:rPr>
          <w:rFonts w:hint="cs"/>
        </w:rPr>
        <w:t xml:space="preserve"> = "Bathymetry" ;</w:t>
      </w:r>
    </w:p>
    <w:p w14:paraId="567E6A57" w14:textId="77777777" w:rsidR="00E720B7" w:rsidRPr="001620B2" w:rsidRDefault="00E720B7" w:rsidP="008C3648">
      <w:pPr>
        <w:pStyle w:val="OutputLevel2"/>
      </w:pPr>
      <w:proofErr w:type="spellStart"/>
      <w:proofErr w:type="gramStart"/>
      <w:r w:rsidRPr="001620B2">
        <w:rPr>
          <w:rFonts w:hint="cs"/>
        </w:rPr>
        <w:t>depth:units</w:t>
      </w:r>
      <w:proofErr w:type="spellEnd"/>
      <w:proofErr w:type="gramEnd"/>
      <w:r w:rsidRPr="001620B2">
        <w:rPr>
          <w:rFonts w:hint="cs"/>
        </w:rPr>
        <w:t xml:space="preserve"> = "meters" ;</w:t>
      </w:r>
    </w:p>
    <w:p w14:paraId="4AC27973" w14:textId="77777777" w:rsidR="00E720B7" w:rsidRPr="001620B2" w:rsidRDefault="00E720B7" w:rsidP="008C3648">
      <w:pPr>
        <w:pStyle w:val="OutputLevel2"/>
      </w:pPr>
      <w:proofErr w:type="spellStart"/>
      <w:proofErr w:type="gramStart"/>
      <w:r w:rsidRPr="001620B2">
        <w:rPr>
          <w:rFonts w:hint="cs"/>
        </w:rPr>
        <w:t>depth:positive</w:t>
      </w:r>
      <w:proofErr w:type="spellEnd"/>
      <w:proofErr w:type="gramEnd"/>
      <w:r w:rsidRPr="001620B2">
        <w:rPr>
          <w:rFonts w:hint="cs"/>
        </w:rPr>
        <w:t xml:space="preserve"> = "down" ;</w:t>
      </w:r>
    </w:p>
    <w:p w14:paraId="21BA158F" w14:textId="77777777" w:rsidR="00E720B7" w:rsidRPr="001620B2" w:rsidRDefault="00E720B7" w:rsidP="008C3648">
      <w:pPr>
        <w:pStyle w:val="OutputLevel2"/>
      </w:pPr>
      <w:proofErr w:type="spellStart"/>
      <w:proofErr w:type="gramStart"/>
      <w:r w:rsidRPr="001620B2">
        <w:rPr>
          <w:rFonts w:hint="cs"/>
        </w:rPr>
        <w:t>depth:standard</w:t>
      </w:r>
      <w:proofErr w:type="gramEnd"/>
      <w:r w:rsidRPr="001620B2">
        <w:rPr>
          <w:rFonts w:hint="cs"/>
        </w:rPr>
        <w:t>_name</w:t>
      </w:r>
      <w:proofErr w:type="spellEnd"/>
      <w:r w:rsidRPr="001620B2">
        <w:rPr>
          <w:rFonts w:hint="cs"/>
        </w:rPr>
        <w:t xml:space="preserve"> = "depth" ;</w:t>
      </w:r>
    </w:p>
    <w:p w14:paraId="7AD9CE2F" w14:textId="77777777" w:rsidR="00E720B7" w:rsidRPr="001620B2" w:rsidRDefault="00E720B7" w:rsidP="008C3648">
      <w:pPr>
        <w:pStyle w:val="Outputlevel1"/>
      </w:pPr>
      <w:proofErr w:type="gramStart"/>
      <w:r w:rsidRPr="001620B2">
        <w:rPr>
          <w:rFonts w:hint="cs"/>
        </w:rPr>
        <w:t>float</w:t>
      </w:r>
      <w:proofErr w:type="gramEnd"/>
      <w:r w:rsidRPr="001620B2">
        <w:rPr>
          <w:rFonts w:hint="cs"/>
        </w:rPr>
        <w:t xml:space="preserve"> sigma(sigma) ;</w:t>
      </w:r>
      <w:r w:rsidRPr="001620B2">
        <w:rPr>
          <w:rFonts w:hint="cs"/>
        </w:rPr>
        <w:tab/>
      </w:r>
      <w:r w:rsidRPr="008C3648">
        <w:rPr>
          <w:rStyle w:val="SpecialNote"/>
        </w:rPr>
        <w:t>optional</w:t>
      </w:r>
    </w:p>
    <w:p w14:paraId="10C7ECF8" w14:textId="77777777" w:rsidR="00E720B7" w:rsidRPr="001620B2" w:rsidRDefault="00E720B7" w:rsidP="008C3648">
      <w:pPr>
        <w:pStyle w:val="OutputLevel2"/>
      </w:pPr>
      <w:proofErr w:type="spellStart"/>
      <w:proofErr w:type="gramStart"/>
      <w:r w:rsidRPr="001620B2">
        <w:rPr>
          <w:rFonts w:hint="cs"/>
        </w:rPr>
        <w:t>sigma:long</w:t>
      </w:r>
      <w:proofErr w:type="gramEnd"/>
      <w:r w:rsidRPr="001620B2">
        <w:rPr>
          <w:rFonts w:hint="cs"/>
        </w:rPr>
        <w:t>_name</w:t>
      </w:r>
      <w:proofErr w:type="spellEnd"/>
      <w:r w:rsidRPr="001620B2">
        <w:rPr>
          <w:rFonts w:hint="cs"/>
        </w:rPr>
        <w:t xml:space="preserve"> = "Sigma Stretched Vertical Coordinate at Nodes" ;</w:t>
      </w:r>
    </w:p>
    <w:p w14:paraId="60DA9E5D" w14:textId="77777777" w:rsidR="00E720B7" w:rsidRPr="001620B2" w:rsidRDefault="00E720B7" w:rsidP="008C3648">
      <w:pPr>
        <w:pStyle w:val="OutputLevel2"/>
      </w:pPr>
      <w:proofErr w:type="spellStart"/>
      <w:proofErr w:type="gramStart"/>
      <w:r w:rsidRPr="001620B2">
        <w:rPr>
          <w:rFonts w:hint="cs"/>
        </w:rPr>
        <w:t>sigma:units</w:t>
      </w:r>
      <w:proofErr w:type="spellEnd"/>
      <w:proofErr w:type="gramEnd"/>
      <w:r w:rsidRPr="001620B2">
        <w:rPr>
          <w:rFonts w:hint="cs"/>
        </w:rPr>
        <w:t xml:space="preserve"> = "</w:t>
      </w:r>
      <w:proofErr w:type="spellStart"/>
      <w:r w:rsidRPr="001620B2">
        <w:rPr>
          <w:rFonts w:hint="cs"/>
        </w:rPr>
        <w:t>sigma_level</w:t>
      </w:r>
      <w:proofErr w:type="spellEnd"/>
      <w:r w:rsidRPr="001620B2">
        <w:rPr>
          <w:rFonts w:hint="cs"/>
        </w:rPr>
        <w:t>" ;</w:t>
      </w:r>
    </w:p>
    <w:p w14:paraId="3DFA3F6F" w14:textId="77777777" w:rsidR="00E720B7" w:rsidRPr="001620B2" w:rsidRDefault="00E720B7" w:rsidP="008C3648">
      <w:pPr>
        <w:pStyle w:val="OutputLevel2"/>
      </w:pPr>
      <w:proofErr w:type="spellStart"/>
      <w:proofErr w:type="gramStart"/>
      <w:r w:rsidRPr="001620B2">
        <w:rPr>
          <w:rFonts w:hint="cs"/>
        </w:rPr>
        <w:t>sigma:positive</w:t>
      </w:r>
      <w:proofErr w:type="spellEnd"/>
      <w:proofErr w:type="gramEnd"/>
      <w:r w:rsidRPr="001620B2">
        <w:rPr>
          <w:rFonts w:hint="cs"/>
        </w:rPr>
        <w:t xml:space="preserve"> = "down" ;</w:t>
      </w:r>
    </w:p>
    <w:p w14:paraId="44606382" w14:textId="77777777" w:rsidR="00E720B7" w:rsidRPr="001620B2" w:rsidRDefault="00E720B7" w:rsidP="008C3648">
      <w:pPr>
        <w:pStyle w:val="OutputLevel2"/>
      </w:pPr>
      <w:proofErr w:type="spellStart"/>
      <w:proofErr w:type="gramStart"/>
      <w:r w:rsidRPr="001620B2">
        <w:rPr>
          <w:rFonts w:hint="cs"/>
        </w:rPr>
        <w:t>sigma:standard</w:t>
      </w:r>
      <w:proofErr w:type="gramEnd"/>
      <w:r w:rsidRPr="001620B2">
        <w:rPr>
          <w:rFonts w:hint="cs"/>
        </w:rPr>
        <w:t>_name</w:t>
      </w:r>
      <w:proofErr w:type="spellEnd"/>
      <w:r w:rsidRPr="001620B2">
        <w:rPr>
          <w:rFonts w:hint="cs"/>
        </w:rPr>
        <w:t xml:space="preserve"> = "</w:t>
      </w:r>
      <w:proofErr w:type="spellStart"/>
      <w:r w:rsidRPr="001620B2">
        <w:rPr>
          <w:rFonts w:hint="cs"/>
        </w:rPr>
        <w:t>ocean_sigma_coordinate</w:t>
      </w:r>
      <w:proofErr w:type="spellEnd"/>
      <w:r w:rsidRPr="001620B2">
        <w:rPr>
          <w:rFonts w:hint="cs"/>
        </w:rPr>
        <w:t>" ;</w:t>
      </w:r>
    </w:p>
    <w:p w14:paraId="40D6586E" w14:textId="77777777" w:rsidR="00E720B7" w:rsidRPr="001620B2" w:rsidRDefault="00E720B7" w:rsidP="008C3648">
      <w:pPr>
        <w:pStyle w:val="OutputLevel2"/>
      </w:pPr>
      <w:proofErr w:type="spellStart"/>
      <w:proofErr w:type="gramStart"/>
      <w:r w:rsidRPr="001620B2">
        <w:rPr>
          <w:rFonts w:hint="cs"/>
        </w:rPr>
        <w:t>sigma:formula</w:t>
      </w:r>
      <w:proofErr w:type="gramEnd"/>
      <w:r w:rsidRPr="001620B2">
        <w:rPr>
          <w:rFonts w:hint="cs"/>
        </w:rPr>
        <w:t>_terms</w:t>
      </w:r>
      <w:proofErr w:type="spellEnd"/>
      <w:r w:rsidRPr="001620B2">
        <w:rPr>
          <w:rFonts w:hint="cs"/>
        </w:rPr>
        <w:t xml:space="preserve"> = "sigma: sigma eta: zeta depth: depth" ;</w:t>
      </w:r>
    </w:p>
    <w:p w14:paraId="7A0B4481" w14:textId="77777777" w:rsidR="00E720B7" w:rsidRPr="001620B2" w:rsidRDefault="00E720B7" w:rsidP="008C3648">
      <w:pPr>
        <w:pStyle w:val="Outputlevel1"/>
      </w:pPr>
      <w:proofErr w:type="gramStart"/>
      <w:r w:rsidRPr="001620B2">
        <w:rPr>
          <w:rFonts w:hint="cs"/>
        </w:rPr>
        <w:t>float</w:t>
      </w:r>
      <w:proofErr w:type="gramEnd"/>
      <w:r w:rsidRPr="001620B2">
        <w:rPr>
          <w:rFonts w:hint="cs"/>
        </w:rPr>
        <w:t xml:space="preserve"> u(time, sigma, y, x) ;</w:t>
      </w:r>
    </w:p>
    <w:p w14:paraId="1D50132F" w14:textId="77777777" w:rsidR="00E720B7" w:rsidRPr="001620B2" w:rsidRDefault="00E720B7" w:rsidP="008C3648">
      <w:pPr>
        <w:pStyle w:val="OutputLevel2"/>
      </w:pPr>
      <w:proofErr w:type="spellStart"/>
      <w:proofErr w:type="gramStart"/>
      <w:r w:rsidRPr="001620B2">
        <w:rPr>
          <w:rFonts w:hint="cs"/>
        </w:rPr>
        <w:t>u</w:t>
      </w:r>
      <w:proofErr w:type="gramEnd"/>
      <w:r w:rsidRPr="001620B2">
        <w:rPr>
          <w:rFonts w:hint="cs"/>
        </w:rPr>
        <w:t>:long_name</w:t>
      </w:r>
      <w:proofErr w:type="spellEnd"/>
      <w:r w:rsidRPr="001620B2">
        <w:rPr>
          <w:rFonts w:hint="cs"/>
        </w:rPr>
        <w:t xml:space="preserve"> = "Eastward Water Velocity" ;</w:t>
      </w:r>
    </w:p>
    <w:p w14:paraId="23FCB18A" w14:textId="77777777" w:rsidR="00E720B7" w:rsidRPr="001620B2" w:rsidRDefault="00E720B7" w:rsidP="008C3648">
      <w:pPr>
        <w:pStyle w:val="OutputLevel2"/>
      </w:pPr>
      <w:proofErr w:type="spellStart"/>
      <w:proofErr w:type="gramStart"/>
      <w:r w:rsidRPr="001620B2">
        <w:rPr>
          <w:rFonts w:hint="cs"/>
        </w:rPr>
        <w:t>u</w:t>
      </w:r>
      <w:proofErr w:type="gramEnd"/>
      <w:r w:rsidRPr="001620B2">
        <w:rPr>
          <w:rFonts w:hint="cs"/>
        </w:rPr>
        <w:t>:units</w:t>
      </w:r>
      <w:proofErr w:type="spellEnd"/>
      <w:r w:rsidRPr="001620B2">
        <w:rPr>
          <w:rFonts w:hint="cs"/>
        </w:rPr>
        <w:t xml:space="preserve"> = "m/s" ;</w:t>
      </w:r>
    </w:p>
    <w:p w14:paraId="3033CF34" w14:textId="77777777" w:rsidR="00E720B7" w:rsidRPr="001620B2" w:rsidRDefault="00E720B7" w:rsidP="008C3648">
      <w:pPr>
        <w:pStyle w:val="OutputLevel2"/>
      </w:pPr>
      <w:proofErr w:type="spellStart"/>
      <w:proofErr w:type="gramStart"/>
      <w:r w:rsidRPr="001620B2">
        <w:rPr>
          <w:rFonts w:hint="cs"/>
        </w:rPr>
        <w:t>u</w:t>
      </w:r>
      <w:proofErr w:type="gramEnd"/>
      <w:r w:rsidRPr="001620B2">
        <w:rPr>
          <w:rFonts w:hint="cs"/>
        </w:rPr>
        <w:t>:missing_value</w:t>
      </w:r>
      <w:proofErr w:type="spellEnd"/>
      <w:r w:rsidRPr="001620B2">
        <w:rPr>
          <w:rFonts w:hint="cs"/>
        </w:rPr>
        <w:t xml:space="preserve"> = -99999.f ;</w:t>
      </w:r>
    </w:p>
    <w:p w14:paraId="4EA0D016" w14:textId="77777777" w:rsidR="00E720B7" w:rsidRPr="001620B2" w:rsidRDefault="00E720B7" w:rsidP="008C3648">
      <w:pPr>
        <w:pStyle w:val="OutputLevel2"/>
      </w:pPr>
      <w:proofErr w:type="gramStart"/>
      <w:r w:rsidRPr="001620B2">
        <w:rPr>
          <w:rFonts w:hint="cs"/>
        </w:rPr>
        <w:t>u</w:t>
      </w:r>
      <w:proofErr w:type="gramEnd"/>
      <w:r w:rsidRPr="001620B2">
        <w:rPr>
          <w:rFonts w:hint="cs"/>
        </w:rPr>
        <w:t>:_</w:t>
      </w:r>
      <w:proofErr w:type="spellStart"/>
      <w:r w:rsidRPr="001620B2">
        <w:rPr>
          <w:rFonts w:hint="cs"/>
        </w:rPr>
        <w:t>FillValue</w:t>
      </w:r>
      <w:proofErr w:type="spellEnd"/>
      <w:r w:rsidRPr="001620B2">
        <w:rPr>
          <w:rFonts w:hint="cs"/>
        </w:rPr>
        <w:t xml:space="preserve"> = -99999.f ;</w:t>
      </w:r>
    </w:p>
    <w:p w14:paraId="0A5BBFCD" w14:textId="77777777" w:rsidR="00E720B7" w:rsidRPr="001620B2" w:rsidRDefault="00E720B7" w:rsidP="008C3648">
      <w:pPr>
        <w:pStyle w:val="OutputLevel2"/>
      </w:pPr>
      <w:proofErr w:type="spellStart"/>
      <w:proofErr w:type="gramStart"/>
      <w:r w:rsidRPr="001620B2">
        <w:rPr>
          <w:rFonts w:hint="cs"/>
        </w:rPr>
        <w:t>u</w:t>
      </w:r>
      <w:proofErr w:type="gramEnd"/>
      <w:r w:rsidRPr="001620B2">
        <w:rPr>
          <w:rFonts w:hint="cs"/>
        </w:rPr>
        <w:t>:standard_name</w:t>
      </w:r>
      <w:proofErr w:type="spellEnd"/>
      <w:r w:rsidRPr="001620B2">
        <w:rPr>
          <w:rFonts w:hint="cs"/>
        </w:rPr>
        <w:t xml:space="preserve"> = "</w:t>
      </w:r>
      <w:proofErr w:type="spellStart"/>
      <w:r w:rsidRPr="001620B2">
        <w:rPr>
          <w:rFonts w:hint="cs"/>
        </w:rPr>
        <w:t>eastward_sea_water_velocity</w:t>
      </w:r>
      <w:proofErr w:type="spellEnd"/>
      <w:r w:rsidRPr="001620B2">
        <w:rPr>
          <w:rFonts w:hint="cs"/>
        </w:rPr>
        <w:t>" ;</w:t>
      </w:r>
    </w:p>
    <w:p w14:paraId="7CD9CCD9" w14:textId="77777777" w:rsidR="00E720B7" w:rsidRPr="001620B2" w:rsidRDefault="00E720B7" w:rsidP="008C3648">
      <w:pPr>
        <w:pStyle w:val="Outputlevel1"/>
      </w:pPr>
      <w:proofErr w:type="gramStart"/>
      <w:r w:rsidRPr="001620B2">
        <w:rPr>
          <w:rFonts w:hint="cs"/>
        </w:rPr>
        <w:t>float</w:t>
      </w:r>
      <w:proofErr w:type="gramEnd"/>
      <w:r w:rsidRPr="001620B2">
        <w:rPr>
          <w:rFonts w:hint="cs"/>
        </w:rPr>
        <w:t xml:space="preserve"> v(time, sigma, y, x) ;</w:t>
      </w:r>
    </w:p>
    <w:p w14:paraId="4A949592" w14:textId="77777777" w:rsidR="00E720B7" w:rsidRPr="001620B2" w:rsidRDefault="00E720B7" w:rsidP="008C3648">
      <w:pPr>
        <w:pStyle w:val="OutputLevel2"/>
      </w:pPr>
      <w:proofErr w:type="spellStart"/>
      <w:proofErr w:type="gramStart"/>
      <w:r w:rsidRPr="001620B2">
        <w:rPr>
          <w:rFonts w:hint="cs"/>
        </w:rPr>
        <w:t>v</w:t>
      </w:r>
      <w:proofErr w:type="gramEnd"/>
      <w:r w:rsidRPr="001620B2">
        <w:rPr>
          <w:rFonts w:hint="cs"/>
        </w:rPr>
        <w:t>:long_name</w:t>
      </w:r>
      <w:proofErr w:type="spellEnd"/>
      <w:r w:rsidRPr="001620B2">
        <w:rPr>
          <w:rFonts w:hint="cs"/>
        </w:rPr>
        <w:t xml:space="preserve"> = "Northward Water Velocity" ;</w:t>
      </w:r>
    </w:p>
    <w:p w14:paraId="413ADBE1" w14:textId="77777777" w:rsidR="00E720B7" w:rsidRPr="001620B2" w:rsidRDefault="00E720B7" w:rsidP="008C3648">
      <w:pPr>
        <w:pStyle w:val="OutputLevel2"/>
      </w:pPr>
      <w:proofErr w:type="spellStart"/>
      <w:proofErr w:type="gramStart"/>
      <w:r w:rsidRPr="001620B2">
        <w:rPr>
          <w:rFonts w:hint="cs"/>
        </w:rPr>
        <w:t>v</w:t>
      </w:r>
      <w:proofErr w:type="gramEnd"/>
      <w:r w:rsidRPr="001620B2">
        <w:rPr>
          <w:rFonts w:hint="cs"/>
        </w:rPr>
        <w:t>:units</w:t>
      </w:r>
      <w:proofErr w:type="spellEnd"/>
      <w:r w:rsidRPr="001620B2">
        <w:rPr>
          <w:rFonts w:hint="cs"/>
        </w:rPr>
        <w:t xml:space="preserve"> = "m/s" ;</w:t>
      </w:r>
    </w:p>
    <w:p w14:paraId="0A12186A" w14:textId="77777777" w:rsidR="00E720B7" w:rsidRPr="001620B2" w:rsidRDefault="00E720B7" w:rsidP="008C3648">
      <w:pPr>
        <w:pStyle w:val="OutputLevel2"/>
      </w:pPr>
      <w:proofErr w:type="spellStart"/>
      <w:proofErr w:type="gramStart"/>
      <w:r w:rsidRPr="001620B2">
        <w:rPr>
          <w:rFonts w:hint="cs"/>
        </w:rPr>
        <w:t>v</w:t>
      </w:r>
      <w:proofErr w:type="gramEnd"/>
      <w:r w:rsidRPr="001620B2">
        <w:rPr>
          <w:rFonts w:hint="cs"/>
        </w:rPr>
        <w:t>:missing_value</w:t>
      </w:r>
      <w:proofErr w:type="spellEnd"/>
      <w:r w:rsidRPr="001620B2">
        <w:rPr>
          <w:rFonts w:hint="cs"/>
        </w:rPr>
        <w:t xml:space="preserve"> = -99999.f ;</w:t>
      </w:r>
    </w:p>
    <w:p w14:paraId="733F4D88" w14:textId="77777777" w:rsidR="00E720B7" w:rsidRPr="001620B2" w:rsidRDefault="00E720B7" w:rsidP="008C3648">
      <w:pPr>
        <w:pStyle w:val="OutputLevel2"/>
      </w:pPr>
      <w:proofErr w:type="gramStart"/>
      <w:r w:rsidRPr="001620B2">
        <w:rPr>
          <w:rFonts w:hint="cs"/>
        </w:rPr>
        <w:t>v</w:t>
      </w:r>
      <w:proofErr w:type="gramEnd"/>
      <w:r w:rsidRPr="001620B2">
        <w:rPr>
          <w:rFonts w:hint="cs"/>
        </w:rPr>
        <w:t>:_</w:t>
      </w:r>
      <w:proofErr w:type="spellStart"/>
      <w:r w:rsidRPr="001620B2">
        <w:rPr>
          <w:rFonts w:hint="cs"/>
        </w:rPr>
        <w:t>FillValue</w:t>
      </w:r>
      <w:proofErr w:type="spellEnd"/>
      <w:r w:rsidRPr="001620B2">
        <w:rPr>
          <w:rFonts w:hint="cs"/>
        </w:rPr>
        <w:t xml:space="preserve"> = -99999.f ;</w:t>
      </w:r>
    </w:p>
    <w:p w14:paraId="5E8E4EFE" w14:textId="77777777" w:rsidR="00E720B7" w:rsidRPr="001620B2" w:rsidRDefault="00E720B7" w:rsidP="008C3648">
      <w:pPr>
        <w:pStyle w:val="OutputLevel2"/>
      </w:pPr>
      <w:proofErr w:type="spellStart"/>
      <w:proofErr w:type="gramStart"/>
      <w:r w:rsidRPr="001620B2">
        <w:rPr>
          <w:rFonts w:hint="cs"/>
        </w:rPr>
        <w:t>v</w:t>
      </w:r>
      <w:proofErr w:type="gramEnd"/>
      <w:r w:rsidRPr="001620B2">
        <w:rPr>
          <w:rFonts w:hint="cs"/>
        </w:rPr>
        <w:t>:standard_name</w:t>
      </w:r>
      <w:proofErr w:type="spellEnd"/>
      <w:r w:rsidRPr="001620B2">
        <w:rPr>
          <w:rFonts w:hint="cs"/>
        </w:rPr>
        <w:t xml:space="preserve"> = "</w:t>
      </w:r>
      <w:proofErr w:type="spellStart"/>
      <w:r w:rsidRPr="001620B2">
        <w:rPr>
          <w:rFonts w:hint="cs"/>
        </w:rPr>
        <w:t>northward_sea_water_velocity</w:t>
      </w:r>
      <w:proofErr w:type="spellEnd"/>
      <w:r w:rsidRPr="001620B2">
        <w:rPr>
          <w:rFonts w:hint="cs"/>
        </w:rPr>
        <w:t>" ;</w:t>
      </w:r>
    </w:p>
    <w:p w14:paraId="14795864" w14:textId="77777777" w:rsidR="00E720B7" w:rsidRPr="001620B2" w:rsidRDefault="00E720B7" w:rsidP="008C3648">
      <w:pPr>
        <w:pStyle w:val="Output"/>
      </w:pPr>
    </w:p>
    <w:p w14:paraId="0E40C04F" w14:textId="77777777" w:rsidR="00E720B7" w:rsidRPr="008C3648" w:rsidRDefault="00E720B7" w:rsidP="008C3648">
      <w:pPr>
        <w:pStyle w:val="Output"/>
        <w:rPr>
          <w:rStyle w:val="SpecialNote"/>
        </w:rPr>
      </w:pPr>
      <w:proofErr w:type="gramStart"/>
      <w:r w:rsidRPr="008C3648">
        <w:rPr>
          <w:rStyle w:val="SpecialNote"/>
        </w:rPr>
        <w:t>global</w:t>
      </w:r>
      <w:proofErr w:type="gramEnd"/>
      <w:r w:rsidRPr="008C3648">
        <w:rPr>
          <w:rStyle w:val="SpecialNote"/>
        </w:rPr>
        <w:t xml:space="preserve"> attributes:</w:t>
      </w:r>
    </w:p>
    <w:p w14:paraId="651E5137" w14:textId="77777777" w:rsidR="00E720B7" w:rsidRPr="001620B2" w:rsidRDefault="00E720B7" w:rsidP="008C3648">
      <w:pPr>
        <w:pStyle w:val="OutputLevel2"/>
      </w:pPr>
      <w:proofErr w:type="gramStart"/>
      <w:r w:rsidRPr="001620B2">
        <w:rPr>
          <w:rFonts w:hint="cs"/>
        </w:rPr>
        <w:t>:</w:t>
      </w:r>
      <w:proofErr w:type="spellStart"/>
      <w:r w:rsidRPr="001620B2">
        <w:rPr>
          <w:rFonts w:hint="cs"/>
        </w:rPr>
        <w:t>file</w:t>
      </w:r>
      <w:proofErr w:type="gramEnd"/>
      <w:r w:rsidRPr="001620B2">
        <w:rPr>
          <w:rFonts w:hint="cs"/>
        </w:rPr>
        <w:t>_type</w:t>
      </w:r>
      <w:proofErr w:type="spellEnd"/>
      <w:r w:rsidRPr="001620B2">
        <w:rPr>
          <w:rFonts w:hint="cs"/>
        </w:rPr>
        <w:t xml:space="preserve"> = "</w:t>
      </w:r>
      <w:proofErr w:type="spellStart"/>
      <w:r w:rsidRPr="001620B2">
        <w:rPr>
          <w:rFonts w:hint="cs"/>
        </w:rPr>
        <w:t>Full_Grid</w:t>
      </w:r>
      <w:proofErr w:type="spellEnd"/>
      <w:r w:rsidRPr="001620B2">
        <w:rPr>
          <w:rFonts w:hint="cs"/>
        </w:rPr>
        <w:t>" ;</w:t>
      </w:r>
    </w:p>
    <w:p w14:paraId="571EA5DD" w14:textId="77777777" w:rsidR="00E720B7" w:rsidRPr="001620B2" w:rsidRDefault="00E720B7" w:rsidP="008C3648">
      <w:pPr>
        <w:pStyle w:val="OutputLevel2"/>
      </w:pPr>
      <w:proofErr w:type="gramStart"/>
      <w:r w:rsidRPr="001620B2">
        <w:rPr>
          <w:rFonts w:hint="cs"/>
        </w:rPr>
        <w:t>:Conventions</w:t>
      </w:r>
      <w:proofErr w:type="gramEnd"/>
      <w:r w:rsidRPr="001620B2">
        <w:rPr>
          <w:rFonts w:hint="cs"/>
        </w:rPr>
        <w:t xml:space="preserve"> = "COARDS" ;</w:t>
      </w:r>
    </w:p>
    <w:p w14:paraId="4DCDE4ED" w14:textId="77777777" w:rsidR="00E720B7" w:rsidRPr="001620B2" w:rsidRDefault="00E720B7" w:rsidP="008C3648">
      <w:pPr>
        <w:pStyle w:val="OutputLevel2"/>
      </w:pPr>
      <w:proofErr w:type="gramStart"/>
      <w:r w:rsidRPr="001620B2">
        <w:rPr>
          <w:rFonts w:hint="cs"/>
        </w:rPr>
        <w:t>:</w:t>
      </w:r>
      <w:proofErr w:type="spellStart"/>
      <w:r w:rsidRPr="001620B2">
        <w:rPr>
          <w:rFonts w:hint="cs"/>
        </w:rPr>
        <w:t>grid</w:t>
      </w:r>
      <w:proofErr w:type="gramEnd"/>
      <w:r w:rsidRPr="001620B2">
        <w:rPr>
          <w:rFonts w:hint="cs"/>
        </w:rPr>
        <w:t>_type</w:t>
      </w:r>
      <w:proofErr w:type="spellEnd"/>
      <w:r w:rsidRPr="001620B2">
        <w:rPr>
          <w:rFonts w:hint="cs"/>
        </w:rPr>
        <w:t xml:space="preserve"> = "curvilinear" ;</w:t>
      </w:r>
    </w:p>
    <w:p w14:paraId="6ED44989" w14:textId="77777777" w:rsidR="00E720B7" w:rsidRPr="001620B2" w:rsidRDefault="00E720B7" w:rsidP="008C3648">
      <w:pPr>
        <w:pStyle w:val="OutputLevel2"/>
      </w:pPr>
      <w:proofErr w:type="gramStart"/>
      <w:r w:rsidRPr="001620B2">
        <w:rPr>
          <w:rFonts w:hint="cs"/>
        </w:rPr>
        <w:t>:</w:t>
      </w:r>
      <w:proofErr w:type="spellStart"/>
      <w:r w:rsidRPr="001620B2">
        <w:rPr>
          <w:rFonts w:hint="cs"/>
        </w:rPr>
        <w:t>z</w:t>
      </w:r>
      <w:proofErr w:type="gramEnd"/>
      <w:r w:rsidRPr="001620B2">
        <w:rPr>
          <w:rFonts w:hint="cs"/>
        </w:rPr>
        <w:t>_type</w:t>
      </w:r>
      <w:proofErr w:type="spellEnd"/>
      <w:r w:rsidRPr="001620B2">
        <w:rPr>
          <w:rFonts w:hint="cs"/>
        </w:rPr>
        <w:t xml:space="preserve"> = "sigma" ;</w:t>
      </w:r>
    </w:p>
    <w:p w14:paraId="61160D1F" w14:textId="77777777" w:rsidR="00E720B7" w:rsidRPr="001620B2" w:rsidRDefault="00E720B7" w:rsidP="008C3648">
      <w:pPr>
        <w:pStyle w:val="OutputLevel2"/>
      </w:pPr>
      <w:proofErr w:type="gramStart"/>
      <w:r w:rsidRPr="001620B2">
        <w:rPr>
          <w:rFonts w:hint="cs"/>
        </w:rPr>
        <w:t>:model</w:t>
      </w:r>
      <w:proofErr w:type="gramEnd"/>
      <w:r w:rsidRPr="001620B2">
        <w:rPr>
          <w:rFonts w:hint="cs"/>
        </w:rPr>
        <w:t xml:space="preserve"> = "POM" ;</w:t>
      </w:r>
    </w:p>
    <w:p w14:paraId="26023DF2" w14:textId="77777777" w:rsidR="00E720B7" w:rsidRPr="001620B2" w:rsidRDefault="00E720B7" w:rsidP="008C3648">
      <w:pPr>
        <w:pStyle w:val="OutputLevel2"/>
      </w:pPr>
      <w:proofErr w:type="gramStart"/>
      <w:r w:rsidRPr="001620B2">
        <w:rPr>
          <w:rFonts w:hint="cs"/>
        </w:rPr>
        <w:t>:title</w:t>
      </w:r>
      <w:proofErr w:type="gramEnd"/>
      <w:r w:rsidRPr="001620B2">
        <w:rPr>
          <w:rFonts w:hint="cs"/>
        </w:rPr>
        <w:t xml:space="preserve"> = "Forecast: </w:t>
      </w:r>
      <w:proofErr w:type="spellStart"/>
      <w:r w:rsidRPr="001620B2">
        <w:rPr>
          <w:rFonts w:hint="cs"/>
        </w:rPr>
        <w:t>wind+tide+river</w:t>
      </w:r>
      <w:proofErr w:type="spellEnd"/>
      <w:r w:rsidRPr="001620B2">
        <w:rPr>
          <w:rFonts w:hint="cs"/>
        </w:rPr>
        <w:t>" ;</w:t>
      </w:r>
    </w:p>
    <w:p w14:paraId="3F0F4508" w14:textId="77777777" w:rsidR="00E720B7" w:rsidRPr="001620B2" w:rsidRDefault="00E720B7" w:rsidP="008C3648">
      <w:pPr>
        <w:pStyle w:val="Output"/>
      </w:pPr>
      <w:proofErr w:type="gramStart"/>
      <w:r w:rsidRPr="001620B2">
        <w:rPr>
          <w:rFonts w:hint="cs"/>
        </w:rPr>
        <w:t>data</w:t>
      </w:r>
      <w:proofErr w:type="gramEnd"/>
      <w:r w:rsidRPr="001620B2">
        <w:rPr>
          <w:rFonts w:hint="cs"/>
        </w:rPr>
        <w:t>:</w:t>
      </w:r>
    </w:p>
    <w:p w14:paraId="47D80EC2" w14:textId="77777777" w:rsidR="00E720B7" w:rsidRPr="001620B2" w:rsidRDefault="00E720B7" w:rsidP="008C3648">
      <w:pPr>
        <w:pStyle w:val="Output"/>
      </w:pPr>
    </w:p>
    <w:p w14:paraId="46BB13EC" w14:textId="77777777" w:rsidR="00E720B7" w:rsidRPr="001620B2" w:rsidRDefault="00E720B7" w:rsidP="008C3648">
      <w:pPr>
        <w:pStyle w:val="Output"/>
      </w:pPr>
      <w:proofErr w:type="gramStart"/>
      <w:r w:rsidRPr="001620B2">
        <w:rPr>
          <w:rFonts w:hint="cs"/>
        </w:rPr>
        <w:t>time</w:t>
      </w:r>
      <w:proofErr w:type="gramEnd"/>
      <w:r w:rsidRPr="001620B2">
        <w:rPr>
          <w:rFonts w:hint="cs"/>
        </w:rPr>
        <w:t xml:space="preserve"> = 208.4688, 208.4792, 208.4896, 208.5, 208.5104, 208.5208, 208.5312,</w:t>
      </w:r>
    </w:p>
    <w:p w14:paraId="11F830B6" w14:textId="77777777" w:rsidR="00E720B7" w:rsidRPr="001620B2" w:rsidRDefault="00E720B7" w:rsidP="008C3648">
      <w:pPr>
        <w:pStyle w:val="Output"/>
      </w:pPr>
      <w:r w:rsidRPr="001620B2">
        <w:rPr>
          <w:rFonts w:hint="cs"/>
        </w:rPr>
        <w:t>208.5417, 208.5521, 208.5625, 208.5729, 208.5833</w:t>
      </w:r>
      <w:proofErr w:type="gramStart"/>
      <w:r w:rsidRPr="001620B2">
        <w:rPr>
          <w:rFonts w:hint="cs"/>
        </w:rPr>
        <w:t>,,;</w:t>
      </w:r>
      <w:proofErr w:type="gramEnd"/>
    </w:p>
    <w:p w14:paraId="79715FC6" w14:textId="77777777" w:rsidR="00E720B7" w:rsidRPr="001620B2" w:rsidRDefault="00E720B7" w:rsidP="008C3648">
      <w:pPr>
        <w:pStyle w:val="Output"/>
      </w:pPr>
    </w:p>
    <w:p w14:paraId="0D742ED6" w14:textId="77777777" w:rsidR="00E720B7" w:rsidRPr="001620B2" w:rsidRDefault="00E720B7" w:rsidP="008C3648">
      <w:pPr>
        <w:pStyle w:val="Output"/>
      </w:pPr>
      <w:proofErr w:type="gramStart"/>
      <w:r w:rsidRPr="001620B2">
        <w:rPr>
          <w:rFonts w:hint="cs"/>
        </w:rPr>
        <w:t>sigma</w:t>
      </w:r>
      <w:proofErr w:type="gramEnd"/>
      <w:r w:rsidRPr="001620B2">
        <w:rPr>
          <w:rFonts w:hint="cs"/>
        </w:rPr>
        <w:t xml:space="preserve"> = 0, .5, 1.;</w:t>
      </w:r>
    </w:p>
    <w:p w14:paraId="3D357D9E" w14:textId="77777777" w:rsidR="00E720B7" w:rsidRDefault="00E720B7" w:rsidP="008C3648">
      <w:pPr>
        <w:pStyle w:val="Output"/>
      </w:pPr>
      <w:r w:rsidRPr="001620B2">
        <w:rPr>
          <w:rFonts w:hint="cs"/>
        </w:rPr>
        <w:t>}</w:t>
      </w:r>
    </w:p>
    <w:p w14:paraId="4820E0E1" w14:textId="77777777" w:rsidR="00E720B7" w:rsidRDefault="00E720B7" w:rsidP="00A25B49">
      <w:pPr>
        <w:pStyle w:val="Heading4"/>
        <w:keepNext/>
        <w:keepLines/>
        <w:numPr>
          <w:ilvl w:val="3"/>
          <w:numId w:val="15"/>
        </w:numPr>
      </w:pPr>
      <w:bookmarkStart w:id="183" w:name="_Ref330904785"/>
      <w:bookmarkStart w:id="184" w:name="_Toc330911471"/>
      <w:bookmarkStart w:id="185" w:name="_Toc335126634"/>
      <w:proofErr w:type="spellStart"/>
      <w:r w:rsidRPr="00F722DE">
        <w:t>NetCDF</w:t>
      </w:r>
      <w:proofErr w:type="spellEnd"/>
      <w:r w:rsidRPr="00F722DE">
        <w:t xml:space="preserve"> Triangular Grid</w:t>
      </w:r>
      <w:bookmarkEnd w:id="183"/>
      <w:bookmarkEnd w:id="184"/>
      <w:bookmarkEnd w:id="185"/>
    </w:p>
    <w:p w14:paraId="305FE058" w14:textId="77777777" w:rsidR="00E720B7" w:rsidRDefault="00E720B7" w:rsidP="00A25B49">
      <w:pPr>
        <w:pStyle w:val="Heading5"/>
        <w:keepNext/>
        <w:keepLines/>
        <w:numPr>
          <w:ilvl w:val="4"/>
          <w:numId w:val="15"/>
        </w:numPr>
      </w:pPr>
      <w:bookmarkStart w:id="186" w:name="_Toc330911472"/>
      <w:bookmarkStart w:id="187" w:name="_Toc335126635"/>
      <w:r w:rsidRPr="001620B2">
        <w:t>Example – Triangular Grid Format with Velocities on the Nodes</w:t>
      </w:r>
      <w:bookmarkEnd w:id="186"/>
      <w:bookmarkEnd w:id="187"/>
    </w:p>
    <w:p w14:paraId="692E6A2E" w14:textId="77777777" w:rsidR="00E720B7" w:rsidRDefault="00E720B7" w:rsidP="007040FD">
      <w:pPr>
        <w:pStyle w:val="BodyText"/>
      </w:pPr>
      <w:r w:rsidRPr="001620B2">
        <w:t xml:space="preserve">Below is an example of the triangular grid format for </w:t>
      </w:r>
      <w:proofErr w:type="spellStart"/>
      <w:r w:rsidRPr="001620B2">
        <w:t>NetCDF</w:t>
      </w:r>
      <w:proofErr w:type="spellEnd"/>
      <w:r w:rsidRPr="001620B2">
        <w:t xml:space="preserve"> files with velocities on the nodes.</w:t>
      </w:r>
      <w:r>
        <w:t xml:space="preserve"> </w:t>
      </w:r>
      <w:r w:rsidRPr="001620B2">
        <w:t xml:space="preserve">The global attribute </w:t>
      </w:r>
      <w:proofErr w:type="spellStart"/>
      <w:r w:rsidRPr="008C3648">
        <w:rPr>
          <w:rStyle w:val="Emphasis"/>
        </w:rPr>
        <w:t>grid_type</w:t>
      </w:r>
      <w:proofErr w:type="spellEnd"/>
      <w:r w:rsidRPr="008C3648">
        <w:rPr>
          <w:rStyle w:val="Emphasis"/>
        </w:rPr>
        <w:t xml:space="preserve"> = TRIANGULAR</w:t>
      </w:r>
      <w:r w:rsidRPr="001620B2">
        <w:t xml:space="preserve"> is required (the default is </w:t>
      </w:r>
      <w:proofErr w:type="spellStart"/>
      <w:r w:rsidRPr="008C3648">
        <w:rPr>
          <w:rStyle w:val="Emphasis"/>
        </w:rPr>
        <w:t>grid_type</w:t>
      </w:r>
      <w:proofErr w:type="spellEnd"/>
      <w:r w:rsidRPr="008C3648">
        <w:rPr>
          <w:rStyle w:val="Emphasis"/>
        </w:rPr>
        <w:t xml:space="preserve"> = REGULAR</w:t>
      </w:r>
      <w:r w:rsidRPr="001620B2">
        <w:t>).</w:t>
      </w:r>
      <w:r>
        <w:t xml:space="preserve"> </w:t>
      </w:r>
      <w:r w:rsidRPr="001620B2">
        <w:t>The first depth value is used.</w:t>
      </w:r>
      <w:r>
        <w:t xml:space="preserve"> </w:t>
      </w:r>
      <w:r w:rsidRPr="001620B2">
        <w:t>Time units can be hours, minutes, seconds, or days.</w:t>
      </w:r>
      <w:r>
        <w:t xml:space="preserve"> </w:t>
      </w:r>
      <w:r w:rsidRPr="001620B2">
        <w:t>A map will be created using the boundary data.</w:t>
      </w:r>
      <w:r>
        <w:t xml:space="preserve"> </w:t>
      </w:r>
      <w:r w:rsidRPr="001620B2">
        <w:t>The topology can be saved out the first time and reloaded.</w:t>
      </w:r>
    </w:p>
    <w:p w14:paraId="34AC5B3A" w14:textId="77777777" w:rsidR="00E720B7" w:rsidRPr="005502B7" w:rsidRDefault="00E720B7" w:rsidP="008C3648">
      <w:pPr>
        <w:pStyle w:val="Output"/>
      </w:pPr>
      <w:r w:rsidRPr="005502B7">
        <w:rPr>
          <w:rFonts w:hint="cs"/>
        </w:rPr>
        <w:t xml:space="preserve">The </w:t>
      </w:r>
      <w:proofErr w:type="spellStart"/>
      <w:r w:rsidRPr="005502B7">
        <w:rPr>
          <w:rFonts w:hint="cs"/>
        </w:rPr>
        <w:t>NetCDF</w:t>
      </w:r>
      <w:proofErr w:type="spellEnd"/>
      <w:r w:rsidRPr="005502B7">
        <w:rPr>
          <w:rFonts w:hint="cs"/>
        </w:rPr>
        <w:t xml:space="preserve"> header description for finite element model:</w:t>
      </w:r>
    </w:p>
    <w:p w14:paraId="533484DB" w14:textId="77777777" w:rsidR="00E720B7" w:rsidRPr="005502B7" w:rsidRDefault="00E720B7" w:rsidP="008C3648">
      <w:pPr>
        <w:pStyle w:val="Output"/>
      </w:pPr>
      <w:proofErr w:type="spellStart"/>
      <w:r w:rsidRPr="005502B7">
        <w:rPr>
          <w:rFonts w:hint="cs"/>
        </w:rPr>
        <w:t>NetCDF</w:t>
      </w:r>
      <w:proofErr w:type="spellEnd"/>
      <w:r w:rsidRPr="005502B7">
        <w:rPr>
          <w:rFonts w:hint="cs"/>
        </w:rPr>
        <w:t xml:space="preserve"> </w:t>
      </w:r>
      <w:proofErr w:type="spellStart"/>
      <w:r w:rsidRPr="005502B7">
        <w:rPr>
          <w:rFonts w:hint="cs"/>
        </w:rPr>
        <w:t>MacintoshHD</w:t>
      </w:r>
      <w:proofErr w:type="gramStart"/>
      <w:r w:rsidRPr="005502B7">
        <w:rPr>
          <w:rFonts w:hint="cs"/>
        </w:rPr>
        <w:t>:Desktop</w:t>
      </w:r>
      <w:proofErr w:type="spellEnd"/>
      <w:proofErr w:type="gramEnd"/>
      <w:r w:rsidRPr="005502B7">
        <w:rPr>
          <w:rFonts w:hint="cs"/>
        </w:rPr>
        <w:t xml:space="preserve"> </w:t>
      </w:r>
      <w:proofErr w:type="spellStart"/>
      <w:r w:rsidRPr="005502B7">
        <w:rPr>
          <w:rFonts w:hint="cs"/>
        </w:rPr>
        <w:t>Folder:testFile</w:t>
      </w:r>
      <w:proofErr w:type="spellEnd"/>
      <w:r w:rsidRPr="005502B7">
        <w:rPr>
          <w:rFonts w:hint="cs"/>
        </w:rPr>
        <w:t xml:space="preserve"> {</w:t>
      </w:r>
    </w:p>
    <w:p w14:paraId="20D995A9" w14:textId="77777777" w:rsidR="00E720B7" w:rsidRPr="005502B7" w:rsidRDefault="00E720B7" w:rsidP="008C3648">
      <w:pPr>
        <w:pStyle w:val="Output"/>
      </w:pPr>
      <w:proofErr w:type="gramStart"/>
      <w:r w:rsidRPr="005502B7">
        <w:rPr>
          <w:rFonts w:hint="cs"/>
        </w:rPr>
        <w:t>dimensions</w:t>
      </w:r>
      <w:proofErr w:type="gramEnd"/>
      <w:r w:rsidRPr="005502B7">
        <w:rPr>
          <w:rFonts w:hint="cs"/>
        </w:rPr>
        <w:t>:</w:t>
      </w:r>
    </w:p>
    <w:p w14:paraId="564F2E8A" w14:textId="77777777" w:rsidR="00E720B7" w:rsidRPr="005502B7" w:rsidRDefault="00E720B7" w:rsidP="008C3648">
      <w:pPr>
        <w:pStyle w:val="Outputlevel1"/>
      </w:pPr>
      <w:proofErr w:type="gramStart"/>
      <w:r w:rsidRPr="005502B7">
        <w:rPr>
          <w:rFonts w:hint="cs"/>
        </w:rPr>
        <w:t>node</w:t>
      </w:r>
      <w:proofErr w:type="gramEnd"/>
      <w:r w:rsidRPr="005502B7">
        <w:rPr>
          <w:rFonts w:hint="cs"/>
        </w:rPr>
        <w:t xml:space="preserve"> = 7258 ;</w:t>
      </w:r>
    </w:p>
    <w:p w14:paraId="36B93C2D" w14:textId="77777777" w:rsidR="00E720B7" w:rsidRPr="005502B7" w:rsidRDefault="00E720B7" w:rsidP="008C3648">
      <w:pPr>
        <w:pStyle w:val="Outputlevel1"/>
        <w:rPr>
          <w:color w:val="FF00FF"/>
        </w:rPr>
      </w:pPr>
      <w:proofErr w:type="spellStart"/>
      <w:proofErr w:type="gramStart"/>
      <w:r w:rsidRPr="005502B7">
        <w:rPr>
          <w:rFonts w:hint="cs"/>
        </w:rPr>
        <w:t>nele</w:t>
      </w:r>
      <w:proofErr w:type="spellEnd"/>
      <w:proofErr w:type="gramEnd"/>
      <w:r w:rsidRPr="005502B7">
        <w:rPr>
          <w:rFonts w:hint="cs"/>
        </w:rPr>
        <w:t xml:space="preserve"> = 13044 ;</w:t>
      </w:r>
      <w:r w:rsidRPr="005502B7">
        <w:rPr>
          <w:rFonts w:hint="cs"/>
        </w:rPr>
        <w:tab/>
      </w:r>
      <w:r w:rsidRPr="008C3648">
        <w:rPr>
          <w:rStyle w:val="SpecialNote"/>
        </w:rPr>
        <w:t>not currently used</w:t>
      </w:r>
    </w:p>
    <w:p w14:paraId="7B464E3B" w14:textId="77777777" w:rsidR="00E720B7" w:rsidRPr="005502B7" w:rsidRDefault="00E720B7" w:rsidP="008C3648">
      <w:pPr>
        <w:pStyle w:val="Outputlevel1"/>
      </w:pPr>
      <w:proofErr w:type="spellStart"/>
      <w:proofErr w:type="gramStart"/>
      <w:r w:rsidRPr="005502B7">
        <w:rPr>
          <w:rFonts w:hint="cs"/>
        </w:rPr>
        <w:lastRenderedPageBreak/>
        <w:t>nbnd</w:t>
      </w:r>
      <w:proofErr w:type="spellEnd"/>
      <w:proofErr w:type="gramEnd"/>
      <w:r w:rsidRPr="005502B7">
        <w:rPr>
          <w:rFonts w:hint="cs"/>
        </w:rPr>
        <w:t xml:space="preserve"> = 1476 ;</w:t>
      </w:r>
    </w:p>
    <w:p w14:paraId="53341D00" w14:textId="77777777" w:rsidR="00E720B7" w:rsidRPr="005502B7" w:rsidRDefault="00E720B7" w:rsidP="008C3648">
      <w:pPr>
        <w:pStyle w:val="Outputlevel1"/>
      </w:pPr>
      <w:proofErr w:type="spellStart"/>
      <w:proofErr w:type="gramStart"/>
      <w:r w:rsidRPr="005502B7">
        <w:rPr>
          <w:rFonts w:hint="cs"/>
        </w:rPr>
        <w:t>nbi</w:t>
      </w:r>
      <w:proofErr w:type="spellEnd"/>
      <w:proofErr w:type="gramEnd"/>
      <w:r w:rsidRPr="005502B7">
        <w:rPr>
          <w:rFonts w:hint="cs"/>
        </w:rPr>
        <w:t xml:space="preserve"> = 4 ;</w:t>
      </w:r>
    </w:p>
    <w:p w14:paraId="114974AD" w14:textId="77777777" w:rsidR="00E720B7" w:rsidRPr="005502B7" w:rsidRDefault="00E720B7" w:rsidP="008C3648">
      <w:pPr>
        <w:pStyle w:val="Outputlevel1"/>
      </w:pPr>
      <w:proofErr w:type="gramStart"/>
      <w:r w:rsidRPr="005502B7">
        <w:rPr>
          <w:rFonts w:hint="cs"/>
        </w:rPr>
        <w:t>sigma</w:t>
      </w:r>
      <w:proofErr w:type="gramEnd"/>
      <w:r w:rsidRPr="005502B7">
        <w:rPr>
          <w:rFonts w:hint="cs"/>
        </w:rPr>
        <w:t xml:space="preserve"> = 11 ;</w:t>
      </w:r>
      <w:r w:rsidRPr="005502B7">
        <w:rPr>
          <w:rFonts w:hint="cs"/>
        </w:rPr>
        <w:tab/>
      </w:r>
      <w:r w:rsidRPr="008C3648">
        <w:rPr>
          <w:rStyle w:val="SpecialNote"/>
        </w:rPr>
        <w:t>optional</w:t>
      </w:r>
    </w:p>
    <w:p w14:paraId="4A0DC4FF" w14:textId="77777777" w:rsidR="00E720B7" w:rsidRPr="005502B7" w:rsidRDefault="00E720B7" w:rsidP="008C3648">
      <w:pPr>
        <w:pStyle w:val="Outputlevel1"/>
      </w:pPr>
      <w:proofErr w:type="gramStart"/>
      <w:r w:rsidRPr="005502B7">
        <w:rPr>
          <w:rFonts w:hint="cs"/>
        </w:rPr>
        <w:t>time</w:t>
      </w:r>
      <w:proofErr w:type="gramEnd"/>
      <w:r w:rsidRPr="005502B7">
        <w:rPr>
          <w:rFonts w:hint="cs"/>
        </w:rPr>
        <w:t xml:space="preserve"> = UNLIMITED ; </w:t>
      </w:r>
      <w:r w:rsidRPr="005502B7">
        <w:rPr>
          <w:rFonts w:hint="cs"/>
        </w:rPr>
        <w:tab/>
      </w:r>
      <w:r w:rsidRPr="008C3648">
        <w:rPr>
          <w:rStyle w:val="SpecialNote"/>
        </w:rPr>
        <w:t>(12 currently)</w:t>
      </w:r>
    </w:p>
    <w:p w14:paraId="0D4B54AA" w14:textId="77777777" w:rsidR="00E720B7" w:rsidRPr="005502B7" w:rsidRDefault="00E720B7" w:rsidP="008C3648">
      <w:pPr>
        <w:pStyle w:val="Output"/>
      </w:pPr>
      <w:proofErr w:type="gramStart"/>
      <w:r w:rsidRPr="005502B7">
        <w:rPr>
          <w:rFonts w:hint="cs"/>
        </w:rPr>
        <w:t>variables</w:t>
      </w:r>
      <w:proofErr w:type="gramEnd"/>
      <w:r w:rsidRPr="005502B7">
        <w:rPr>
          <w:rFonts w:hint="cs"/>
        </w:rPr>
        <w:t>:</w:t>
      </w:r>
    </w:p>
    <w:p w14:paraId="1DFBB20F" w14:textId="77777777" w:rsidR="00E720B7" w:rsidRPr="005502B7" w:rsidRDefault="00E720B7" w:rsidP="008C3648">
      <w:pPr>
        <w:pStyle w:val="Outputlevel1"/>
      </w:pPr>
      <w:proofErr w:type="gramStart"/>
      <w:r w:rsidRPr="005502B7">
        <w:rPr>
          <w:rFonts w:hint="cs"/>
        </w:rPr>
        <w:t>short</w:t>
      </w:r>
      <w:proofErr w:type="gramEnd"/>
      <w:r w:rsidRPr="005502B7">
        <w:rPr>
          <w:rFonts w:hint="cs"/>
        </w:rPr>
        <w:t xml:space="preserve"> </w:t>
      </w:r>
      <w:proofErr w:type="spellStart"/>
      <w:r w:rsidRPr="005502B7">
        <w:rPr>
          <w:rFonts w:hint="cs"/>
        </w:rPr>
        <w:t>bnd</w:t>
      </w:r>
      <w:proofErr w:type="spellEnd"/>
      <w:r w:rsidRPr="005502B7">
        <w:rPr>
          <w:rFonts w:hint="cs"/>
        </w:rPr>
        <w:t>(</w:t>
      </w:r>
      <w:proofErr w:type="spellStart"/>
      <w:r w:rsidRPr="005502B7">
        <w:rPr>
          <w:rFonts w:hint="cs"/>
        </w:rPr>
        <w:t>nbnd</w:t>
      </w:r>
      <w:proofErr w:type="spellEnd"/>
      <w:r w:rsidRPr="005502B7">
        <w:rPr>
          <w:rFonts w:hint="cs"/>
        </w:rPr>
        <w:t xml:space="preserve">, </w:t>
      </w:r>
      <w:proofErr w:type="spellStart"/>
      <w:r w:rsidRPr="005502B7">
        <w:rPr>
          <w:rFonts w:hint="cs"/>
        </w:rPr>
        <w:t>nbi</w:t>
      </w:r>
      <w:proofErr w:type="spellEnd"/>
      <w:r w:rsidRPr="005502B7">
        <w:rPr>
          <w:rFonts w:hint="cs"/>
        </w:rPr>
        <w:t>) ;</w:t>
      </w:r>
    </w:p>
    <w:p w14:paraId="5BEABB0B" w14:textId="77777777" w:rsidR="00E720B7" w:rsidRPr="005502B7" w:rsidRDefault="00E720B7" w:rsidP="008C3648">
      <w:pPr>
        <w:pStyle w:val="OutputLevel2"/>
      </w:pPr>
      <w:proofErr w:type="spellStart"/>
      <w:proofErr w:type="gramStart"/>
      <w:r w:rsidRPr="005502B7">
        <w:rPr>
          <w:rFonts w:hint="cs"/>
        </w:rPr>
        <w:t>bnd:long</w:t>
      </w:r>
      <w:proofErr w:type="gramEnd"/>
      <w:r w:rsidRPr="005502B7">
        <w:rPr>
          <w:rFonts w:hint="cs"/>
        </w:rPr>
        <w:t>_name</w:t>
      </w:r>
      <w:proofErr w:type="spellEnd"/>
      <w:r w:rsidRPr="005502B7">
        <w:rPr>
          <w:rFonts w:hint="cs"/>
        </w:rPr>
        <w:t xml:space="preserve"> = "Boundary Segment Node List" ;</w:t>
      </w:r>
    </w:p>
    <w:p w14:paraId="57168DC8" w14:textId="77777777" w:rsidR="00E720B7" w:rsidRPr="005502B7" w:rsidRDefault="00E720B7" w:rsidP="008C3648">
      <w:pPr>
        <w:pStyle w:val="OutputLevel2"/>
      </w:pPr>
      <w:proofErr w:type="spellStart"/>
      <w:proofErr w:type="gramStart"/>
      <w:r w:rsidRPr="005502B7">
        <w:rPr>
          <w:rFonts w:hint="cs"/>
        </w:rPr>
        <w:t>bnd:units</w:t>
      </w:r>
      <w:proofErr w:type="spellEnd"/>
      <w:proofErr w:type="gramEnd"/>
      <w:r w:rsidRPr="005502B7">
        <w:rPr>
          <w:rFonts w:hint="cs"/>
        </w:rPr>
        <w:t xml:space="preserve"> = "index_start_1" ;</w:t>
      </w:r>
    </w:p>
    <w:p w14:paraId="174A0401" w14:textId="77777777" w:rsidR="00E720B7" w:rsidRPr="005502B7" w:rsidRDefault="00E720B7" w:rsidP="008C3648">
      <w:pPr>
        <w:pStyle w:val="Outputlevel1"/>
      </w:pPr>
      <w:proofErr w:type="gramStart"/>
      <w:r w:rsidRPr="005502B7">
        <w:rPr>
          <w:rFonts w:hint="cs"/>
        </w:rPr>
        <w:t>float</w:t>
      </w:r>
      <w:proofErr w:type="gramEnd"/>
      <w:r w:rsidRPr="005502B7">
        <w:rPr>
          <w:rFonts w:hint="cs"/>
        </w:rPr>
        <w:t xml:space="preserve"> time(time) ;</w:t>
      </w:r>
    </w:p>
    <w:p w14:paraId="0D8865BF" w14:textId="77777777" w:rsidR="00E720B7" w:rsidRPr="005502B7" w:rsidRDefault="00E720B7" w:rsidP="008C3648">
      <w:pPr>
        <w:pStyle w:val="OutputLevel2"/>
      </w:pPr>
      <w:proofErr w:type="spellStart"/>
      <w:proofErr w:type="gramStart"/>
      <w:r w:rsidRPr="005502B7">
        <w:rPr>
          <w:rFonts w:hint="cs"/>
        </w:rPr>
        <w:t>time:long</w:t>
      </w:r>
      <w:proofErr w:type="gramEnd"/>
      <w:r w:rsidRPr="005502B7">
        <w:rPr>
          <w:rFonts w:hint="cs"/>
        </w:rPr>
        <w:t>_name</w:t>
      </w:r>
      <w:proofErr w:type="spellEnd"/>
      <w:r w:rsidRPr="005502B7">
        <w:rPr>
          <w:rFonts w:hint="cs"/>
        </w:rPr>
        <w:t xml:space="preserve"> = "Time" ;</w:t>
      </w:r>
    </w:p>
    <w:p w14:paraId="44B3F986" w14:textId="77777777" w:rsidR="00E720B7" w:rsidRPr="005502B7" w:rsidRDefault="00E720B7" w:rsidP="008C3648">
      <w:pPr>
        <w:pStyle w:val="OutputLevel2"/>
      </w:pPr>
      <w:proofErr w:type="spellStart"/>
      <w:proofErr w:type="gramStart"/>
      <w:r w:rsidRPr="005502B7">
        <w:rPr>
          <w:rFonts w:hint="cs"/>
        </w:rPr>
        <w:t>time:units</w:t>
      </w:r>
      <w:proofErr w:type="spellEnd"/>
      <w:proofErr w:type="gramEnd"/>
      <w:r w:rsidRPr="005502B7">
        <w:rPr>
          <w:rFonts w:hint="cs"/>
        </w:rPr>
        <w:t xml:space="preserve"> = "days since 2003-01-00  0:00:00 00:00" ;</w:t>
      </w:r>
    </w:p>
    <w:p w14:paraId="477858CE" w14:textId="77777777" w:rsidR="00E720B7" w:rsidRPr="005502B7" w:rsidRDefault="00E720B7" w:rsidP="008C3648">
      <w:pPr>
        <w:pStyle w:val="OutputLevel2"/>
      </w:pPr>
      <w:proofErr w:type="spellStart"/>
      <w:proofErr w:type="gramStart"/>
      <w:r w:rsidRPr="005502B7">
        <w:rPr>
          <w:rFonts w:hint="cs"/>
        </w:rPr>
        <w:t>time:base</w:t>
      </w:r>
      <w:proofErr w:type="gramEnd"/>
      <w:r w:rsidRPr="005502B7">
        <w:rPr>
          <w:rFonts w:hint="cs"/>
        </w:rPr>
        <w:t>_date</w:t>
      </w:r>
      <w:proofErr w:type="spellEnd"/>
      <w:r w:rsidRPr="005502B7">
        <w:rPr>
          <w:rFonts w:hint="cs"/>
        </w:rPr>
        <w:t xml:space="preserve"> = 2003, 1, 0, 0 ;</w:t>
      </w:r>
    </w:p>
    <w:p w14:paraId="6EF3A97B" w14:textId="77777777" w:rsidR="00E720B7" w:rsidRPr="005502B7" w:rsidRDefault="00E720B7" w:rsidP="008C3648">
      <w:pPr>
        <w:pStyle w:val="Outputlevel1"/>
      </w:pPr>
      <w:proofErr w:type="gramStart"/>
      <w:r w:rsidRPr="005502B7">
        <w:rPr>
          <w:rFonts w:hint="cs"/>
        </w:rPr>
        <w:t>float</w:t>
      </w:r>
      <w:proofErr w:type="gramEnd"/>
      <w:r w:rsidRPr="005502B7">
        <w:rPr>
          <w:rFonts w:hint="cs"/>
        </w:rPr>
        <w:t xml:space="preserve"> </w:t>
      </w:r>
      <w:proofErr w:type="spellStart"/>
      <w:r w:rsidRPr="005502B7">
        <w:rPr>
          <w:rFonts w:hint="cs"/>
        </w:rPr>
        <w:t>lon</w:t>
      </w:r>
      <w:proofErr w:type="spellEnd"/>
      <w:r w:rsidRPr="005502B7">
        <w:rPr>
          <w:rFonts w:hint="cs"/>
        </w:rPr>
        <w:t>(node) ;</w:t>
      </w:r>
    </w:p>
    <w:p w14:paraId="14B9BAF0" w14:textId="77777777" w:rsidR="00E720B7" w:rsidRPr="005502B7" w:rsidRDefault="00E720B7" w:rsidP="008C3648">
      <w:pPr>
        <w:pStyle w:val="OutputLevel2"/>
      </w:pPr>
      <w:proofErr w:type="spellStart"/>
      <w:proofErr w:type="gramStart"/>
      <w:r w:rsidRPr="005502B7">
        <w:rPr>
          <w:rFonts w:hint="cs"/>
        </w:rPr>
        <w:t>lon:long</w:t>
      </w:r>
      <w:proofErr w:type="gramEnd"/>
      <w:r w:rsidRPr="005502B7">
        <w:rPr>
          <w:rFonts w:hint="cs"/>
        </w:rPr>
        <w:t>_name</w:t>
      </w:r>
      <w:proofErr w:type="spellEnd"/>
      <w:r w:rsidRPr="005502B7">
        <w:rPr>
          <w:rFonts w:hint="cs"/>
        </w:rPr>
        <w:t xml:space="preserve"> = "Longitude" ;</w:t>
      </w:r>
    </w:p>
    <w:p w14:paraId="3445485A" w14:textId="77777777" w:rsidR="00E720B7" w:rsidRPr="005502B7" w:rsidRDefault="00E720B7" w:rsidP="008C3648">
      <w:pPr>
        <w:pStyle w:val="OutputLevel2"/>
      </w:pPr>
      <w:proofErr w:type="spellStart"/>
      <w:proofErr w:type="gramStart"/>
      <w:r w:rsidRPr="005502B7">
        <w:rPr>
          <w:rFonts w:hint="cs"/>
        </w:rPr>
        <w:t>lon:units</w:t>
      </w:r>
      <w:proofErr w:type="spellEnd"/>
      <w:proofErr w:type="gramEnd"/>
      <w:r w:rsidRPr="005502B7">
        <w:rPr>
          <w:rFonts w:hint="cs"/>
        </w:rPr>
        <w:t xml:space="preserve"> = "</w:t>
      </w:r>
      <w:proofErr w:type="spellStart"/>
      <w:r w:rsidRPr="005502B7">
        <w:rPr>
          <w:rFonts w:hint="cs"/>
        </w:rPr>
        <w:t>degrees_east</w:t>
      </w:r>
      <w:proofErr w:type="spellEnd"/>
      <w:r w:rsidRPr="005502B7">
        <w:rPr>
          <w:rFonts w:hint="cs"/>
        </w:rPr>
        <w:t>" ;</w:t>
      </w:r>
    </w:p>
    <w:p w14:paraId="60F58341" w14:textId="77777777" w:rsidR="00E720B7" w:rsidRPr="005502B7" w:rsidRDefault="00E720B7" w:rsidP="008C3648">
      <w:pPr>
        <w:pStyle w:val="Outputlevel1"/>
      </w:pPr>
      <w:proofErr w:type="gramStart"/>
      <w:r w:rsidRPr="005502B7">
        <w:rPr>
          <w:rFonts w:hint="cs"/>
        </w:rPr>
        <w:t>float</w:t>
      </w:r>
      <w:proofErr w:type="gramEnd"/>
      <w:r w:rsidRPr="005502B7">
        <w:rPr>
          <w:rFonts w:hint="cs"/>
        </w:rPr>
        <w:t xml:space="preserve"> </w:t>
      </w:r>
      <w:proofErr w:type="spellStart"/>
      <w:r w:rsidRPr="005502B7">
        <w:rPr>
          <w:rFonts w:hint="cs"/>
        </w:rPr>
        <w:t>lat</w:t>
      </w:r>
      <w:proofErr w:type="spellEnd"/>
      <w:r w:rsidRPr="005502B7">
        <w:rPr>
          <w:rFonts w:hint="cs"/>
        </w:rPr>
        <w:t>(node) ;</w:t>
      </w:r>
    </w:p>
    <w:p w14:paraId="45B9374B" w14:textId="77777777" w:rsidR="00E720B7" w:rsidRPr="005502B7" w:rsidRDefault="00E720B7" w:rsidP="008C3648">
      <w:pPr>
        <w:pStyle w:val="OutputLevel2"/>
      </w:pPr>
      <w:proofErr w:type="spellStart"/>
      <w:proofErr w:type="gramStart"/>
      <w:r w:rsidRPr="005502B7">
        <w:rPr>
          <w:rFonts w:hint="cs"/>
        </w:rPr>
        <w:t>lat:long</w:t>
      </w:r>
      <w:proofErr w:type="gramEnd"/>
      <w:r w:rsidRPr="005502B7">
        <w:rPr>
          <w:rFonts w:hint="cs"/>
        </w:rPr>
        <w:t>_name</w:t>
      </w:r>
      <w:proofErr w:type="spellEnd"/>
      <w:r w:rsidRPr="005502B7">
        <w:rPr>
          <w:rFonts w:hint="cs"/>
        </w:rPr>
        <w:t xml:space="preserve"> = "Latitude" ;</w:t>
      </w:r>
    </w:p>
    <w:p w14:paraId="6D8B1A8D" w14:textId="77777777" w:rsidR="00E720B7" w:rsidRPr="005502B7" w:rsidRDefault="00E720B7" w:rsidP="008C3648">
      <w:pPr>
        <w:pStyle w:val="OutputLevel2"/>
      </w:pPr>
      <w:proofErr w:type="spellStart"/>
      <w:proofErr w:type="gramStart"/>
      <w:r w:rsidRPr="005502B7">
        <w:rPr>
          <w:rFonts w:hint="cs"/>
        </w:rPr>
        <w:t>lat:units</w:t>
      </w:r>
      <w:proofErr w:type="spellEnd"/>
      <w:proofErr w:type="gramEnd"/>
      <w:r w:rsidRPr="005502B7">
        <w:rPr>
          <w:rFonts w:hint="cs"/>
        </w:rPr>
        <w:t xml:space="preserve"> = "</w:t>
      </w:r>
      <w:proofErr w:type="spellStart"/>
      <w:r w:rsidRPr="005502B7">
        <w:rPr>
          <w:rFonts w:hint="cs"/>
        </w:rPr>
        <w:t>degrees_north</w:t>
      </w:r>
      <w:proofErr w:type="spellEnd"/>
      <w:r w:rsidRPr="005502B7">
        <w:rPr>
          <w:rFonts w:hint="cs"/>
        </w:rPr>
        <w:t>" ;</w:t>
      </w:r>
    </w:p>
    <w:p w14:paraId="0C86790E" w14:textId="77777777" w:rsidR="00E720B7" w:rsidRPr="005502B7" w:rsidRDefault="00E720B7" w:rsidP="008C3648">
      <w:pPr>
        <w:pStyle w:val="Outputlevel1"/>
      </w:pPr>
      <w:proofErr w:type="gramStart"/>
      <w:r w:rsidRPr="005502B7">
        <w:rPr>
          <w:rFonts w:hint="cs"/>
        </w:rPr>
        <w:t>float</w:t>
      </w:r>
      <w:proofErr w:type="gramEnd"/>
      <w:r w:rsidRPr="005502B7">
        <w:rPr>
          <w:rFonts w:hint="cs"/>
        </w:rPr>
        <w:t xml:space="preserve"> sigma(sigma) ;</w:t>
      </w:r>
      <w:r w:rsidRPr="005502B7">
        <w:rPr>
          <w:rFonts w:hint="cs"/>
        </w:rPr>
        <w:tab/>
      </w:r>
      <w:r w:rsidRPr="008C3648">
        <w:rPr>
          <w:rStyle w:val="SpecialNote"/>
        </w:rPr>
        <w:t>optional</w:t>
      </w:r>
    </w:p>
    <w:p w14:paraId="1DDEBBDF" w14:textId="77777777" w:rsidR="00E720B7" w:rsidRPr="005502B7" w:rsidRDefault="00E720B7" w:rsidP="008C3648">
      <w:pPr>
        <w:pStyle w:val="OutputLevel2"/>
      </w:pPr>
      <w:proofErr w:type="spellStart"/>
      <w:proofErr w:type="gramStart"/>
      <w:r w:rsidRPr="005502B7">
        <w:rPr>
          <w:rFonts w:hint="cs"/>
        </w:rPr>
        <w:t>sigma:long</w:t>
      </w:r>
      <w:proofErr w:type="gramEnd"/>
      <w:r w:rsidRPr="005502B7">
        <w:rPr>
          <w:rFonts w:hint="cs"/>
        </w:rPr>
        <w:t>_name</w:t>
      </w:r>
      <w:proofErr w:type="spellEnd"/>
      <w:r w:rsidRPr="005502B7">
        <w:rPr>
          <w:rFonts w:hint="cs"/>
        </w:rPr>
        <w:t xml:space="preserve"> = "Stretched Vertical Coordinate" ;</w:t>
      </w:r>
    </w:p>
    <w:p w14:paraId="04DA0CD1" w14:textId="77777777" w:rsidR="00E720B7" w:rsidRPr="005502B7" w:rsidRDefault="00E720B7" w:rsidP="008C3648">
      <w:pPr>
        <w:pStyle w:val="OutputLevel2"/>
      </w:pPr>
      <w:proofErr w:type="spellStart"/>
      <w:proofErr w:type="gramStart"/>
      <w:r w:rsidRPr="005502B7">
        <w:rPr>
          <w:rFonts w:hint="cs"/>
        </w:rPr>
        <w:t>sigma:units</w:t>
      </w:r>
      <w:proofErr w:type="spellEnd"/>
      <w:proofErr w:type="gramEnd"/>
      <w:r w:rsidRPr="005502B7">
        <w:rPr>
          <w:rFonts w:hint="cs"/>
        </w:rPr>
        <w:t xml:space="preserve"> = "</w:t>
      </w:r>
      <w:proofErr w:type="spellStart"/>
      <w:r w:rsidRPr="005502B7">
        <w:rPr>
          <w:rFonts w:hint="cs"/>
        </w:rPr>
        <w:t>sigma_level</w:t>
      </w:r>
      <w:proofErr w:type="spellEnd"/>
      <w:r w:rsidRPr="005502B7">
        <w:rPr>
          <w:rFonts w:hint="cs"/>
        </w:rPr>
        <w:t>" ;</w:t>
      </w:r>
    </w:p>
    <w:p w14:paraId="3C2A673F" w14:textId="77777777" w:rsidR="00E720B7" w:rsidRPr="005502B7" w:rsidRDefault="00E720B7" w:rsidP="008C3648">
      <w:pPr>
        <w:pStyle w:val="OutputLevel2"/>
      </w:pPr>
      <w:proofErr w:type="spellStart"/>
      <w:proofErr w:type="gramStart"/>
      <w:r w:rsidRPr="005502B7">
        <w:rPr>
          <w:rFonts w:hint="cs"/>
        </w:rPr>
        <w:t>sigma:positive</w:t>
      </w:r>
      <w:proofErr w:type="spellEnd"/>
      <w:proofErr w:type="gramEnd"/>
      <w:r w:rsidRPr="005502B7">
        <w:rPr>
          <w:rFonts w:hint="cs"/>
        </w:rPr>
        <w:t xml:space="preserve"> = "down" ;</w:t>
      </w:r>
    </w:p>
    <w:p w14:paraId="41C7B401" w14:textId="77777777" w:rsidR="00E720B7" w:rsidRPr="005502B7" w:rsidRDefault="00E720B7" w:rsidP="008C3648">
      <w:pPr>
        <w:pStyle w:val="Outputlevel1"/>
      </w:pPr>
      <w:proofErr w:type="gramStart"/>
      <w:r w:rsidRPr="005502B7">
        <w:rPr>
          <w:rFonts w:hint="cs"/>
        </w:rPr>
        <w:t>float</w:t>
      </w:r>
      <w:proofErr w:type="gramEnd"/>
      <w:r w:rsidRPr="005502B7">
        <w:rPr>
          <w:rFonts w:hint="cs"/>
        </w:rPr>
        <w:t xml:space="preserve"> u(time, sigma, node) ;</w:t>
      </w:r>
    </w:p>
    <w:p w14:paraId="25515538" w14:textId="77777777" w:rsidR="00E720B7" w:rsidRPr="005502B7" w:rsidRDefault="00E720B7" w:rsidP="008C3648">
      <w:pPr>
        <w:pStyle w:val="OutputLevel2"/>
      </w:pPr>
      <w:proofErr w:type="spellStart"/>
      <w:proofErr w:type="gramStart"/>
      <w:r w:rsidRPr="005502B7">
        <w:rPr>
          <w:rFonts w:hint="cs"/>
        </w:rPr>
        <w:t>u</w:t>
      </w:r>
      <w:proofErr w:type="gramEnd"/>
      <w:r w:rsidRPr="005502B7">
        <w:rPr>
          <w:rFonts w:hint="cs"/>
        </w:rPr>
        <w:t>:long_name</w:t>
      </w:r>
      <w:proofErr w:type="spellEnd"/>
      <w:r w:rsidRPr="005502B7">
        <w:rPr>
          <w:rFonts w:hint="cs"/>
        </w:rPr>
        <w:t xml:space="preserve"> = "Eastward Water Velocity" ;</w:t>
      </w:r>
    </w:p>
    <w:p w14:paraId="3C3F0A6E" w14:textId="77777777" w:rsidR="00E720B7" w:rsidRPr="005502B7" w:rsidRDefault="00E720B7" w:rsidP="008C3648">
      <w:pPr>
        <w:pStyle w:val="OutputLevel2"/>
      </w:pPr>
      <w:proofErr w:type="spellStart"/>
      <w:proofErr w:type="gramStart"/>
      <w:r w:rsidRPr="005502B7">
        <w:rPr>
          <w:rFonts w:hint="cs"/>
        </w:rPr>
        <w:t>u</w:t>
      </w:r>
      <w:proofErr w:type="gramEnd"/>
      <w:r w:rsidRPr="005502B7">
        <w:rPr>
          <w:rFonts w:hint="cs"/>
        </w:rPr>
        <w:t>:units</w:t>
      </w:r>
      <w:proofErr w:type="spellEnd"/>
      <w:r w:rsidRPr="005502B7">
        <w:rPr>
          <w:rFonts w:hint="cs"/>
        </w:rPr>
        <w:t xml:space="preserve"> = "m/s" ;</w:t>
      </w:r>
    </w:p>
    <w:p w14:paraId="597FE391" w14:textId="77777777" w:rsidR="00E720B7" w:rsidRPr="005502B7" w:rsidRDefault="00E720B7" w:rsidP="008C3648">
      <w:pPr>
        <w:pStyle w:val="OutputLevel2"/>
      </w:pPr>
      <w:proofErr w:type="spellStart"/>
      <w:proofErr w:type="gramStart"/>
      <w:r w:rsidRPr="005502B7">
        <w:rPr>
          <w:rFonts w:hint="cs"/>
        </w:rPr>
        <w:t>u</w:t>
      </w:r>
      <w:proofErr w:type="gramEnd"/>
      <w:r w:rsidRPr="005502B7">
        <w:rPr>
          <w:rFonts w:hint="cs"/>
        </w:rPr>
        <w:t>:missing_value</w:t>
      </w:r>
      <w:proofErr w:type="spellEnd"/>
      <w:r w:rsidRPr="005502B7">
        <w:rPr>
          <w:rFonts w:hint="cs"/>
        </w:rPr>
        <w:t xml:space="preserve"> = -99999.f ;</w:t>
      </w:r>
    </w:p>
    <w:p w14:paraId="1A4A2811" w14:textId="77777777" w:rsidR="00E720B7" w:rsidRPr="005502B7" w:rsidRDefault="00E720B7" w:rsidP="008C3648">
      <w:pPr>
        <w:pStyle w:val="OutputLevel2"/>
      </w:pPr>
      <w:proofErr w:type="gramStart"/>
      <w:r w:rsidRPr="005502B7">
        <w:rPr>
          <w:rFonts w:hint="cs"/>
        </w:rPr>
        <w:t>u</w:t>
      </w:r>
      <w:proofErr w:type="gramEnd"/>
      <w:r w:rsidRPr="005502B7">
        <w:rPr>
          <w:rFonts w:hint="cs"/>
        </w:rPr>
        <w:t>:_</w:t>
      </w:r>
      <w:proofErr w:type="spellStart"/>
      <w:r w:rsidRPr="005502B7">
        <w:rPr>
          <w:rFonts w:hint="cs"/>
        </w:rPr>
        <w:t>FillValue</w:t>
      </w:r>
      <w:proofErr w:type="spellEnd"/>
      <w:r w:rsidRPr="005502B7">
        <w:rPr>
          <w:rFonts w:hint="cs"/>
        </w:rPr>
        <w:t xml:space="preserve"> = -99999.f ;</w:t>
      </w:r>
    </w:p>
    <w:p w14:paraId="29EFC75A" w14:textId="77777777" w:rsidR="00E720B7" w:rsidRPr="005502B7" w:rsidRDefault="00E720B7" w:rsidP="008C3648">
      <w:pPr>
        <w:pStyle w:val="Outputlevel1"/>
      </w:pPr>
      <w:proofErr w:type="gramStart"/>
      <w:r w:rsidRPr="005502B7">
        <w:rPr>
          <w:rFonts w:hint="cs"/>
        </w:rPr>
        <w:t>float</w:t>
      </w:r>
      <w:proofErr w:type="gramEnd"/>
      <w:r w:rsidRPr="005502B7">
        <w:rPr>
          <w:rFonts w:hint="cs"/>
        </w:rPr>
        <w:t xml:space="preserve"> v(time, sigma, node) ;</w:t>
      </w:r>
    </w:p>
    <w:p w14:paraId="6EBFA3DB" w14:textId="77777777" w:rsidR="00E720B7" w:rsidRPr="005502B7" w:rsidRDefault="00E720B7" w:rsidP="008C3648">
      <w:pPr>
        <w:pStyle w:val="OutputLevel2"/>
      </w:pPr>
      <w:proofErr w:type="spellStart"/>
      <w:proofErr w:type="gramStart"/>
      <w:r w:rsidRPr="005502B7">
        <w:rPr>
          <w:rFonts w:hint="cs"/>
        </w:rPr>
        <w:t>v</w:t>
      </w:r>
      <w:proofErr w:type="gramEnd"/>
      <w:r w:rsidRPr="005502B7">
        <w:rPr>
          <w:rFonts w:hint="cs"/>
        </w:rPr>
        <w:t>:long_name</w:t>
      </w:r>
      <w:proofErr w:type="spellEnd"/>
      <w:r w:rsidRPr="005502B7">
        <w:rPr>
          <w:rFonts w:hint="cs"/>
        </w:rPr>
        <w:t xml:space="preserve"> = "Northward Water Velocity" ;</w:t>
      </w:r>
    </w:p>
    <w:p w14:paraId="48FDF26F" w14:textId="77777777" w:rsidR="00E720B7" w:rsidRPr="005502B7" w:rsidRDefault="00E720B7" w:rsidP="008C3648">
      <w:pPr>
        <w:pStyle w:val="OutputLevel2"/>
      </w:pPr>
      <w:proofErr w:type="spellStart"/>
      <w:proofErr w:type="gramStart"/>
      <w:r w:rsidRPr="005502B7">
        <w:rPr>
          <w:rFonts w:hint="cs"/>
        </w:rPr>
        <w:t>v</w:t>
      </w:r>
      <w:proofErr w:type="gramEnd"/>
      <w:r w:rsidRPr="005502B7">
        <w:rPr>
          <w:rFonts w:hint="cs"/>
        </w:rPr>
        <w:t>:units</w:t>
      </w:r>
      <w:proofErr w:type="spellEnd"/>
      <w:r w:rsidRPr="005502B7">
        <w:rPr>
          <w:rFonts w:hint="cs"/>
        </w:rPr>
        <w:t xml:space="preserve"> = "m/s" ;</w:t>
      </w:r>
    </w:p>
    <w:p w14:paraId="514A5920" w14:textId="77777777" w:rsidR="00E720B7" w:rsidRPr="005502B7" w:rsidRDefault="00E720B7" w:rsidP="008C3648">
      <w:pPr>
        <w:pStyle w:val="OutputLevel2"/>
      </w:pPr>
      <w:proofErr w:type="spellStart"/>
      <w:proofErr w:type="gramStart"/>
      <w:r w:rsidRPr="005502B7">
        <w:rPr>
          <w:rFonts w:hint="cs"/>
        </w:rPr>
        <w:t>v</w:t>
      </w:r>
      <w:proofErr w:type="gramEnd"/>
      <w:r w:rsidRPr="005502B7">
        <w:rPr>
          <w:rFonts w:hint="cs"/>
        </w:rPr>
        <w:t>:missing_value</w:t>
      </w:r>
      <w:proofErr w:type="spellEnd"/>
      <w:r w:rsidRPr="005502B7">
        <w:rPr>
          <w:rFonts w:hint="cs"/>
        </w:rPr>
        <w:t xml:space="preserve"> = -99999.f ;</w:t>
      </w:r>
    </w:p>
    <w:p w14:paraId="2C4A016F" w14:textId="77777777" w:rsidR="00E720B7" w:rsidRPr="005502B7" w:rsidRDefault="00E720B7" w:rsidP="008C3648">
      <w:pPr>
        <w:pStyle w:val="OutputLevel2"/>
      </w:pPr>
      <w:proofErr w:type="gramStart"/>
      <w:r w:rsidRPr="005502B7">
        <w:rPr>
          <w:rFonts w:hint="cs"/>
        </w:rPr>
        <w:t>v</w:t>
      </w:r>
      <w:proofErr w:type="gramEnd"/>
      <w:r w:rsidRPr="005502B7">
        <w:rPr>
          <w:rFonts w:hint="cs"/>
        </w:rPr>
        <w:t>:_</w:t>
      </w:r>
      <w:proofErr w:type="spellStart"/>
      <w:r w:rsidRPr="005502B7">
        <w:rPr>
          <w:rFonts w:hint="cs"/>
        </w:rPr>
        <w:t>FillValue</w:t>
      </w:r>
      <w:proofErr w:type="spellEnd"/>
      <w:r w:rsidRPr="005502B7">
        <w:rPr>
          <w:rFonts w:hint="cs"/>
        </w:rPr>
        <w:t xml:space="preserve"> = -99999.f ;</w:t>
      </w:r>
    </w:p>
    <w:p w14:paraId="2E25CCE0" w14:textId="77777777" w:rsidR="00E720B7" w:rsidRPr="005502B7" w:rsidRDefault="00E720B7" w:rsidP="008C3648">
      <w:pPr>
        <w:pStyle w:val="Output"/>
      </w:pPr>
    </w:p>
    <w:p w14:paraId="7B318723" w14:textId="77777777" w:rsidR="00E720B7" w:rsidRPr="008C3648" w:rsidRDefault="00E720B7" w:rsidP="008C3648">
      <w:pPr>
        <w:pStyle w:val="Output"/>
        <w:rPr>
          <w:rStyle w:val="SpecialNote"/>
        </w:rPr>
      </w:pPr>
      <w:proofErr w:type="gramStart"/>
      <w:r w:rsidRPr="008C3648">
        <w:rPr>
          <w:rStyle w:val="SpecialNote"/>
        </w:rPr>
        <w:t>global</w:t>
      </w:r>
      <w:proofErr w:type="gramEnd"/>
      <w:r w:rsidRPr="008C3648">
        <w:rPr>
          <w:rStyle w:val="SpecialNote"/>
        </w:rPr>
        <w:t xml:space="preserve"> attributes:</w:t>
      </w:r>
    </w:p>
    <w:p w14:paraId="361A3AC8" w14:textId="77777777" w:rsidR="00E720B7" w:rsidRPr="005502B7" w:rsidRDefault="00E720B7" w:rsidP="008C3648">
      <w:pPr>
        <w:pStyle w:val="OutputLevel2"/>
      </w:pPr>
      <w:proofErr w:type="gramStart"/>
      <w:r w:rsidRPr="005502B7">
        <w:rPr>
          <w:rFonts w:hint="cs"/>
        </w:rPr>
        <w:t>:</w:t>
      </w:r>
      <w:proofErr w:type="spellStart"/>
      <w:r w:rsidRPr="005502B7">
        <w:rPr>
          <w:rFonts w:hint="cs"/>
        </w:rPr>
        <w:t>file</w:t>
      </w:r>
      <w:proofErr w:type="gramEnd"/>
      <w:r w:rsidRPr="005502B7">
        <w:rPr>
          <w:rFonts w:hint="cs"/>
        </w:rPr>
        <w:t>_type</w:t>
      </w:r>
      <w:proofErr w:type="spellEnd"/>
      <w:r w:rsidRPr="005502B7">
        <w:rPr>
          <w:rFonts w:hint="cs"/>
        </w:rPr>
        <w:t xml:space="preserve"> = "FEM" ;</w:t>
      </w:r>
    </w:p>
    <w:p w14:paraId="274DE83E" w14:textId="77777777" w:rsidR="00E720B7" w:rsidRPr="005502B7" w:rsidRDefault="00E720B7" w:rsidP="008C3648">
      <w:pPr>
        <w:pStyle w:val="OutputLevel2"/>
      </w:pPr>
      <w:proofErr w:type="gramStart"/>
      <w:r w:rsidRPr="005502B7">
        <w:rPr>
          <w:rFonts w:hint="cs"/>
        </w:rPr>
        <w:t>:Conventions</w:t>
      </w:r>
      <w:proofErr w:type="gramEnd"/>
      <w:r w:rsidRPr="005502B7">
        <w:rPr>
          <w:rFonts w:hint="cs"/>
        </w:rPr>
        <w:t xml:space="preserve"> = "COARDS" ;</w:t>
      </w:r>
    </w:p>
    <w:p w14:paraId="72D36757" w14:textId="77777777" w:rsidR="00E720B7" w:rsidRPr="005502B7" w:rsidRDefault="00E720B7" w:rsidP="008C3648">
      <w:pPr>
        <w:pStyle w:val="OutputLevel2"/>
      </w:pPr>
      <w:proofErr w:type="gramStart"/>
      <w:r w:rsidRPr="005502B7">
        <w:rPr>
          <w:rFonts w:hint="cs"/>
        </w:rPr>
        <w:t>:</w:t>
      </w:r>
      <w:proofErr w:type="spellStart"/>
      <w:r w:rsidRPr="005502B7">
        <w:rPr>
          <w:rFonts w:hint="cs"/>
        </w:rPr>
        <w:t>grid</w:t>
      </w:r>
      <w:proofErr w:type="gramEnd"/>
      <w:r w:rsidRPr="005502B7">
        <w:rPr>
          <w:rFonts w:hint="cs"/>
        </w:rPr>
        <w:t>_type</w:t>
      </w:r>
      <w:proofErr w:type="spellEnd"/>
      <w:r w:rsidRPr="005502B7">
        <w:rPr>
          <w:rFonts w:hint="cs"/>
        </w:rPr>
        <w:t xml:space="preserve"> = "Triangular" ;</w:t>
      </w:r>
    </w:p>
    <w:p w14:paraId="3330661F" w14:textId="77777777" w:rsidR="00E720B7" w:rsidRPr="005502B7" w:rsidRDefault="00E720B7" w:rsidP="008C3648">
      <w:pPr>
        <w:pStyle w:val="Output"/>
      </w:pPr>
      <w:proofErr w:type="gramStart"/>
      <w:r w:rsidRPr="005502B7">
        <w:rPr>
          <w:rFonts w:hint="cs"/>
        </w:rPr>
        <w:t>data</w:t>
      </w:r>
      <w:proofErr w:type="gramEnd"/>
      <w:r w:rsidRPr="005502B7">
        <w:rPr>
          <w:rFonts w:hint="cs"/>
        </w:rPr>
        <w:t>:</w:t>
      </w:r>
    </w:p>
    <w:p w14:paraId="62CA944B" w14:textId="77777777" w:rsidR="00E720B7" w:rsidRPr="005502B7" w:rsidRDefault="00E720B7" w:rsidP="008C3648">
      <w:pPr>
        <w:pStyle w:val="Output"/>
      </w:pPr>
    </w:p>
    <w:p w14:paraId="10A7E3B5" w14:textId="77777777" w:rsidR="00E720B7" w:rsidRPr="005502B7" w:rsidRDefault="00E720B7" w:rsidP="008C3648">
      <w:pPr>
        <w:pStyle w:val="Output"/>
      </w:pPr>
      <w:proofErr w:type="gramStart"/>
      <w:r w:rsidRPr="005502B7">
        <w:rPr>
          <w:rFonts w:hint="cs"/>
        </w:rPr>
        <w:t>time</w:t>
      </w:r>
      <w:proofErr w:type="gramEnd"/>
      <w:r w:rsidRPr="005502B7">
        <w:rPr>
          <w:rFonts w:hint="cs"/>
        </w:rPr>
        <w:t xml:space="preserve"> = 26.95833, 27, 27.04167, 27.08333, 27.125, 27.16667, 27.20833, 27.25, </w:t>
      </w:r>
    </w:p>
    <w:p w14:paraId="13D73DCB" w14:textId="77777777" w:rsidR="00E720B7" w:rsidRPr="005502B7" w:rsidRDefault="00E720B7" w:rsidP="008C3648">
      <w:pPr>
        <w:pStyle w:val="Output"/>
      </w:pPr>
      <w:r w:rsidRPr="005502B7">
        <w:rPr>
          <w:rFonts w:hint="cs"/>
        </w:rPr>
        <w:t xml:space="preserve">27.29167, 27.33333, 27.375, </w:t>
      </w:r>
      <w:proofErr w:type="gramStart"/>
      <w:r w:rsidRPr="005502B7">
        <w:rPr>
          <w:rFonts w:hint="cs"/>
        </w:rPr>
        <w:t>27.41667 ;</w:t>
      </w:r>
      <w:proofErr w:type="gramEnd"/>
    </w:p>
    <w:p w14:paraId="436A6093" w14:textId="77777777" w:rsidR="00E720B7" w:rsidRPr="005502B7" w:rsidRDefault="00E720B7" w:rsidP="008C3648">
      <w:pPr>
        <w:pStyle w:val="Output"/>
      </w:pPr>
    </w:p>
    <w:p w14:paraId="6307BA59" w14:textId="77777777" w:rsidR="00E720B7" w:rsidRPr="005502B7" w:rsidRDefault="00E720B7" w:rsidP="008C3648">
      <w:pPr>
        <w:pStyle w:val="Output"/>
      </w:pPr>
      <w:proofErr w:type="gramStart"/>
      <w:r w:rsidRPr="005502B7">
        <w:rPr>
          <w:rFonts w:hint="cs"/>
        </w:rPr>
        <w:t>sigma</w:t>
      </w:r>
      <w:proofErr w:type="gramEnd"/>
      <w:r w:rsidRPr="005502B7">
        <w:rPr>
          <w:rFonts w:hint="cs"/>
        </w:rPr>
        <w:t xml:space="preserve"> = 1, 0.9807215, 0.9306101, 0.83061, 0.6807215, 0.5, 0.3192785, </w:t>
      </w:r>
    </w:p>
    <w:p w14:paraId="3A84C518" w14:textId="77777777" w:rsidR="00E720B7" w:rsidRPr="005502B7" w:rsidRDefault="00E720B7" w:rsidP="008C3648">
      <w:pPr>
        <w:pStyle w:val="Output"/>
      </w:pPr>
      <w:r w:rsidRPr="005502B7">
        <w:rPr>
          <w:rFonts w:hint="cs"/>
        </w:rPr>
        <w:t xml:space="preserve">0.1693899, 0.06938996, 0.01927857, </w:t>
      </w:r>
      <w:proofErr w:type="gramStart"/>
      <w:r w:rsidRPr="005502B7">
        <w:rPr>
          <w:rFonts w:hint="cs"/>
        </w:rPr>
        <w:t>0 ;</w:t>
      </w:r>
      <w:proofErr w:type="gramEnd"/>
    </w:p>
    <w:p w14:paraId="1289FE9E" w14:textId="77777777" w:rsidR="00E720B7" w:rsidRDefault="00E720B7" w:rsidP="008C3648">
      <w:pPr>
        <w:pStyle w:val="Output"/>
      </w:pPr>
      <w:r w:rsidRPr="005502B7">
        <w:rPr>
          <w:rFonts w:hint="cs"/>
        </w:rPr>
        <w:t>}</w:t>
      </w:r>
    </w:p>
    <w:p w14:paraId="52F99F28" w14:textId="77777777" w:rsidR="00E720B7" w:rsidRPr="008C3648" w:rsidRDefault="00E720B7" w:rsidP="007E6EEE">
      <w:pPr>
        <w:pStyle w:val="BodyText"/>
        <w:rPr>
          <w:rStyle w:val="Strong"/>
        </w:rPr>
      </w:pPr>
      <w:r w:rsidRPr="008C3648">
        <w:rPr>
          <w:rStyle w:val="Strong"/>
        </w:rPr>
        <w:t>Notes:</w:t>
      </w:r>
    </w:p>
    <w:p w14:paraId="4D5B9E5E" w14:textId="77777777" w:rsidR="00E720B7" w:rsidRDefault="00E720B7" w:rsidP="00A25B49">
      <w:pPr>
        <w:pStyle w:val="ListParagraph"/>
        <w:numPr>
          <w:ilvl w:val="0"/>
          <w:numId w:val="12"/>
        </w:numPr>
        <w:ind w:left="1080"/>
      </w:pPr>
      <w:r w:rsidRPr="005502B7">
        <w:rPr>
          <w:rFonts w:hint="cs"/>
        </w:rPr>
        <w:t xml:space="preserve">The boundary list is an array of dimension </w:t>
      </w:r>
      <w:proofErr w:type="spellStart"/>
      <w:proofErr w:type="gramStart"/>
      <w:r w:rsidRPr="008C3648">
        <w:rPr>
          <w:rStyle w:val="Emphasis"/>
        </w:rPr>
        <w:t>bnd</w:t>
      </w:r>
      <w:proofErr w:type="spellEnd"/>
      <w:r w:rsidRPr="008C3648">
        <w:rPr>
          <w:rStyle w:val="Emphasis"/>
        </w:rPr>
        <w:t>(</w:t>
      </w:r>
      <w:proofErr w:type="spellStart"/>
      <w:proofErr w:type="gramEnd"/>
      <w:r w:rsidRPr="008C3648">
        <w:rPr>
          <w:rStyle w:val="Emphasis"/>
        </w:rPr>
        <w:t>nbnd</w:t>
      </w:r>
      <w:proofErr w:type="spellEnd"/>
      <w:r w:rsidRPr="008C3648">
        <w:rPr>
          <w:rStyle w:val="Emphasis"/>
        </w:rPr>
        <w:t>, 4)</w:t>
      </w:r>
      <w:r w:rsidRPr="005502B7">
        <w:rPr>
          <w:rFonts w:hint="cs"/>
        </w:rPr>
        <w:t>.</w:t>
      </w:r>
      <w:r>
        <w:rPr>
          <w:rFonts w:hint="cs"/>
        </w:rPr>
        <w:t xml:space="preserve"> </w:t>
      </w:r>
      <w:r w:rsidRPr="005502B7">
        <w:rPr>
          <w:rFonts w:hint="cs"/>
        </w:rPr>
        <w:t xml:space="preserve">It </w:t>
      </w:r>
      <w:r>
        <w:t>consists of</w:t>
      </w:r>
      <w:r w:rsidRPr="005502B7">
        <w:rPr>
          <w:rFonts w:hint="cs"/>
        </w:rPr>
        <w:t xml:space="preserve"> node numbers of the line segments, with a digit to indicate which land or island the segment is a part of, and a digit to indicate whether a boundary is land or water:</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Table exists in tab form in the original and has been placed in a table for convinience. Table includes node 1, node 2, island, and land/water (0/1)."/>
      </w:tblPr>
      <w:tblGrid>
        <w:gridCol w:w="720"/>
        <w:gridCol w:w="720"/>
        <w:gridCol w:w="720"/>
        <w:gridCol w:w="1440"/>
        <w:gridCol w:w="3690"/>
      </w:tblGrid>
      <w:tr w:rsidR="00E720B7" w:rsidRPr="0066730A" w14:paraId="4F9E4A92" w14:textId="77777777" w:rsidTr="00577E6D">
        <w:trPr>
          <w:cantSplit/>
          <w:tblHeader/>
        </w:trPr>
        <w:tc>
          <w:tcPr>
            <w:tcW w:w="720" w:type="dxa"/>
          </w:tcPr>
          <w:p w14:paraId="4ED75803" w14:textId="77777777" w:rsidR="00E720B7" w:rsidRPr="008C3648" w:rsidRDefault="00E720B7" w:rsidP="008C3648">
            <w:pPr>
              <w:pStyle w:val="Output"/>
              <w:rPr>
                <w:color w:val="FF00FF"/>
              </w:rPr>
            </w:pPr>
            <w:r w:rsidRPr="008C3648">
              <w:rPr>
                <w:color w:val="FF00FF"/>
              </w:rPr>
              <w:t>node1</w:t>
            </w:r>
          </w:p>
        </w:tc>
        <w:tc>
          <w:tcPr>
            <w:tcW w:w="720" w:type="dxa"/>
          </w:tcPr>
          <w:p w14:paraId="36583917" w14:textId="77777777" w:rsidR="00E720B7" w:rsidRPr="008C3648" w:rsidRDefault="00E720B7" w:rsidP="008C3648">
            <w:pPr>
              <w:pStyle w:val="Output"/>
              <w:rPr>
                <w:color w:val="FF00FF"/>
              </w:rPr>
            </w:pPr>
            <w:r w:rsidRPr="008C3648">
              <w:rPr>
                <w:color w:val="FF00FF"/>
              </w:rPr>
              <w:t>node2</w:t>
            </w:r>
          </w:p>
        </w:tc>
        <w:tc>
          <w:tcPr>
            <w:tcW w:w="720" w:type="dxa"/>
          </w:tcPr>
          <w:p w14:paraId="71930490" w14:textId="77777777" w:rsidR="00E720B7" w:rsidRPr="008C3648" w:rsidRDefault="00E720B7" w:rsidP="008C3648">
            <w:pPr>
              <w:pStyle w:val="Output"/>
              <w:rPr>
                <w:color w:val="FF00FF"/>
              </w:rPr>
            </w:pPr>
            <w:r w:rsidRPr="008C3648">
              <w:rPr>
                <w:color w:val="FF00FF"/>
              </w:rPr>
              <w:t>island</w:t>
            </w:r>
          </w:p>
        </w:tc>
        <w:tc>
          <w:tcPr>
            <w:tcW w:w="1440" w:type="dxa"/>
          </w:tcPr>
          <w:p w14:paraId="30230704" w14:textId="77777777" w:rsidR="00E720B7" w:rsidRPr="008C3648" w:rsidRDefault="00E720B7" w:rsidP="008C3648">
            <w:pPr>
              <w:pStyle w:val="Output"/>
              <w:rPr>
                <w:color w:val="FF00FF"/>
              </w:rPr>
            </w:pPr>
            <w:r w:rsidRPr="008C3648">
              <w:rPr>
                <w:color w:val="FF00FF"/>
              </w:rPr>
              <w:t>land/water (0/1)</w:t>
            </w:r>
          </w:p>
        </w:tc>
        <w:tc>
          <w:tcPr>
            <w:tcW w:w="3690" w:type="dxa"/>
          </w:tcPr>
          <w:p w14:paraId="4AD10449" w14:textId="77777777" w:rsidR="00E720B7" w:rsidRPr="008C3648" w:rsidRDefault="00E720B7" w:rsidP="008C3648">
            <w:pPr>
              <w:pStyle w:val="Output"/>
              <w:rPr>
                <w:color w:val="FF00FF"/>
              </w:rPr>
            </w:pPr>
          </w:p>
        </w:tc>
      </w:tr>
      <w:tr w:rsidR="00E720B7" w:rsidRPr="0066730A" w14:paraId="18F43869" w14:textId="77777777" w:rsidTr="00577E6D">
        <w:trPr>
          <w:cantSplit/>
        </w:trPr>
        <w:tc>
          <w:tcPr>
            <w:tcW w:w="720" w:type="dxa"/>
          </w:tcPr>
          <w:p w14:paraId="069FAC04" w14:textId="77777777" w:rsidR="00E720B7" w:rsidRPr="0066730A" w:rsidRDefault="00E720B7" w:rsidP="008C3648">
            <w:pPr>
              <w:pStyle w:val="Output"/>
            </w:pPr>
            <w:r w:rsidRPr="0066730A">
              <w:rPr>
                <w:rFonts w:hint="cs"/>
              </w:rPr>
              <w:lastRenderedPageBreak/>
              <w:t>1</w:t>
            </w:r>
          </w:p>
        </w:tc>
        <w:tc>
          <w:tcPr>
            <w:tcW w:w="720" w:type="dxa"/>
          </w:tcPr>
          <w:p w14:paraId="3696DB4A" w14:textId="77777777" w:rsidR="00E720B7" w:rsidRPr="0066730A" w:rsidRDefault="00E720B7" w:rsidP="008C3648">
            <w:pPr>
              <w:pStyle w:val="Output"/>
            </w:pPr>
            <w:r w:rsidRPr="0066730A">
              <w:rPr>
                <w:rFonts w:hint="cs"/>
              </w:rPr>
              <w:t>2</w:t>
            </w:r>
          </w:p>
        </w:tc>
        <w:tc>
          <w:tcPr>
            <w:tcW w:w="720" w:type="dxa"/>
          </w:tcPr>
          <w:p w14:paraId="54676472" w14:textId="77777777" w:rsidR="00E720B7" w:rsidRPr="0066730A" w:rsidRDefault="00E720B7" w:rsidP="008C3648">
            <w:pPr>
              <w:pStyle w:val="Output"/>
            </w:pPr>
            <w:r w:rsidRPr="0066730A">
              <w:rPr>
                <w:rFonts w:hint="cs"/>
              </w:rPr>
              <w:t>0</w:t>
            </w:r>
          </w:p>
        </w:tc>
        <w:tc>
          <w:tcPr>
            <w:tcW w:w="1440" w:type="dxa"/>
          </w:tcPr>
          <w:p w14:paraId="1D855CF5" w14:textId="77777777" w:rsidR="00E720B7" w:rsidRPr="0066730A" w:rsidRDefault="00E720B7" w:rsidP="008C3648">
            <w:pPr>
              <w:pStyle w:val="Output"/>
            </w:pPr>
            <w:r w:rsidRPr="0066730A">
              <w:rPr>
                <w:rFonts w:hint="cs"/>
              </w:rPr>
              <w:t>0</w:t>
            </w:r>
          </w:p>
        </w:tc>
        <w:tc>
          <w:tcPr>
            <w:tcW w:w="3690" w:type="dxa"/>
          </w:tcPr>
          <w:p w14:paraId="204BD9EE" w14:textId="77777777" w:rsidR="00E720B7" w:rsidRPr="0066730A" w:rsidRDefault="00E720B7" w:rsidP="008C3648">
            <w:pPr>
              <w:pStyle w:val="Output"/>
            </w:pPr>
            <w:r w:rsidRPr="0066730A">
              <w:rPr>
                <w:rStyle w:val="SpecialNote"/>
                <w:rFonts w:hint="cs"/>
              </w:rPr>
              <w:t>1 is usually the continent and outer water BC</w:t>
            </w:r>
          </w:p>
        </w:tc>
      </w:tr>
      <w:tr w:rsidR="00E720B7" w:rsidRPr="0066730A" w14:paraId="5B426D70" w14:textId="77777777" w:rsidTr="00577E6D">
        <w:trPr>
          <w:cantSplit/>
        </w:trPr>
        <w:tc>
          <w:tcPr>
            <w:tcW w:w="720" w:type="dxa"/>
          </w:tcPr>
          <w:p w14:paraId="6C24C96B" w14:textId="77777777" w:rsidR="00E720B7" w:rsidRPr="0066730A" w:rsidRDefault="00E720B7" w:rsidP="008C3648">
            <w:pPr>
              <w:pStyle w:val="Output"/>
            </w:pPr>
            <w:r w:rsidRPr="0066730A">
              <w:rPr>
                <w:rFonts w:hint="cs"/>
              </w:rPr>
              <w:t>2</w:t>
            </w:r>
          </w:p>
        </w:tc>
        <w:tc>
          <w:tcPr>
            <w:tcW w:w="720" w:type="dxa"/>
          </w:tcPr>
          <w:p w14:paraId="5A4FED54" w14:textId="77777777" w:rsidR="00E720B7" w:rsidRPr="0066730A" w:rsidRDefault="00E720B7" w:rsidP="008C3648">
            <w:pPr>
              <w:pStyle w:val="Output"/>
            </w:pPr>
            <w:r w:rsidRPr="0066730A">
              <w:rPr>
                <w:rFonts w:hint="cs"/>
              </w:rPr>
              <w:t>5</w:t>
            </w:r>
          </w:p>
        </w:tc>
        <w:tc>
          <w:tcPr>
            <w:tcW w:w="720" w:type="dxa"/>
          </w:tcPr>
          <w:p w14:paraId="4750993D" w14:textId="77777777" w:rsidR="00E720B7" w:rsidRPr="0066730A" w:rsidRDefault="00E720B7" w:rsidP="008C3648">
            <w:pPr>
              <w:pStyle w:val="Output"/>
            </w:pPr>
            <w:r w:rsidRPr="0066730A">
              <w:rPr>
                <w:rFonts w:hint="cs"/>
              </w:rPr>
              <w:t>0</w:t>
            </w:r>
          </w:p>
        </w:tc>
        <w:tc>
          <w:tcPr>
            <w:tcW w:w="1440" w:type="dxa"/>
          </w:tcPr>
          <w:p w14:paraId="7A139E4F" w14:textId="77777777" w:rsidR="00E720B7" w:rsidRPr="0066730A" w:rsidRDefault="00E720B7" w:rsidP="008C3648">
            <w:pPr>
              <w:pStyle w:val="Output"/>
            </w:pPr>
            <w:r w:rsidRPr="0066730A">
              <w:rPr>
                <w:rFonts w:hint="cs"/>
              </w:rPr>
              <w:t>0</w:t>
            </w:r>
          </w:p>
        </w:tc>
        <w:tc>
          <w:tcPr>
            <w:tcW w:w="3690" w:type="dxa"/>
          </w:tcPr>
          <w:p w14:paraId="5DAD4524" w14:textId="77777777" w:rsidR="00E720B7" w:rsidRPr="0066730A" w:rsidRDefault="00E720B7" w:rsidP="008C3648">
            <w:pPr>
              <w:pStyle w:val="Output"/>
            </w:pPr>
          </w:p>
        </w:tc>
      </w:tr>
      <w:tr w:rsidR="00E720B7" w:rsidRPr="0066730A" w14:paraId="2D42830D" w14:textId="77777777" w:rsidTr="00577E6D">
        <w:trPr>
          <w:cantSplit/>
        </w:trPr>
        <w:tc>
          <w:tcPr>
            <w:tcW w:w="720" w:type="dxa"/>
          </w:tcPr>
          <w:p w14:paraId="1E6D4917" w14:textId="77777777" w:rsidR="00E720B7" w:rsidRPr="0066730A" w:rsidRDefault="00E720B7" w:rsidP="008C3648">
            <w:pPr>
              <w:pStyle w:val="Output"/>
            </w:pPr>
            <w:r w:rsidRPr="0066730A">
              <w:rPr>
                <w:rFonts w:hint="cs"/>
              </w:rPr>
              <w:t>5</w:t>
            </w:r>
          </w:p>
        </w:tc>
        <w:tc>
          <w:tcPr>
            <w:tcW w:w="720" w:type="dxa"/>
          </w:tcPr>
          <w:p w14:paraId="6199C44E" w14:textId="77777777" w:rsidR="00E720B7" w:rsidRPr="0066730A" w:rsidRDefault="00E720B7" w:rsidP="008C3648">
            <w:pPr>
              <w:pStyle w:val="Output"/>
            </w:pPr>
            <w:r w:rsidRPr="0066730A">
              <w:rPr>
                <w:rFonts w:hint="cs"/>
              </w:rPr>
              <w:t>23</w:t>
            </w:r>
          </w:p>
        </w:tc>
        <w:tc>
          <w:tcPr>
            <w:tcW w:w="720" w:type="dxa"/>
          </w:tcPr>
          <w:p w14:paraId="630CD314" w14:textId="77777777" w:rsidR="00E720B7" w:rsidRPr="0066730A" w:rsidRDefault="00E720B7" w:rsidP="008C3648">
            <w:pPr>
              <w:pStyle w:val="Output"/>
            </w:pPr>
            <w:r w:rsidRPr="0066730A">
              <w:rPr>
                <w:rFonts w:hint="cs"/>
              </w:rPr>
              <w:t>0</w:t>
            </w:r>
          </w:p>
        </w:tc>
        <w:tc>
          <w:tcPr>
            <w:tcW w:w="1440" w:type="dxa"/>
          </w:tcPr>
          <w:p w14:paraId="7E0A91EF" w14:textId="77777777" w:rsidR="00E720B7" w:rsidRPr="0066730A" w:rsidRDefault="00E720B7" w:rsidP="008C3648">
            <w:pPr>
              <w:pStyle w:val="Output"/>
            </w:pPr>
            <w:r w:rsidRPr="0066730A">
              <w:rPr>
                <w:rFonts w:hint="cs"/>
              </w:rPr>
              <w:t>1</w:t>
            </w:r>
          </w:p>
        </w:tc>
        <w:tc>
          <w:tcPr>
            <w:tcW w:w="3690" w:type="dxa"/>
          </w:tcPr>
          <w:p w14:paraId="768D7EB3" w14:textId="77777777" w:rsidR="00E720B7" w:rsidRPr="0066730A" w:rsidRDefault="00E720B7" w:rsidP="008C3648">
            <w:pPr>
              <w:pStyle w:val="Output"/>
            </w:pPr>
          </w:p>
        </w:tc>
      </w:tr>
      <w:tr w:rsidR="00E720B7" w:rsidRPr="0066730A" w14:paraId="55F0FCC4" w14:textId="77777777" w:rsidTr="00577E6D">
        <w:trPr>
          <w:cantSplit/>
        </w:trPr>
        <w:tc>
          <w:tcPr>
            <w:tcW w:w="720" w:type="dxa"/>
          </w:tcPr>
          <w:p w14:paraId="6BAA6475" w14:textId="77777777" w:rsidR="00E720B7" w:rsidRPr="0066730A" w:rsidRDefault="00E720B7" w:rsidP="008C3648">
            <w:pPr>
              <w:pStyle w:val="Output"/>
            </w:pPr>
            <w:r w:rsidRPr="0066730A">
              <w:t>…</w:t>
            </w:r>
          </w:p>
        </w:tc>
        <w:tc>
          <w:tcPr>
            <w:tcW w:w="720" w:type="dxa"/>
          </w:tcPr>
          <w:p w14:paraId="02DCDB70" w14:textId="77777777" w:rsidR="00E720B7" w:rsidRPr="0066730A" w:rsidRDefault="00E720B7" w:rsidP="008C3648">
            <w:pPr>
              <w:pStyle w:val="Output"/>
            </w:pPr>
          </w:p>
        </w:tc>
        <w:tc>
          <w:tcPr>
            <w:tcW w:w="720" w:type="dxa"/>
          </w:tcPr>
          <w:p w14:paraId="6DDAFFC6" w14:textId="77777777" w:rsidR="00E720B7" w:rsidRPr="0066730A" w:rsidRDefault="00E720B7" w:rsidP="008C3648">
            <w:pPr>
              <w:pStyle w:val="Output"/>
            </w:pPr>
          </w:p>
        </w:tc>
        <w:tc>
          <w:tcPr>
            <w:tcW w:w="1440" w:type="dxa"/>
          </w:tcPr>
          <w:p w14:paraId="05932F98" w14:textId="77777777" w:rsidR="00E720B7" w:rsidRPr="0066730A" w:rsidRDefault="00E720B7" w:rsidP="008C3648">
            <w:pPr>
              <w:pStyle w:val="Output"/>
            </w:pPr>
          </w:p>
        </w:tc>
        <w:tc>
          <w:tcPr>
            <w:tcW w:w="3690" w:type="dxa"/>
          </w:tcPr>
          <w:p w14:paraId="7A958A8B" w14:textId="77777777" w:rsidR="00E720B7" w:rsidRPr="0066730A" w:rsidRDefault="00E720B7" w:rsidP="008C3648">
            <w:pPr>
              <w:pStyle w:val="Output"/>
            </w:pPr>
          </w:p>
        </w:tc>
      </w:tr>
      <w:tr w:rsidR="00E720B7" w:rsidRPr="0066730A" w14:paraId="195C5C3D" w14:textId="77777777" w:rsidTr="00577E6D">
        <w:trPr>
          <w:cantSplit/>
        </w:trPr>
        <w:tc>
          <w:tcPr>
            <w:tcW w:w="720" w:type="dxa"/>
          </w:tcPr>
          <w:p w14:paraId="191DD83A" w14:textId="77777777" w:rsidR="00E720B7" w:rsidRPr="0066730A" w:rsidRDefault="00E720B7" w:rsidP="008C3648">
            <w:pPr>
              <w:pStyle w:val="Output"/>
            </w:pPr>
            <w:r w:rsidRPr="0066730A">
              <w:rPr>
                <w:rFonts w:hint="cs"/>
              </w:rPr>
              <w:t>3568</w:t>
            </w:r>
          </w:p>
        </w:tc>
        <w:tc>
          <w:tcPr>
            <w:tcW w:w="720" w:type="dxa"/>
          </w:tcPr>
          <w:p w14:paraId="28FCE790" w14:textId="77777777" w:rsidR="00E720B7" w:rsidRPr="0066730A" w:rsidRDefault="00E720B7" w:rsidP="008C3648">
            <w:pPr>
              <w:pStyle w:val="Output"/>
            </w:pPr>
            <w:r w:rsidRPr="0066730A">
              <w:rPr>
                <w:rFonts w:hint="cs"/>
              </w:rPr>
              <w:t>1</w:t>
            </w:r>
          </w:p>
        </w:tc>
        <w:tc>
          <w:tcPr>
            <w:tcW w:w="720" w:type="dxa"/>
          </w:tcPr>
          <w:p w14:paraId="094C4586" w14:textId="77777777" w:rsidR="00E720B7" w:rsidRPr="0066730A" w:rsidRDefault="00E720B7" w:rsidP="008C3648">
            <w:pPr>
              <w:pStyle w:val="Output"/>
            </w:pPr>
            <w:r w:rsidRPr="0066730A">
              <w:rPr>
                <w:rFonts w:hint="cs"/>
              </w:rPr>
              <w:t>0</w:t>
            </w:r>
          </w:p>
        </w:tc>
        <w:tc>
          <w:tcPr>
            <w:tcW w:w="1440" w:type="dxa"/>
          </w:tcPr>
          <w:p w14:paraId="4E13E0B9" w14:textId="77777777" w:rsidR="00E720B7" w:rsidRPr="0066730A" w:rsidRDefault="00E720B7" w:rsidP="008C3648">
            <w:pPr>
              <w:pStyle w:val="Output"/>
            </w:pPr>
            <w:r w:rsidRPr="0066730A">
              <w:rPr>
                <w:rFonts w:hint="cs"/>
              </w:rPr>
              <w:t>1</w:t>
            </w:r>
          </w:p>
        </w:tc>
        <w:tc>
          <w:tcPr>
            <w:tcW w:w="3690" w:type="dxa"/>
          </w:tcPr>
          <w:p w14:paraId="6BA0F824" w14:textId="77777777" w:rsidR="00E720B7" w:rsidRPr="0066730A" w:rsidRDefault="00E720B7" w:rsidP="008C3648">
            <w:pPr>
              <w:pStyle w:val="Output"/>
            </w:pPr>
            <w:r w:rsidRPr="0066730A">
              <w:rPr>
                <w:rStyle w:val="SpecialNote"/>
                <w:rFonts w:hint="cs"/>
              </w:rPr>
              <w:t>The last segment joins up with the first.</w:t>
            </w:r>
          </w:p>
        </w:tc>
      </w:tr>
      <w:tr w:rsidR="00E720B7" w:rsidRPr="0066730A" w14:paraId="3A61AFDE" w14:textId="77777777" w:rsidTr="00577E6D">
        <w:trPr>
          <w:cantSplit/>
        </w:trPr>
        <w:tc>
          <w:tcPr>
            <w:tcW w:w="720" w:type="dxa"/>
          </w:tcPr>
          <w:p w14:paraId="074B5E04" w14:textId="77777777" w:rsidR="00E720B7" w:rsidRPr="0066730A" w:rsidRDefault="00E720B7" w:rsidP="008C3648">
            <w:pPr>
              <w:pStyle w:val="Output"/>
            </w:pPr>
            <w:r w:rsidRPr="0066730A">
              <w:rPr>
                <w:rFonts w:hint="cs"/>
              </w:rPr>
              <w:t xml:space="preserve">  551</w:t>
            </w:r>
          </w:p>
        </w:tc>
        <w:tc>
          <w:tcPr>
            <w:tcW w:w="720" w:type="dxa"/>
          </w:tcPr>
          <w:p w14:paraId="7162685C" w14:textId="77777777" w:rsidR="00E720B7" w:rsidRPr="0066730A" w:rsidRDefault="00E720B7" w:rsidP="008C3648">
            <w:pPr>
              <w:pStyle w:val="Output"/>
            </w:pPr>
            <w:r w:rsidRPr="0066730A">
              <w:rPr>
                <w:rFonts w:hint="cs"/>
              </w:rPr>
              <w:t>552</w:t>
            </w:r>
          </w:p>
        </w:tc>
        <w:tc>
          <w:tcPr>
            <w:tcW w:w="720" w:type="dxa"/>
          </w:tcPr>
          <w:p w14:paraId="674A985E" w14:textId="77777777" w:rsidR="00E720B7" w:rsidRPr="0066730A" w:rsidRDefault="00E720B7" w:rsidP="008C3648">
            <w:pPr>
              <w:pStyle w:val="Output"/>
            </w:pPr>
            <w:r w:rsidRPr="0066730A">
              <w:rPr>
                <w:rFonts w:hint="cs"/>
              </w:rPr>
              <w:t>1</w:t>
            </w:r>
          </w:p>
        </w:tc>
        <w:tc>
          <w:tcPr>
            <w:tcW w:w="1440" w:type="dxa"/>
          </w:tcPr>
          <w:p w14:paraId="33C42D3C" w14:textId="77777777" w:rsidR="00E720B7" w:rsidRPr="0066730A" w:rsidRDefault="00E720B7" w:rsidP="008C3648">
            <w:pPr>
              <w:pStyle w:val="Output"/>
            </w:pPr>
            <w:r w:rsidRPr="0066730A">
              <w:rPr>
                <w:rFonts w:hint="cs"/>
              </w:rPr>
              <w:t>0</w:t>
            </w:r>
          </w:p>
        </w:tc>
        <w:tc>
          <w:tcPr>
            <w:tcW w:w="3690" w:type="dxa"/>
          </w:tcPr>
          <w:p w14:paraId="08081D88" w14:textId="77777777" w:rsidR="00E720B7" w:rsidRPr="0066730A" w:rsidRDefault="00E720B7" w:rsidP="008C3648">
            <w:pPr>
              <w:pStyle w:val="Output"/>
            </w:pPr>
            <w:r w:rsidRPr="0066730A">
              <w:rPr>
                <w:rStyle w:val="SpecialNote"/>
                <w:rFonts w:hint="cs"/>
              </w:rPr>
              <w:t>next island</w:t>
            </w:r>
          </w:p>
        </w:tc>
      </w:tr>
      <w:tr w:rsidR="00E720B7" w:rsidRPr="0066730A" w14:paraId="31813863" w14:textId="77777777" w:rsidTr="00577E6D">
        <w:trPr>
          <w:cantSplit/>
        </w:trPr>
        <w:tc>
          <w:tcPr>
            <w:tcW w:w="720" w:type="dxa"/>
          </w:tcPr>
          <w:p w14:paraId="50A499BC" w14:textId="77777777" w:rsidR="00E720B7" w:rsidRPr="0066730A" w:rsidRDefault="00E720B7" w:rsidP="008C3648">
            <w:pPr>
              <w:pStyle w:val="Output"/>
            </w:pPr>
            <w:r w:rsidRPr="0066730A">
              <w:rPr>
                <w:rFonts w:hint="cs"/>
              </w:rPr>
              <w:t xml:space="preserve">  552</w:t>
            </w:r>
          </w:p>
        </w:tc>
        <w:tc>
          <w:tcPr>
            <w:tcW w:w="720" w:type="dxa"/>
          </w:tcPr>
          <w:p w14:paraId="55AAA314" w14:textId="77777777" w:rsidR="00E720B7" w:rsidRPr="0066730A" w:rsidRDefault="00E720B7" w:rsidP="008C3648">
            <w:pPr>
              <w:pStyle w:val="Output"/>
            </w:pPr>
            <w:r w:rsidRPr="0066730A">
              <w:rPr>
                <w:rFonts w:hint="cs"/>
              </w:rPr>
              <w:t>567</w:t>
            </w:r>
          </w:p>
        </w:tc>
        <w:tc>
          <w:tcPr>
            <w:tcW w:w="720" w:type="dxa"/>
          </w:tcPr>
          <w:p w14:paraId="0E3F11AE" w14:textId="77777777" w:rsidR="00E720B7" w:rsidRPr="0066730A" w:rsidRDefault="00E720B7" w:rsidP="008C3648">
            <w:pPr>
              <w:pStyle w:val="Output"/>
            </w:pPr>
            <w:r w:rsidRPr="0066730A">
              <w:rPr>
                <w:rFonts w:hint="cs"/>
              </w:rPr>
              <w:t>1</w:t>
            </w:r>
          </w:p>
        </w:tc>
        <w:tc>
          <w:tcPr>
            <w:tcW w:w="1440" w:type="dxa"/>
          </w:tcPr>
          <w:p w14:paraId="24960AC4" w14:textId="77777777" w:rsidR="00E720B7" w:rsidRPr="0066730A" w:rsidRDefault="00E720B7" w:rsidP="008C3648">
            <w:pPr>
              <w:pStyle w:val="Output"/>
            </w:pPr>
            <w:r w:rsidRPr="0066730A">
              <w:rPr>
                <w:rFonts w:hint="cs"/>
              </w:rPr>
              <w:t>0</w:t>
            </w:r>
          </w:p>
        </w:tc>
        <w:tc>
          <w:tcPr>
            <w:tcW w:w="3690" w:type="dxa"/>
          </w:tcPr>
          <w:p w14:paraId="2B27D0C7" w14:textId="77777777" w:rsidR="00E720B7" w:rsidRPr="0066730A" w:rsidRDefault="00E720B7" w:rsidP="008C3648">
            <w:pPr>
              <w:pStyle w:val="Output"/>
            </w:pPr>
          </w:p>
        </w:tc>
      </w:tr>
      <w:tr w:rsidR="00E720B7" w:rsidRPr="0066730A" w14:paraId="4DE9FFD8" w14:textId="77777777" w:rsidTr="00577E6D">
        <w:trPr>
          <w:cantSplit/>
        </w:trPr>
        <w:tc>
          <w:tcPr>
            <w:tcW w:w="720" w:type="dxa"/>
          </w:tcPr>
          <w:p w14:paraId="455CFC7D" w14:textId="77777777" w:rsidR="00E720B7" w:rsidRPr="0066730A" w:rsidRDefault="00E720B7" w:rsidP="008C3648">
            <w:pPr>
              <w:pStyle w:val="Output"/>
            </w:pPr>
            <w:r w:rsidRPr="0066730A">
              <w:t>…</w:t>
            </w:r>
          </w:p>
        </w:tc>
        <w:tc>
          <w:tcPr>
            <w:tcW w:w="720" w:type="dxa"/>
          </w:tcPr>
          <w:p w14:paraId="1B4F2F0A" w14:textId="77777777" w:rsidR="00E720B7" w:rsidRPr="0066730A" w:rsidRDefault="00E720B7" w:rsidP="008C3648">
            <w:pPr>
              <w:pStyle w:val="Output"/>
            </w:pPr>
          </w:p>
        </w:tc>
        <w:tc>
          <w:tcPr>
            <w:tcW w:w="720" w:type="dxa"/>
          </w:tcPr>
          <w:p w14:paraId="47CC4E20" w14:textId="77777777" w:rsidR="00E720B7" w:rsidRPr="0066730A" w:rsidRDefault="00E720B7" w:rsidP="008C3648">
            <w:pPr>
              <w:pStyle w:val="Output"/>
            </w:pPr>
          </w:p>
        </w:tc>
        <w:tc>
          <w:tcPr>
            <w:tcW w:w="1440" w:type="dxa"/>
          </w:tcPr>
          <w:p w14:paraId="03DE0403" w14:textId="77777777" w:rsidR="00E720B7" w:rsidRPr="0066730A" w:rsidRDefault="00E720B7" w:rsidP="008C3648">
            <w:pPr>
              <w:pStyle w:val="Output"/>
            </w:pPr>
          </w:p>
        </w:tc>
        <w:tc>
          <w:tcPr>
            <w:tcW w:w="3690" w:type="dxa"/>
          </w:tcPr>
          <w:p w14:paraId="774C8728" w14:textId="77777777" w:rsidR="00E720B7" w:rsidRPr="0066730A" w:rsidRDefault="00E720B7" w:rsidP="008C3648">
            <w:pPr>
              <w:pStyle w:val="Output"/>
            </w:pPr>
          </w:p>
        </w:tc>
      </w:tr>
      <w:tr w:rsidR="00E720B7" w:rsidRPr="0066730A" w14:paraId="1FF5EA20" w14:textId="77777777" w:rsidTr="00577E6D">
        <w:trPr>
          <w:cantSplit/>
        </w:trPr>
        <w:tc>
          <w:tcPr>
            <w:tcW w:w="720" w:type="dxa"/>
          </w:tcPr>
          <w:p w14:paraId="2508D41E" w14:textId="77777777" w:rsidR="00E720B7" w:rsidRPr="0066730A" w:rsidRDefault="00E720B7" w:rsidP="008C3648">
            <w:pPr>
              <w:pStyle w:val="Output"/>
            </w:pPr>
            <w:r w:rsidRPr="0066730A">
              <w:rPr>
                <w:rFonts w:hint="cs"/>
              </w:rPr>
              <w:t xml:space="preserve">  677</w:t>
            </w:r>
          </w:p>
        </w:tc>
        <w:tc>
          <w:tcPr>
            <w:tcW w:w="720" w:type="dxa"/>
          </w:tcPr>
          <w:p w14:paraId="5EBE43C9" w14:textId="77777777" w:rsidR="00E720B7" w:rsidRPr="0066730A" w:rsidRDefault="00E720B7" w:rsidP="008C3648">
            <w:pPr>
              <w:pStyle w:val="Output"/>
            </w:pPr>
            <w:r w:rsidRPr="0066730A">
              <w:rPr>
                <w:rFonts w:hint="cs"/>
              </w:rPr>
              <w:t>551</w:t>
            </w:r>
          </w:p>
        </w:tc>
        <w:tc>
          <w:tcPr>
            <w:tcW w:w="720" w:type="dxa"/>
          </w:tcPr>
          <w:p w14:paraId="443B5B66" w14:textId="77777777" w:rsidR="00E720B7" w:rsidRPr="0066730A" w:rsidRDefault="00E720B7" w:rsidP="008C3648">
            <w:pPr>
              <w:pStyle w:val="Output"/>
            </w:pPr>
            <w:r w:rsidRPr="0066730A">
              <w:rPr>
                <w:rFonts w:hint="cs"/>
              </w:rPr>
              <w:t>1</w:t>
            </w:r>
          </w:p>
        </w:tc>
        <w:tc>
          <w:tcPr>
            <w:tcW w:w="1440" w:type="dxa"/>
          </w:tcPr>
          <w:p w14:paraId="342E28AE" w14:textId="77777777" w:rsidR="00E720B7" w:rsidRPr="0066730A" w:rsidRDefault="00E720B7" w:rsidP="008C3648">
            <w:pPr>
              <w:pStyle w:val="Output"/>
            </w:pPr>
            <w:r w:rsidRPr="0066730A">
              <w:rPr>
                <w:rFonts w:hint="cs"/>
              </w:rPr>
              <w:t>0</w:t>
            </w:r>
          </w:p>
        </w:tc>
        <w:tc>
          <w:tcPr>
            <w:tcW w:w="3690" w:type="dxa"/>
          </w:tcPr>
          <w:p w14:paraId="69DB5FC5" w14:textId="77777777" w:rsidR="00E720B7" w:rsidRPr="0066730A" w:rsidRDefault="00E720B7" w:rsidP="008C3648">
            <w:pPr>
              <w:pStyle w:val="Output"/>
            </w:pPr>
          </w:p>
        </w:tc>
      </w:tr>
      <w:tr w:rsidR="00E720B7" w:rsidRPr="0066730A" w14:paraId="182BF450" w14:textId="77777777" w:rsidTr="00577E6D">
        <w:trPr>
          <w:cantSplit/>
        </w:trPr>
        <w:tc>
          <w:tcPr>
            <w:tcW w:w="720" w:type="dxa"/>
          </w:tcPr>
          <w:p w14:paraId="38239422" w14:textId="77777777" w:rsidR="00E720B7" w:rsidRPr="0066730A" w:rsidRDefault="00E720B7" w:rsidP="008C3648">
            <w:pPr>
              <w:pStyle w:val="Output"/>
            </w:pPr>
            <w:r w:rsidRPr="0066730A">
              <w:rPr>
                <w:rFonts w:hint="cs"/>
              </w:rPr>
              <w:t xml:space="preserve">  789</w:t>
            </w:r>
          </w:p>
        </w:tc>
        <w:tc>
          <w:tcPr>
            <w:tcW w:w="720" w:type="dxa"/>
          </w:tcPr>
          <w:p w14:paraId="47F6B345" w14:textId="77777777" w:rsidR="00E720B7" w:rsidRPr="0066730A" w:rsidRDefault="00E720B7" w:rsidP="008C3648">
            <w:pPr>
              <w:pStyle w:val="Output"/>
            </w:pPr>
            <w:r w:rsidRPr="0066730A">
              <w:rPr>
                <w:rFonts w:hint="cs"/>
              </w:rPr>
              <w:t>388</w:t>
            </w:r>
          </w:p>
        </w:tc>
        <w:tc>
          <w:tcPr>
            <w:tcW w:w="720" w:type="dxa"/>
          </w:tcPr>
          <w:p w14:paraId="5E482C84" w14:textId="77777777" w:rsidR="00E720B7" w:rsidRPr="0066730A" w:rsidRDefault="00E720B7" w:rsidP="008C3648">
            <w:pPr>
              <w:pStyle w:val="Output"/>
            </w:pPr>
            <w:r w:rsidRPr="0066730A">
              <w:rPr>
                <w:rFonts w:hint="cs"/>
              </w:rPr>
              <w:t>2</w:t>
            </w:r>
          </w:p>
        </w:tc>
        <w:tc>
          <w:tcPr>
            <w:tcW w:w="1440" w:type="dxa"/>
          </w:tcPr>
          <w:p w14:paraId="11E0A49D" w14:textId="77777777" w:rsidR="00E720B7" w:rsidRPr="0066730A" w:rsidRDefault="00E720B7" w:rsidP="008C3648">
            <w:pPr>
              <w:pStyle w:val="Output"/>
            </w:pPr>
            <w:r w:rsidRPr="0066730A">
              <w:rPr>
                <w:rFonts w:hint="cs"/>
              </w:rPr>
              <w:t>0</w:t>
            </w:r>
          </w:p>
        </w:tc>
        <w:tc>
          <w:tcPr>
            <w:tcW w:w="3690" w:type="dxa"/>
          </w:tcPr>
          <w:p w14:paraId="7217DAA6" w14:textId="77777777" w:rsidR="00E720B7" w:rsidRPr="0066730A" w:rsidRDefault="00E720B7" w:rsidP="008C3648">
            <w:pPr>
              <w:pStyle w:val="Output"/>
            </w:pPr>
          </w:p>
        </w:tc>
      </w:tr>
      <w:tr w:rsidR="00E720B7" w:rsidRPr="0066730A" w14:paraId="4B09F8B2" w14:textId="77777777" w:rsidTr="00577E6D">
        <w:trPr>
          <w:cantSplit/>
          <w:trHeight w:val="360"/>
        </w:trPr>
        <w:tc>
          <w:tcPr>
            <w:tcW w:w="720" w:type="dxa"/>
          </w:tcPr>
          <w:p w14:paraId="69486B04" w14:textId="77777777" w:rsidR="00E720B7" w:rsidRPr="0066730A" w:rsidRDefault="00E720B7" w:rsidP="008C3648">
            <w:pPr>
              <w:pStyle w:val="Output"/>
            </w:pPr>
            <w:r w:rsidRPr="0066730A">
              <w:t>…</w:t>
            </w:r>
            <w:r w:rsidRPr="0066730A">
              <w:rPr>
                <w:rFonts w:hint="cs"/>
              </w:rPr>
              <w:t xml:space="preserve"> </w:t>
            </w:r>
          </w:p>
        </w:tc>
        <w:tc>
          <w:tcPr>
            <w:tcW w:w="720" w:type="dxa"/>
          </w:tcPr>
          <w:p w14:paraId="1A3E5D02" w14:textId="77777777" w:rsidR="00E720B7" w:rsidRPr="0066730A" w:rsidRDefault="00E720B7" w:rsidP="008C3648">
            <w:pPr>
              <w:pStyle w:val="Output"/>
            </w:pPr>
          </w:p>
        </w:tc>
        <w:tc>
          <w:tcPr>
            <w:tcW w:w="720" w:type="dxa"/>
          </w:tcPr>
          <w:p w14:paraId="6582E66C" w14:textId="77777777" w:rsidR="00E720B7" w:rsidRPr="0066730A" w:rsidRDefault="00E720B7" w:rsidP="008C3648">
            <w:pPr>
              <w:pStyle w:val="Output"/>
            </w:pPr>
          </w:p>
        </w:tc>
        <w:tc>
          <w:tcPr>
            <w:tcW w:w="1440" w:type="dxa"/>
          </w:tcPr>
          <w:p w14:paraId="69CEAF20" w14:textId="77777777" w:rsidR="00E720B7" w:rsidRPr="0066730A" w:rsidRDefault="00E720B7" w:rsidP="008C3648">
            <w:pPr>
              <w:pStyle w:val="Output"/>
            </w:pPr>
          </w:p>
        </w:tc>
        <w:tc>
          <w:tcPr>
            <w:tcW w:w="3690" w:type="dxa"/>
          </w:tcPr>
          <w:p w14:paraId="39213C10" w14:textId="77777777" w:rsidR="00E720B7" w:rsidRPr="0066730A" w:rsidRDefault="00E720B7" w:rsidP="008C3648">
            <w:pPr>
              <w:pStyle w:val="Output"/>
            </w:pPr>
            <w:r w:rsidRPr="0066730A">
              <w:rPr>
                <w:rStyle w:val="SpecialNote"/>
                <w:rFonts w:hint="cs"/>
              </w:rPr>
              <w:t>next island, etc.</w:t>
            </w:r>
          </w:p>
        </w:tc>
      </w:tr>
    </w:tbl>
    <w:p w14:paraId="5896980F" w14:textId="77777777" w:rsidR="00E720B7" w:rsidRDefault="00E720B7" w:rsidP="00A25B49">
      <w:pPr>
        <w:pStyle w:val="ListParagraph"/>
        <w:numPr>
          <w:ilvl w:val="0"/>
          <w:numId w:val="12"/>
        </w:numPr>
        <w:ind w:left="1080"/>
      </w:pPr>
      <w:r w:rsidRPr="005502B7">
        <w:t>Only the first sigma level is used, although GNOME is currently being extended to handle 3</w:t>
      </w:r>
      <w:r>
        <w:t>-</w:t>
      </w:r>
      <w:r w:rsidRPr="005502B7">
        <w:t>D currents.</w:t>
      </w:r>
    </w:p>
    <w:p w14:paraId="245457A9" w14:textId="77777777" w:rsidR="00E720B7" w:rsidRDefault="00E720B7" w:rsidP="007E6EEE">
      <w:pPr>
        <w:pStyle w:val="BodyText"/>
      </w:pPr>
      <w:r>
        <w:br w:type="page"/>
      </w:r>
    </w:p>
    <w:p w14:paraId="52B3AA90" w14:textId="77777777" w:rsidR="00E720B7" w:rsidRDefault="00E720B7" w:rsidP="00A25B49">
      <w:pPr>
        <w:pStyle w:val="Heading5"/>
        <w:keepNext/>
        <w:keepLines/>
        <w:numPr>
          <w:ilvl w:val="4"/>
          <w:numId w:val="15"/>
        </w:numPr>
      </w:pPr>
      <w:bookmarkStart w:id="188" w:name="_Toc330911473"/>
      <w:bookmarkStart w:id="189" w:name="_Toc335126636"/>
      <w:r>
        <w:lastRenderedPageBreak/>
        <w:t>E</w:t>
      </w:r>
      <w:r w:rsidRPr="00A03B27">
        <w:t>xample – Triangular Grid Format with Velocities on the Triangle</w:t>
      </w:r>
      <w:r>
        <w:t>s</w:t>
      </w:r>
      <w:bookmarkEnd w:id="188"/>
      <w:bookmarkEnd w:id="189"/>
    </w:p>
    <w:p w14:paraId="51A32AAE" w14:textId="77777777" w:rsidR="00E720B7" w:rsidRDefault="00E720B7" w:rsidP="007040FD">
      <w:pPr>
        <w:pStyle w:val="BodyText"/>
      </w:pPr>
      <w:r>
        <w:t>Fo</w:t>
      </w:r>
      <w:r w:rsidRPr="00A03B27">
        <w:t xml:space="preserve">llowing is an example of the triangular grid format for </w:t>
      </w:r>
      <w:proofErr w:type="spellStart"/>
      <w:r w:rsidRPr="00A03B27">
        <w:t>NetCDF</w:t>
      </w:r>
      <w:proofErr w:type="spellEnd"/>
      <w:r w:rsidRPr="00A03B27">
        <w:t xml:space="preserve"> files with velocities on the triangles.</w:t>
      </w:r>
      <w:r>
        <w:t xml:space="preserve"> </w:t>
      </w:r>
      <w:r w:rsidRPr="00A03B27">
        <w:t xml:space="preserve">The global attribute </w:t>
      </w:r>
      <w:proofErr w:type="spellStart"/>
      <w:r w:rsidRPr="008C3648">
        <w:rPr>
          <w:rStyle w:val="Emphasis"/>
        </w:rPr>
        <w:t>grid_type</w:t>
      </w:r>
      <w:proofErr w:type="spellEnd"/>
      <w:r w:rsidRPr="008C3648">
        <w:rPr>
          <w:rStyle w:val="Emphasis"/>
        </w:rPr>
        <w:t xml:space="preserve"> = TRIANGULAR</w:t>
      </w:r>
      <w:r w:rsidRPr="00A03B27">
        <w:t xml:space="preserve"> is required (the default is </w:t>
      </w:r>
      <w:proofErr w:type="spellStart"/>
      <w:r w:rsidRPr="008C3648">
        <w:rPr>
          <w:rStyle w:val="Emphasis"/>
        </w:rPr>
        <w:t>grid_type</w:t>
      </w:r>
      <w:proofErr w:type="spellEnd"/>
      <w:r w:rsidRPr="008C3648">
        <w:rPr>
          <w:rStyle w:val="Emphasis"/>
        </w:rPr>
        <w:t xml:space="preserve"> = REGULAR</w:t>
      </w:r>
      <w:r w:rsidRPr="00A03B27">
        <w:t>).</w:t>
      </w:r>
      <w:r>
        <w:t xml:space="preserve"> </w:t>
      </w:r>
      <w:r w:rsidRPr="00A03B27">
        <w:t>The first depth value is used.</w:t>
      </w:r>
      <w:r>
        <w:t xml:space="preserve"> </w:t>
      </w:r>
      <w:r w:rsidRPr="00A03B27">
        <w:t>Time units can be hours, minutes, seconds, or days.</w:t>
      </w:r>
      <w:r>
        <w:t xml:space="preserve"> </w:t>
      </w:r>
      <w:r w:rsidRPr="00A03B27">
        <w:t>A map will be created using the boundary data.</w:t>
      </w:r>
      <w:r>
        <w:t xml:space="preserve"> </w:t>
      </w:r>
      <w:r w:rsidRPr="00A03B27">
        <w:t>The topology must be included in the file.</w:t>
      </w:r>
    </w:p>
    <w:p w14:paraId="7BA94347" w14:textId="77777777" w:rsidR="00E720B7" w:rsidRPr="00A03B27" w:rsidRDefault="00E720B7" w:rsidP="008C3648">
      <w:pPr>
        <w:pStyle w:val="Output"/>
      </w:pPr>
      <w:proofErr w:type="spellStart"/>
      <w:proofErr w:type="gramStart"/>
      <w:r w:rsidRPr="00A03B27">
        <w:rPr>
          <w:rFonts w:hint="cs"/>
        </w:rPr>
        <w:t>netcdf</w:t>
      </w:r>
      <w:proofErr w:type="spellEnd"/>
      <w:proofErr w:type="gramEnd"/>
      <w:r w:rsidRPr="00A03B27">
        <w:rPr>
          <w:rFonts w:hint="cs"/>
        </w:rPr>
        <w:t xml:space="preserve"> </w:t>
      </w:r>
      <w:proofErr w:type="spellStart"/>
      <w:r w:rsidRPr="00A03B27">
        <w:rPr>
          <w:rFonts w:hint="cs"/>
        </w:rPr>
        <w:t>FVCOM_example</w:t>
      </w:r>
      <w:proofErr w:type="spellEnd"/>
      <w:r w:rsidRPr="00A03B27">
        <w:rPr>
          <w:rFonts w:hint="cs"/>
        </w:rPr>
        <w:t xml:space="preserve"> {</w:t>
      </w:r>
    </w:p>
    <w:p w14:paraId="2786F47A" w14:textId="77777777" w:rsidR="00E720B7" w:rsidRPr="00A03B27" w:rsidRDefault="00E720B7" w:rsidP="008C3648">
      <w:pPr>
        <w:pStyle w:val="Output"/>
      </w:pPr>
      <w:proofErr w:type="gramStart"/>
      <w:r w:rsidRPr="00A03B27">
        <w:rPr>
          <w:rFonts w:hint="cs"/>
        </w:rPr>
        <w:t>dimensions</w:t>
      </w:r>
      <w:proofErr w:type="gramEnd"/>
      <w:r w:rsidRPr="00A03B27">
        <w:rPr>
          <w:rFonts w:hint="cs"/>
        </w:rPr>
        <w:t>:</w:t>
      </w:r>
    </w:p>
    <w:p w14:paraId="7F5DC58E" w14:textId="77777777" w:rsidR="00E720B7" w:rsidRPr="00A03B27" w:rsidRDefault="00E720B7" w:rsidP="008C3648">
      <w:pPr>
        <w:pStyle w:val="Outputlevel1"/>
      </w:pPr>
      <w:proofErr w:type="gramStart"/>
      <w:r w:rsidRPr="00A03B27">
        <w:rPr>
          <w:rFonts w:hint="cs"/>
        </w:rPr>
        <w:t>node</w:t>
      </w:r>
      <w:proofErr w:type="gramEnd"/>
      <w:r w:rsidRPr="00A03B27">
        <w:rPr>
          <w:rFonts w:hint="cs"/>
        </w:rPr>
        <w:t xml:space="preserve"> = 32649 ;</w:t>
      </w:r>
    </w:p>
    <w:p w14:paraId="4B70E59A" w14:textId="77777777" w:rsidR="00E720B7" w:rsidRPr="00A03B27" w:rsidRDefault="00E720B7" w:rsidP="008C3648">
      <w:pPr>
        <w:pStyle w:val="Outputlevel1"/>
      </w:pPr>
      <w:proofErr w:type="spellStart"/>
      <w:proofErr w:type="gramStart"/>
      <w:r w:rsidRPr="00A03B27">
        <w:rPr>
          <w:rFonts w:hint="cs"/>
        </w:rPr>
        <w:t>nele</w:t>
      </w:r>
      <w:proofErr w:type="spellEnd"/>
      <w:proofErr w:type="gramEnd"/>
      <w:r w:rsidRPr="00A03B27">
        <w:rPr>
          <w:rFonts w:hint="cs"/>
        </w:rPr>
        <w:t xml:space="preserve"> = 60213 ;</w:t>
      </w:r>
    </w:p>
    <w:p w14:paraId="45251917" w14:textId="77777777" w:rsidR="00E720B7" w:rsidRPr="00A03B27" w:rsidRDefault="00E720B7" w:rsidP="008C3648">
      <w:pPr>
        <w:pStyle w:val="Outputlevel1"/>
      </w:pPr>
      <w:proofErr w:type="spellStart"/>
      <w:proofErr w:type="gramStart"/>
      <w:r w:rsidRPr="00A03B27">
        <w:rPr>
          <w:rFonts w:hint="cs"/>
        </w:rPr>
        <w:t>nbnd</w:t>
      </w:r>
      <w:proofErr w:type="spellEnd"/>
      <w:proofErr w:type="gramEnd"/>
      <w:r w:rsidRPr="00A03B27">
        <w:rPr>
          <w:rFonts w:hint="cs"/>
        </w:rPr>
        <w:t xml:space="preserve"> = 5099 ;</w:t>
      </w:r>
    </w:p>
    <w:p w14:paraId="3B406085" w14:textId="77777777" w:rsidR="00E720B7" w:rsidRPr="00A03B27" w:rsidRDefault="00E720B7" w:rsidP="008C3648">
      <w:pPr>
        <w:pStyle w:val="Outputlevel1"/>
      </w:pPr>
      <w:proofErr w:type="spellStart"/>
      <w:proofErr w:type="gramStart"/>
      <w:r w:rsidRPr="00A03B27">
        <w:rPr>
          <w:rFonts w:hint="cs"/>
        </w:rPr>
        <w:t>nbi</w:t>
      </w:r>
      <w:proofErr w:type="spellEnd"/>
      <w:proofErr w:type="gramEnd"/>
      <w:r w:rsidRPr="00A03B27">
        <w:rPr>
          <w:rFonts w:hint="cs"/>
        </w:rPr>
        <w:t xml:space="preserve"> = 4 ;</w:t>
      </w:r>
    </w:p>
    <w:p w14:paraId="2FC3AE00" w14:textId="77777777" w:rsidR="00E720B7" w:rsidRPr="00A03B27" w:rsidRDefault="00E720B7" w:rsidP="008C3648">
      <w:pPr>
        <w:pStyle w:val="Outputlevel1"/>
      </w:pPr>
      <w:proofErr w:type="gramStart"/>
      <w:r w:rsidRPr="00A03B27">
        <w:rPr>
          <w:rFonts w:hint="cs"/>
        </w:rPr>
        <w:t>time</w:t>
      </w:r>
      <w:proofErr w:type="gramEnd"/>
      <w:r w:rsidRPr="00A03B27">
        <w:rPr>
          <w:rFonts w:hint="cs"/>
        </w:rPr>
        <w:t xml:space="preserve"> = UNLIMITED ; // (1 currently)</w:t>
      </w:r>
    </w:p>
    <w:p w14:paraId="00F70E1F" w14:textId="77777777" w:rsidR="00E720B7" w:rsidRPr="00A03B27" w:rsidRDefault="00E720B7" w:rsidP="008C3648">
      <w:pPr>
        <w:pStyle w:val="Outputlevel1"/>
      </w:pPr>
      <w:proofErr w:type="gramStart"/>
      <w:r w:rsidRPr="00A03B27">
        <w:rPr>
          <w:rFonts w:hint="cs"/>
        </w:rPr>
        <w:t>three</w:t>
      </w:r>
      <w:proofErr w:type="gramEnd"/>
      <w:r w:rsidRPr="00A03B27">
        <w:rPr>
          <w:rFonts w:hint="cs"/>
        </w:rPr>
        <w:t xml:space="preserve"> = 3 ;</w:t>
      </w:r>
    </w:p>
    <w:p w14:paraId="20E55FC1" w14:textId="77777777" w:rsidR="00E720B7" w:rsidRPr="00A03B27" w:rsidRDefault="00E720B7" w:rsidP="008C3648">
      <w:pPr>
        <w:pStyle w:val="Output"/>
      </w:pPr>
      <w:proofErr w:type="gramStart"/>
      <w:r w:rsidRPr="00A03B27">
        <w:rPr>
          <w:rFonts w:hint="cs"/>
        </w:rPr>
        <w:t>variables</w:t>
      </w:r>
      <w:proofErr w:type="gramEnd"/>
      <w:r w:rsidRPr="00A03B27">
        <w:rPr>
          <w:rFonts w:hint="cs"/>
        </w:rPr>
        <w:t>:</w:t>
      </w:r>
    </w:p>
    <w:p w14:paraId="1A973433" w14:textId="77777777" w:rsidR="00E720B7" w:rsidRPr="00A03B27" w:rsidRDefault="00E720B7" w:rsidP="008C3648">
      <w:pPr>
        <w:pStyle w:val="Outputlevel1"/>
      </w:pPr>
      <w:proofErr w:type="spellStart"/>
      <w:proofErr w:type="gramStart"/>
      <w:r w:rsidRPr="00A03B27">
        <w:rPr>
          <w:rFonts w:hint="cs"/>
        </w:rPr>
        <w:t>int</w:t>
      </w:r>
      <w:proofErr w:type="spellEnd"/>
      <w:proofErr w:type="gramEnd"/>
      <w:r w:rsidRPr="00A03B27">
        <w:rPr>
          <w:rFonts w:hint="cs"/>
        </w:rPr>
        <w:t xml:space="preserve"> </w:t>
      </w:r>
      <w:proofErr w:type="spellStart"/>
      <w:r w:rsidRPr="00A03B27">
        <w:rPr>
          <w:rFonts w:hint="cs"/>
        </w:rPr>
        <w:t>bnd</w:t>
      </w:r>
      <w:proofErr w:type="spellEnd"/>
      <w:r w:rsidRPr="00A03B27">
        <w:rPr>
          <w:rFonts w:hint="cs"/>
        </w:rPr>
        <w:t>(</w:t>
      </w:r>
      <w:proofErr w:type="spellStart"/>
      <w:r w:rsidRPr="00A03B27">
        <w:rPr>
          <w:rFonts w:hint="cs"/>
        </w:rPr>
        <w:t>nbnd</w:t>
      </w:r>
      <w:proofErr w:type="spellEnd"/>
      <w:r w:rsidRPr="00A03B27">
        <w:rPr>
          <w:rFonts w:hint="cs"/>
        </w:rPr>
        <w:t xml:space="preserve">, </w:t>
      </w:r>
      <w:proofErr w:type="spellStart"/>
      <w:r w:rsidRPr="00A03B27">
        <w:rPr>
          <w:rFonts w:hint="cs"/>
        </w:rPr>
        <w:t>nbi</w:t>
      </w:r>
      <w:proofErr w:type="spellEnd"/>
      <w:r w:rsidRPr="00A03B27">
        <w:rPr>
          <w:rFonts w:hint="cs"/>
        </w:rPr>
        <w:t>) ;</w:t>
      </w:r>
    </w:p>
    <w:p w14:paraId="35BA59A3" w14:textId="77777777" w:rsidR="00E720B7" w:rsidRPr="00A03B27" w:rsidRDefault="00E720B7" w:rsidP="008C3648">
      <w:pPr>
        <w:pStyle w:val="Outputlevel1"/>
      </w:pPr>
      <w:proofErr w:type="gramStart"/>
      <w:r w:rsidRPr="00A03B27">
        <w:rPr>
          <w:rFonts w:hint="cs"/>
        </w:rPr>
        <w:t>float</w:t>
      </w:r>
      <w:proofErr w:type="gramEnd"/>
      <w:r w:rsidRPr="00A03B27">
        <w:rPr>
          <w:rFonts w:hint="cs"/>
        </w:rPr>
        <w:t xml:space="preserve"> time(time) ;</w:t>
      </w:r>
    </w:p>
    <w:p w14:paraId="490DA0E3" w14:textId="77777777" w:rsidR="00E720B7" w:rsidRPr="00A03B27" w:rsidRDefault="00E720B7" w:rsidP="008C3648">
      <w:pPr>
        <w:pStyle w:val="OutputLevel2"/>
      </w:pPr>
      <w:proofErr w:type="spellStart"/>
      <w:proofErr w:type="gramStart"/>
      <w:r w:rsidRPr="00A03B27">
        <w:rPr>
          <w:rFonts w:hint="cs"/>
        </w:rPr>
        <w:t>time:units</w:t>
      </w:r>
      <w:proofErr w:type="spellEnd"/>
      <w:proofErr w:type="gramEnd"/>
      <w:r w:rsidRPr="00A03B27">
        <w:rPr>
          <w:rFonts w:hint="cs"/>
        </w:rPr>
        <w:t xml:space="preserve"> = "days since 1978-11-17 00:00:00 0:00" ;</w:t>
      </w:r>
    </w:p>
    <w:p w14:paraId="2AE1FE61" w14:textId="77777777" w:rsidR="00E720B7" w:rsidRPr="00A03B27" w:rsidRDefault="00E720B7" w:rsidP="008C3648">
      <w:pPr>
        <w:pStyle w:val="OutputLevel2"/>
      </w:pPr>
      <w:proofErr w:type="spellStart"/>
      <w:proofErr w:type="gramStart"/>
      <w:r w:rsidRPr="00A03B27">
        <w:rPr>
          <w:rFonts w:hint="cs"/>
        </w:rPr>
        <w:t>time:long</w:t>
      </w:r>
      <w:proofErr w:type="gramEnd"/>
      <w:r w:rsidRPr="00A03B27">
        <w:rPr>
          <w:rFonts w:hint="cs"/>
        </w:rPr>
        <w:t>_name</w:t>
      </w:r>
      <w:proofErr w:type="spellEnd"/>
      <w:r w:rsidRPr="00A03B27">
        <w:rPr>
          <w:rFonts w:hint="cs"/>
        </w:rPr>
        <w:t xml:space="preserve"> = "time" ;</w:t>
      </w:r>
    </w:p>
    <w:p w14:paraId="3AE8A7E1" w14:textId="77777777" w:rsidR="00E720B7" w:rsidRPr="00A03B27" w:rsidRDefault="00E720B7" w:rsidP="008C3648">
      <w:pPr>
        <w:pStyle w:val="OutputLevel2"/>
      </w:pPr>
      <w:proofErr w:type="spellStart"/>
      <w:proofErr w:type="gramStart"/>
      <w:r w:rsidRPr="00A03B27">
        <w:rPr>
          <w:rFonts w:hint="cs"/>
        </w:rPr>
        <w:t>time:time</w:t>
      </w:r>
      <w:proofErr w:type="gramEnd"/>
      <w:r w:rsidRPr="00A03B27">
        <w:rPr>
          <w:rFonts w:hint="cs"/>
        </w:rPr>
        <w:t>_zone</w:t>
      </w:r>
      <w:proofErr w:type="spellEnd"/>
      <w:r w:rsidRPr="00A03B27">
        <w:rPr>
          <w:rFonts w:hint="cs"/>
        </w:rPr>
        <w:t xml:space="preserve"> = "UTC" ;</w:t>
      </w:r>
    </w:p>
    <w:p w14:paraId="0A7D3803" w14:textId="77777777" w:rsidR="00E720B7" w:rsidRPr="00A03B27" w:rsidRDefault="00E720B7" w:rsidP="008C3648">
      <w:pPr>
        <w:pStyle w:val="OutputLevel2"/>
      </w:pPr>
      <w:proofErr w:type="spellStart"/>
      <w:proofErr w:type="gramStart"/>
      <w:r w:rsidRPr="00A03B27">
        <w:rPr>
          <w:rFonts w:hint="cs"/>
        </w:rPr>
        <w:t>time:format</w:t>
      </w:r>
      <w:proofErr w:type="spellEnd"/>
      <w:proofErr w:type="gramEnd"/>
      <w:r w:rsidRPr="00A03B27">
        <w:rPr>
          <w:rFonts w:hint="cs"/>
        </w:rPr>
        <w:t xml:space="preserve"> = "modified </w:t>
      </w:r>
      <w:proofErr w:type="spellStart"/>
      <w:r w:rsidRPr="00A03B27">
        <w:rPr>
          <w:rFonts w:hint="cs"/>
        </w:rPr>
        <w:t>julian</w:t>
      </w:r>
      <w:proofErr w:type="spellEnd"/>
      <w:r w:rsidRPr="00A03B27">
        <w:rPr>
          <w:rFonts w:hint="cs"/>
        </w:rPr>
        <w:t xml:space="preserve"> day (MJD)" ;</w:t>
      </w:r>
    </w:p>
    <w:p w14:paraId="00DA7355" w14:textId="77777777" w:rsidR="00E720B7" w:rsidRPr="00A03B27" w:rsidRDefault="00E720B7" w:rsidP="008C3648">
      <w:pPr>
        <w:pStyle w:val="Outputlevel1"/>
      </w:pPr>
      <w:proofErr w:type="gramStart"/>
      <w:r w:rsidRPr="00A03B27">
        <w:rPr>
          <w:rFonts w:hint="cs"/>
        </w:rPr>
        <w:t>float</w:t>
      </w:r>
      <w:proofErr w:type="gramEnd"/>
      <w:r w:rsidRPr="00A03B27">
        <w:rPr>
          <w:rFonts w:hint="cs"/>
        </w:rPr>
        <w:t xml:space="preserve"> </w:t>
      </w:r>
      <w:proofErr w:type="spellStart"/>
      <w:r w:rsidRPr="00A03B27">
        <w:rPr>
          <w:rFonts w:hint="cs"/>
        </w:rPr>
        <w:t>lon</w:t>
      </w:r>
      <w:proofErr w:type="spellEnd"/>
      <w:r w:rsidRPr="00A03B27">
        <w:rPr>
          <w:rFonts w:hint="cs"/>
        </w:rPr>
        <w:t>(node) ;</w:t>
      </w:r>
    </w:p>
    <w:p w14:paraId="578725BF" w14:textId="77777777" w:rsidR="00E720B7" w:rsidRPr="00A03B27" w:rsidRDefault="00E720B7" w:rsidP="008C3648">
      <w:pPr>
        <w:pStyle w:val="Outputlevel1"/>
      </w:pPr>
      <w:proofErr w:type="gramStart"/>
      <w:r w:rsidRPr="00A03B27">
        <w:rPr>
          <w:rFonts w:hint="cs"/>
        </w:rPr>
        <w:t>float</w:t>
      </w:r>
      <w:proofErr w:type="gramEnd"/>
      <w:r w:rsidRPr="00A03B27">
        <w:rPr>
          <w:rFonts w:hint="cs"/>
        </w:rPr>
        <w:t xml:space="preserve"> </w:t>
      </w:r>
      <w:proofErr w:type="spellStart"/>
      <w:r w:rsidRPr="00A03B27">
        <w:rPr>
          <w:rFonts w:hint="cs"/>
        </w:rPr>
        <w:t>lat</w:t>
      </w:r>
      <w:proofErr w:type="spellEnd"/>
      <w:r w:rsidRPr="00A03B27">
        <w:rPr>
          <w:rFonts w:hint="cs"/>
        </w:rPr>
        <w:t>(node) ;</w:t>
      </w:r>
    </w:p>
    <w:p w14:paraId="76BFEE1F" w14:textId="77777777" w:rsidR="00E720B7" w:rsidRPr="00A03B27" w:rsidRDefault="00E720B7" w:rsidP="008C3648">
      <w:pPr>
        <w:pStyle w:val="Outputlevel1"/>
      </w:pPr>
      <w:proofErr w:type="gramStart"/>
      <w:r w:rsidRPr="00A03B27">
        <w:rPr>
          <w:rFonts w:hint="cs"/>
        </w:rPr>
        <w:t>float</w:t>
      </w:r>
      <w:proofErr w:type="gramEnd"/>
      <w:r w:rsidRPr="00A03B27">
        <w:rPr>
          <w:rFonts w:hint="cs"/>
        </w:rPr>
        <w:t xml:space="preserve"> u(time, </w:t>
      </w:r>
      <w:proofErr w:type="spellStart"/>
      <w:r w:rsidRPr="00A03B27">
        <w:rPr>
          <w:rFonts w:hint="cs"/>
        </w:rPr>
        <w:t>nele</w:t>
      </w:r>
      <w:proofErr w:type="spellEnd"/>
      <w:r w:rsidRPr="00A03B27">
        <w:rPr>
          <w:rFonts w:hint="cs"/>
        </w:rPr>
        <w:t>) ;</w:t>
      </w:r>
    </w:p>
    <w:p w14:paraId="3C1F097B" w14:textId="77777777" w:rsidR="00E720B7" w:rsidRPr="00A03B27" w:rsidRDefault="00E720B7" w:rsidP="008C3648">
      <w:pPr>
        <w:pStyle w:val="OutputLevel2"/>
      </w:pPr>
      <w:proofErr w:type="spellStart"/>
      <w:proofErr w:type="gramStart"/>
      <w:r w:rsidRPr="00A03B27">
        <w:rPr>
          <w:rFonts w:hint="cs"/>
        </w:rPr>
        <w:t>u</w:t>
      </w:r>
      <w:proofErr w:type="gramEnd"/>
      <w:r w:rsidRPr="00A03B27">
        <w:rPr>
          <w:rFonts w:hint="cs"/>
        </w:rPr>
        <w:t>:units</w:t>
      </w:r>
      <w:proofErr w:type="spellEnd"/>
      <w:r w:rsidRPr="00A03B27">
        <w:rPr>
          <w:rFonts w:hint="cs"/>
        </w:rPr>
        <w:t xml:space="preserve"> = "meters s-1" ;</w:t>
      </w:r>
    </w:p>
    <w:p w14:paraId="0DBB9505" w14:textId="77777777" w:rsidR="00E720B7" w:rsidRPr="00A03B27" w:rsidRDefault="00E720B7" w:rsidP="008C3648">
      <w:pPr>
        <w:pStyle w:val="OutputLevel2"/>
      </w:pPr>
      <w:proofErr w:type="spellStart"/>
      <w:proofErr w:type="gramStart"/>
      <w:r w:rsidRPr="00A03B27">
        <w:rPr>
          <w:rFonts w:hint="cs"/>
        </w:rPr>
        <w:t>u</w:t>
      </w:r>
      <w:proofErr w:type="gramEnd"/>
      <w:r w:rsidRPr="00A03B27">
        <w:rPr>
          <w:rFonts w:hint="cs"/>
        </w:rPr>
        <w:t>:long_name</w:t>
      </w:r>
      <w:proofErr w:type="spellEnd"/>
      <w:r w:rsidRPr="00A03B27">
        <w:rPr>
          <w:rFonts w:hint="cs"/>
        </w:rPr>
        <w:t xml:space="preserve"> = "Eastward Water Velocity" ;</w:t>
      </w:r>
    </w:p>
    <w:p w14:paraId="7050926B" w14:textId="77777777" w:rsidR="00E720B7" w:rsidRPr="00A03B27" w:rsidRDefault="00E720B7" w:rsidP="008C3648">
      <w:pPr>
        <w:pStyle w:val="OutputLevel2"/>
      </w:pPr>
      <w:proofErr w:type="spellStart"/>
      <w:proofErr w:type="gramStart"/>
      <w:r w:rsidRPr="00A03B27">
        <w:rPr>
          <w:rFonts w:hint="cs"/>
        </w:rPr>
        <w:t>u</w:t>
      </w:r>
      <w:proofErr w:type="gramEnd"/>
      <w:r w:rsidRPr="00A03B27">
        <w:rPr>
          <w:rFonts w:hint="cs"/>
        </w:rPr>
        <w:t>:grid</w:t>
      </w:r>
      <w:proofErr w:type="spellEnd"/>
      <w:r w:rsidRPr="00A03B27">
        <w:rPr>
          <w:rFonts w:hint="cs"/>
        </w:rPr>
        <w:t xml:space="preserve"> = "</w:t>
      </w:r>
      <w:proofErr w:type="spellStart"/>
      <w:r w:rsidRPr="00A03B27">
        <w:rPr>
          <w:rFonts w:hint="cs"/>
        </w:rPr>
        <w:t>fvcom_grid</w:t>
      </w:r>
      <w:proofErr w:type="spellEnd"/>
      <w:r w:rsidRPr="00A03B27">
        <w:rPr>
          <w:rFonts w:hint="cs"/>
        </w:rPr>
        <w:t>" ;</w:t>
      </w:r>
    </w:p>
    <w:p w14:paraId="5E0DF626" w14:textId="77777777" w:rsidR="00E720B7" w:rsidRPr="00A03B27" w:rsidRDefault="00E720B7" w:rsidP="008C3648">
      <w:pPr>
        <w:pStyle w:val="OutputLevel2"/>
      </w:pPr>
      <w:proofErr w:type="spellStart"/>
      <w:proofErr w:type="gramStart"/>
      <w:r w:rsidRPr="00A03B27">
        <w:rPr>
          <w:rFonts w:hint="cs"/>
        </w:rPr>
        <w:t>u</w:t>
      </w:r>
      <w:proofErr w:type="gramEnd"/>
      <w:r w:rsidRPr="00A03B27">
        <w:rPr>
          <w:rFonts w:hint="cs"/>
        </w:rPr>
        <w:t>:type</w:t>
      </w:r>
      <w:proofErr w:type="spellEnd"/>
      <w:r w:rsidRPr="00A03B27">
        <w:rPr>
          <w:rFonts w:hint="cs"/>
        </w:rPr>
        <w:t xml:space="preserve"> = "data" ;</w:t>
      </w:r>
    </w:p>
    <w:p w14:paraId="58A90391" w14:textId="77777777" w:rsidR="00E720B7" w:rsidRPr="00A03B27" w:rsidRDefault="00E720B7" w:rsidP="008C3648">
      <w:pPr>
        <w:pStyle w:val="Outputlevel1"/>
      </w:pPr>
      <w:proofErr w:type="gramStart"/>
      <w:r w:rsidRPr="00A03B27">
        <w:rPr>
          <w:rFonts w:hint="cs"/>
        </w:rPr>
        <w:t>float</w:t>
      </w:r>
      <w:proofErr w:type="gramEnd"/>
      <w:r w:rsidRPr="00A03B27">
        <w:rPr>
          <w:rFonts w:hint="cs"/>
        </w:rPr>
        <w:t xml:space="preserve"> v(time, </w:t>
      </w:r>
      <w:proofErr w:type="spellStart"/>
      <w:r w:rsidRPr="00A03B27">
        <w:rPr>
          <w:rFonts w:hint="cs"/>
        </w:rPr>
        <w:t>nele</w:t>
      </w:r>
      <w:proofErr w:type="spellEnd"/>
      <w:r w:rsidRPr="00A03B27">
        <w:rPr>
          <w:rFonts w:hint="cs"/>
        </w:rPr>
        <w:t>) ;</w:t>
      </w:r>
    </w:p>
    <w:p w14:paraId="66FAC3DD" w14:textId="77777777" w:rsidR="00E720B7" w:rsidRPr="00A03B27" w:rsidRDefault="00E720B7" w:rsidP="008C3648">
      <w:pPr>
        <w:pStyle w:val="OutputLevel2"/>
      </w:pPr>
      <w:proofErr w:type="spellStart"/>
      <w:proofErr w:type="gramStart"/>
      <w:r w:rsidRPr="00A03B27">
        <w:rPr>
          <w:rFonts w:hint="cs"/>
        </w:rPr>
        <w:t>v</w:t>
      </w:r>
      <w:proofErr w:type="gramEnd"/>
      <w:r w:rsidRPr="00A03B27">
        <w:rPr>
          <w:rFonts w:hint="cs"/>
        </w:rPr>
        <w:t>:units</w:t>
      </w:r>
      <w:proofErr w:type="spellEnd"/>
      <w:r w:rsidRPr="00A03B27">
        <w:rPr>
          <w:rFonts w:hint="cs"/>
        </w:rPr>
        <w:t xml:space="preserve"> = "meters s-1" ;</w:t>
      </w:r>
    </w:p>
    <w:p w14:paraId="3D38EE98" w14:textId="77777777" w:rsidR="00E720B7" w:rsidRPr="00A03B27" w:rsidRDefault="00E720B7" w:rsidP="008C3648">
      <w:pPr>
        <w:pStyle w:val="OutputLevel2"/>
      </w:pPr>
      <w:proofErr w:type="spellStart"/>
      <w:proofErr w:type="gramStart"/>
      <w:r w:rsidRPr="00A03B27">
        <w:rPr>
          <w:rFonts w:hint="cs"/>
        </w:rPr>
        <w:t>v</w:t>
      </w:r>
      <w:proofErr w:type="gramEnd"/>
      <w:r w:rsidRPr="00A03B27">
        <w:rPr>
          <w:rFonts w:hint="cs"/>
        </w:rPr>
        <w:t>:long_name</w:t>
      </w:r>
      <w:proofErr w:type="spellEnd"/>
      <w:r w:rsidRPr="00A03B27">
        <w:rPr>
          <w:rFonts w:hint="cs"/>
        </w:rPr>
        <w:t xml:space="preserve"> = "Northward Water Velocity" ;</w:t>
      </w:r>
    </w:p>
    <w:p w14:paraId="4C2619FB" w14:textId="77777777" w:rsidR="00E720B7" w:rsidRPr="00A03B27" w:rsidRDefault="00E720B7" w:rsidP="008C3648">
      <w:pPr>
        <w:pStyle w:val="OutputLevel2"/>
      </w:pPr>
      <w:proofErr w:type="spellStart"/>
      <w:proofErr w:type="gramStart"/>
      <w:r w:rsidRPr="00A03B27">
        <w:rPr>
          <w:rFonts w:hint="cs"/>
        </w:rPr>
        <w:t>v</w:t>
      </w:r>
      <w:proofErr w:type="gramEnd"/>
      <w:r w:rsidRPr="00A03B27">
        <w:rPr>
          <w:rFonts w:hint="cs"/>
        </w:rPr>
        <w:t>:grid</w:t>
      </w:r>
      <w:proofErr w:type="spellEnd"/>
      <w:r w:rsidRPr="00A03B27">
        <w:rPr>
          <w:rFonts w:hint="cs"/>
        </w:rPr>
        <w:t xml:space="preserve"> = "</w:t>
      </w:r>
      <w:proofErr w:type="spellStart"/>
      <w:r w:rsidRPr="00A03B27">
        <w:rPr>
          <w:rFonts w:hint="cs"/>
        </w:rPr>
        <w:t>fvcom_grid</w:t>
      </w:r>
      <w:proofErr w:type="spellEnd"/>
      <w:r w:rsidRPr="00A03B27">
        <w:rPr>
          <w:rFonts w:hint="cs"/>
        </w:rPr>
        <w:t>" ;</w:t>
      </w:r>
    </w:p>
    <w:p w14:paraId="6CBF8713" w14:textId="77777777" w:rsidR="00E720B7" w:rsidRPr="00A03B27" w:rsidRDefault="00E720B7" w:rsidP="008C3648">
      <w:pPr>
        <w:pStyle w:val="OutputLevel2"/>
      </w:pPr>
      <w:proofErr w:type="spellStart"/>
      <w:proofErr w:type="gramStart"/>
      <w:r w:rsidRPr="00A03B27">
        <w:rPr>
          <w:rFonts w:hint="cs"/>
        </w:rPr>
        <w:t>v</w:t>
      </w:r>
      <w:proofErr w:type="gramEnd"/>
      <w:r w:rsidRPr="00A03B27">
        <w:rPr>
          <w:rFonts w:hint="cs"/>
        </w:rPr>
        <w:t>:type</w:t>
      </w:r>
      <w:proofErr w:type="spellEnd"/>
      <w:r w:rsidRPr="00A03B27">
        <w:rPr>
          <w:rFonts w:hint="cs"/>
        </w:rPr>
        <w:t xml:space="preserve"> = "data" ;</w:t>
      </w:r>
    </w:p>
    <w:p w14:paraId="0AADDC64" w14:textId="77777777" w:rsidR="00E720B7" w:rsidRPr="00A03B27" w:rsidRDefault="00E720B7" w:rsidP="008C3648">
      <w:pPr>
        <w:pStyle w:val="Outputlevel1"/>
      </w:pPr>
      <w:proofErr w:type="spellStart"/>
      <w:proofErr w:type="gramStart"/>
      <w:r w:rsidRPr="00A03B27">
        <w:rPr>
          <w:rFonts w:hint="cs"/>
        </w:rPr>
        <w:t>int</w:t>
      </w:r>
      <w:proofErr w:type="spellEnd"/>
      <w:proofErr w:type="gramEnd"/>
      <w:r w:rsidRPr="00A03B27">
        <w:rPr>
          <w:rFonts w:hint="cs"/>
        </w:rPr>
        <w:t xml:space="preserve"> </w:t>
      </w:r>
      <w:proofErr w:type="spellStart"/>
      <w:r w:rsidRPr="00A03B27">
        <w:rPr>
          <w:rFonts w:hint="cs"/>
        </w:rPr>
        <w:t>nbe</w:t>
      </w:r>
      <w:proofErr w:type="spellEnd"/>
      <w:r w:rsidRPr="00A03B27">
        <w:rPr>
          <w:rFonts w:hint="cs"/>
        </w:rPr>
        <w:t xml:space="preserve">(three, </w:t>
      </w:r>
      <w:proofErr w:type="spellStart"/>
      <w:r w:rsidRPr="00A03B27">
        <w:rPr>
          <w:rFonts w:hint="cs"/>
        </w:rPr>
        <w:t>nele</w:t>
      </w:r>
      <w:proofErr w:type="spellEnd"/>
      <w:r w:rsidRPr="00A03B27">
        <w:rPr>
          <w:rFonts w:hint="cs"/>
        </w:rPr>
        <w:t>) ;</w:t>
      </w:r>
    </w:p>
    <w:p w14:paraId="4AEC9ECD" w14:textId="77777777" w:rsidR="00E720B7" w:rsidRPr="00A03B27" w:rsidRDefault="00E720B7" w:rsidP="008C3648">
      <w:pPr>
        <w:pStyle w:val="Outputlevel1"/>
      </w:pPr>
      <w:proofErr w:type="spellStart"/>
      <w:proofErr w:type="gramStart"/>
      <w:r w:rsidRPr="00A03B27">
        <w:rPr>
          <w:rFonts w:hint="cs"/>
        </w:rPr>
        <w:t>int</w:t>
      </w:r>
      <w:proofErr w:type="spellEnd"/>
      <w:proofErr w:type="gramEnd"/>
      <w:r w:rsidRPr="00A03B27">
        <w:rPr>
          <w:rFonts w:hint="cs"/>
        </w:rPr>
        <w:t xml:space="preserve"> </w:t>
      </w:r>
      <w:proofErr w:type="spellStart"/>
      <w:r w:rsidRPr="00A03B27">
        <w:rPr>
          <w:rFonts w:hint="cs"/>
        </w:rPr>
        <w:t>nv</w:t>
      </w:r>
      <w:proofErr w:type="spellEnd"/>
      <w:r w:rsidRPr="00A03B27">
        <w:rPr>
          <w:rFonts w:hint="cs"/>
        </w:rPr>
        <w:t xml:space="preserve">(three, </w:t>
      </w:r>
      <w:proofErr w:type="spellStart"/>
      <w:r w:rsidRPr="00A03B27">
        <w:rPr>
          <w:rFonts w:hint="cs"/>
        </w:rPr>
        <w:t>nele</w:t>
      </w:r>
      <w:proofErr w:type="spellEnd"/>
      <w:r w:rsidRPr="00A03B27">
        <w:rPr>
          <w:rFonts w:hint="cs"/>
        </w:rPr>
        <w:t>) ;</w:t>
      </w:r>
    </w:p>
    <w:p w14:paraId="7294FA55" w14:textId="77777777" w:rsidR="00E720B7" w:rsidRPr="00A03B27" w:rsidRDefault="00E720B7" w:rsidP="008C3648">
      <w:pPr>
        <w:pStyle w:val="Output"/>
      </w:pPr>
    </w:p>
    <w:p w14:paraId="5854833E" w14:textId="77777777" w:rsidR="00E720B7" w:rsidRPr="00A03B27" w:rsidRDefault="00E720B7" w:rsidP="008C3648">
      <w:pPr>
        <w:pStyle w:val="Output"/>
      </w:pPr>
      <w:r w:rsidRPr="00A03B27">
        <w:rPr>
          <w:rFonts w:hint="cs"/>
        </w:rPr>
        <w:t>// global attributes:</w:t>
      </w:r>
    </w:p>
    <w:p w14:paraId="3D3BBECF" w14:textId="77777777" w:rsidR="00E720B7" w:rsidRPr="00A03B27" w:rsidRDefault="00E720B7" w:rsidP="008C3648">
      <w:pPr>
        <w:pStyle w:val="OutputLevel2"/>
      </w:pPr>
      <w:proofErr w:type="gramStart"/>
      <w:r w:rsidRPr="00A03B27">
        <w:rPr>
          <w:rFonts w:hint="cs"/>
        </w:rPr>
        <w:t>:</w:t>
      </w:r>
      <w:proofErr w:type="spellStart"/>
      <w:r w:rsidRPr="00A03B27">
        <w:rPr>
          <w:rFonts w:hint="cs"/>
        </w:rPr>
        <w:t>grid</w:t>
      </w:r>
      <w:proofErr w:type="gramEnd"/>
      <w:r w:rsidRPr="00A03B27">
        <w:rPr>
          <w:rFonts w:hint="cs"/>
        </w:rPr>
        <w:t>_type</w:t>
      </w:r>
      <w:proofErr w:type="spellEnd"/>
      <w:r w:rsidRPr="00A03B27">
        <w:rPr>
          <w:rFonts w:hint="cs"/>
        </w:rPr>
        <w:t xml:space="preserve"> = "Triangular" ;</w:t>
      </w:r>
    </w:p>
    <w:p w14:paraId="3813EA82" w14:textId="77777777" w:rsidR="00E720B7" w:rsidRPr="00A03B27" w:rsidRDefault="00E720B7" w:rsidP="008C3648">
      <w:pPr>
        <w:pStyle w:val="Output"/>
      </w:pPr>
      <w:proofErr w:type="gramStart"/>
      <w:r w:rsidRPr="00A03B27">
        <w:rPr>
          <w:rFonts w:hint="cs"/>
        </w:rPr>
        <w:t>data</w:t>
      </w:r>
      <w:proofErr w:type="gramEnd"/>
      <w:r w:rsidRPr="00A03B27">
        <w:rPr>
          <w:rFonts w:hint="cs"/>
        </w:rPr>
        <w:t>:</w:t>
      </w:r>
    </w:p>
    <w:p w14:paraId="6F1858DC" w14:textId="77777777" w:rsidR="00E720B7" w:rsidRPr="00A03B27" w:rsidRDefault="00E720B7" w:rsidP="008C3648">
      <w:pPr>
        <w:pStyle w:val="Output"/>
      </w:pPr>
    </w:p>
    <w:p w14:paraId="1415F5BF" w14:textId="77777777" w:rsidR="00E720B7" w:rsidRPr="00A03B27" w:rsidRDefault="00E720B7" w:rsidP="008C3648">
      <w:pPr>
        <w:pStyle w:val="Output"/>
      </w:pPr>
      <w:proofErr w:type="gramStart"/>
      <w:r w:rsidRPr="00A03B27">
        <w:rPr>
          <w:rFonts w:hint="cs"/>
        </w:rPr>
        <w:t>time</w:t>
      </w:r>
      <w:proofErr w:type="gramEnd"/>
      <w:r w:rsidRPr="00A03B27">
        <w:rPr>
          <w:rFonts w:hint="cs"/>
        </w:rPr>
        <w:t xml:space="preserve"> = 11452 ;</w:t>
      </w:r>
    </w:p>
    <w:p w14:paraId="298163C0" w14:textId="77777777" w:rsidR="00E720B7" w:rsidRDefault="00E720B7" w:rsidP="008C3648">
      <w:pPr>
        <w:pStyle w:val="Output"/>
      </w:pPr>
      <w:r w:rsidRPr="00A03B27">
        <w:rPr>
          <w:rFonts w:hint="cs"/>
        </w:rPr>
        <w:t>}</w:t>
      </w:r>
    </w:p>
    <w:p w14:paraId="63DC7B8A" w14:textId="77777777" w:rsidR="00E720B7" w:rsidRPr="008C3648" w:rsidRDefault="00E720B7" w:rsidP="007845E5">
      <w:pPr>
        <w:pStyle w:val="BodyText"/>
        <w:rPr>
          <w:rStyle w:val="Strong"/>
        </w:rPr>
      </w:pPr>
      <w:r w:rsidRPr="008C3648">
        <w:rPr>
          <w:rStyle w:val="Strong"/>
        </w:rPr>
        <w:t>Notes:</w:t>
      </w:r>
    </w:p>
    <w:p w14:paraId="1C7C3F37" w14:textId="77777777" w:rsidR="00E720B7" w:rsidRDefault="00E720B7" w:rsidP="00A25B49">
      <w:pPr>
        <w:pStyle w:val="ListParagraph"/>
        <w:numPr>
          <w:ilvl w:val="0"/>
          <w:numId w:val="16"/>
        </w:numPr>
      </w:pPr>
      <w:r>
        <w:t>T</w:t>
      </w:r>
      <w:r w:rsidRPr="00A03B27">
        <w:t xml:space="preserve">he boundary list is an array of dimension </w:t>
      </w:r>
      <w:proofErr w:type="spellStart"/>
      <w:proofErr w:type="gramStart"/>
      <w:r w:rsidRPr="008C3648">
        <w:rPr>
          <w:rStyle w:val="Emphasis"/>
        </w:rPr>
        <w:t>bnd</w:t>
      </w:r>
      <w:proofErr w:type="spellEnd"/>
      <w:r w:rsidRPr="008C3648">
        <w:rPr>
          <w:rStyle w:val="Emphasis"/>
        </w:rPr>
        <w:t>(</w:t>
      </w:r>
      <w:proofErr w:type="spellStart"/>
      <w:proofErr w:type="gramEnd"/>
      <w:r w:rsidRPr="008C3648">
        <w:rPr>
          <w:rStyle w:val="Emphasis"/>
        </w:rPr>
        <w:t>nbnd</w:t>
      </w:r>
      <w:proofErr w:type="spellEnd"/>
      <w:r w:rsidRPr="008C3648">
        <w:rPr>
          <w:rStyle w:val="Emphasis"/>
        </w:rPr>
        <w:t>, 4)</w:t>
      </w:r>
      <w:r w:rsidRPr="00A03B27">
        <w:t>, same as above.</w:t>
      </w:r>
    </w:p>
    <w:p w14:paraId="6591F1E7" w14:textId="77777777" w:rsidR="00E720B7" w:rsidRPr="00A03B27" w:rsidRDefault="00E720B7" w:rsidP="00A25B49">
      <w:pPr>
        <w:pStyle w:val="ListParagraph"/>
        <w:numPr>
          <w:ilvl w:val="0"/>
          <w:numId w:val="16"/>
        </w:numPr>
      </w:pPr>
      <w:r>
        <w:t>T</w:t>
      </w:r>
      <w:r w:rsidRPr="00A03B27">
        <w:t xml:space="preserve">he triangle vertices are contained in </w:t>
      </w:r>
      <w:proofErr w:type="spellStart"/>
      <w:proofErr w:type="gramStart"/>
      <w:r w:rsidRPr="008C3648">
        <w:rPr>
          <w:rStyle w:val="Emphasis"/>
        </w:rPr>
        <w:t>nv</w:t>
      </w:r>
      <w:proofErr w:type="spellEnd"/>
      <w:proofErr w:type="gramEnd"/>
      <w:r w:rsidRPr="00A03B27">
        <w:t xml:space="preserve"> and the neighboring triangles in </w:t>
      </w:r>
      <w:proofErr w:type="spellStart"/>
      <w:r w:rsidRPr="008C3648">
        <w:rPr>
          <w:rStyle w:val="Emphasis"/>
        </w:rPr>
        <w:t>nbe</w:t>
      </w:r>
      <w:proofErr w:type="spellEnd"/>
      <w:r w:rsidRPr="00A03B27">
        <w:t>.</w:t>
      </w:r>
    </w:p>
    <w:p w14:paraId="2AFA0B5A" w14:textId="77777777" w:rsidR="00E720B7" w:rsidRDefault="00E720B7" w:rsidP="00A25B49">
      <w:pPr>
        <w:pStyle w:val="Heading4"/>
        <w:keepNext/>
        <w:keepLines/>
        <w:numPr>
          <w:ilvl w:val="3"/>
          <w:numId w:val="15"/>
        </w:numPr>
      </w:pPr>
      <w:bookmarkStart w:id="190" w:name="_Ref330795921"/>
      <w:bookmarkStart w:id="191" w:name="_Toc330911474"/>
      <w:bookmarkStart w:id="192" w:name="_Toc335126637"/>
      <w:r w:rsidRPr="00813C66">
        <w:t xml:space="preserve">Data in Multiple </w:t>
      </w:r>
      <w:proofErr w:type="spellStart"/>
      <w:r w:rsidRPr="00813C66">
        <w:t>NetCDF</w:t>
      </w:r>
      <w:proofErr w:type="spellEnd"/>
      <w:r w:rsidRPr="00813C66">
        <w:t xml:space="preserve"> Files:  When Your </w:t>
      </w:r>
      <w:proofErr w:type="spellStart"/>
      <w:r w:rsidRPr="00813C66">
        <w:t>NetCDF</w:t>
      </w:r>
      <w:proofErr w:type="spellEnd"/>
      <w:r w:rsidRPr="00813C66">
        <w:t xml:space="preserve"> Files Start To Get Too Big</w:t>
      </w:r>
      <w:bookmarkEnd w:id="190"/>
      <w:bookmarkEnd w:id="191"/>
      <w:bookmarkEnd w:id="192"/>
    </w:p>
    <w:p w14:paraId="55924CC4" w14:textId="77777777" w:rsidR="00E720B7" w:rsidRDefault="00E720B7" w:rsidP="007040FD">
      <w:pPr>
        <w:pStyle w:val="BodyText"/>
      </w:pPr>
      <w:r w:rsidRPr="00F07830">
        <w:t>Longer simulations require more model data, and that can cause problems with putting the entire time-series into one data file.</w:t>
      </w:r>
      <w:r>
        <w:t xml:space="preserve"> </w:t>
      </w:r>
      <w:r w:rsidRPr="00F07830">
        <w:t xml:space="preserve">GNOME allows you to break the time-series into separate files using a master file to identify all the pieces of the time-series in order. This also makes </w:t>
      </w:r>
      <w:r>
        <w:t xml:space="preserve">possible </w:t>
      </w:r>
      <w:r w:rsidRPr="00F07830">
        <w:t xml:space="preserve">using a series of </w:t>
      </w:r>
      <w:proofErr w:type="spellStart"/>
      <w:r w:rsidRPr="00F07830">
        <w:lastRenderedPageBreak/>
        <w:t>nowcasts</w:t>
      </w:r>
      <w:proofErr w:type="spellEnd"/>
      <w:r w:rsidRPr="00F07830">
        <w:t xml:space="preserve"> and forecasts strung together to make a times-series.</w:t>
      </w:r>
      <w:r>
        <w:t xml:space="preserve"> </w:t>
      </w:r>
      <w:r w:rsidRPr="00F07830">
        <w:t xml:space="preserve">This technique worked well during the </w:t>
      </w:r>
      <w:r>
        <w:t xml:space="preserve">2002 </w:t>
      </w:r>
      <w:r w:rsidRPr="00253360">
        <w:t xml:space="preserve">T/V </w:t>
      </w:r>
      <w:r w:rsidRPr="008C3648">
        <w:rPr>
          <w:rStyle w:val="Emphasis"/>
        </w:rPr>
        <w:t>Prestige</w:t>
      </w:r>
      <w:r w:rsidRPr="00F07830">
        <w:t xml:space="preserve"> incident in Spain.</w:t>
      </w:r>
    </w:p>
    <w:p w14:paraId="6897E992" w14:textId="77777777" w:rsidR="00E720B7" w:rsidRDefault="00E720B7" w:rsidP="007040FD">
      <w:pPr>
        <w:pStyle w:val="BodyText"/>
      </w:pPr>
      <w:r>
        <w:t>First c</w:t>
      </w:r>
      <w:r w:rsidRPr="00F07830">
        <w:t>reate a text master file with the list of file path-names (relative to the GNOME directory) in order.</w:t>
      </w:r>
      <w:r>
        <w:t xml:space="preserve"> Next supply</w:t>
      </w:r>
      <w:r w:rsidRPr="00F07830">
        <w:t xml:space="preserve"> the full path name if the files are not in the same directory as GNOME, or in a subdirectory. The file will also need a header line, </w:t>
      </w:r>
      <w:r>
        <w:t>“</w:t>
      </w:r>
      <w:proofErr w:type="spellStart"/>
      <w:r w:rsidRPr="00F07830">
        <w:t>NetCDF</w:t>
      </w:r>
      <w:proofErr w:type="spellEnd"/>
      <w:r w:rsidRPr="00F07830">
        <w:t xml:space="preserve"> Files</w:t>
      </w:r>
      <w:r>
        <w:t>”</w:t>
      </w:r>
      <w:r w:rsidRPr="00F07830">
        <w:t>.</w:t>
      </w:r>
    </w:p>
    <w:p w14:paraId="26E8753C" w14:textId="77777777" w:rsidR="00E720B7" w:rsidRDefault="00E720B7" w:rsidP="007040FD">
      <w:pPr>
        <w:pStyle w:val="BodyText"/>
      </w:pPr>
      <w:r w:rsidRPr="00493061">
        <w:t>When you go to load the currents in GNOME, load your master file (e.g.</w:t>
      </w:r>
      <w:r>
        <w:t>, §</w:t>
      </w:r>
      <w:r>
        <w:fldChar w:fldCharType="begin"/>
      </w:r>
      <w:r>
        <w:instrText xml:space="preserve"> REF _Ref330907971 \r \h </w:instrText>
      </w:r>
      <w:r>
        <w:fldChar w:fldCharType="separate"/>
      </w:r>
      <w:r>
        <w:t>1.2.2.4.1</w:t>
      </w:r>
      <w:r>
        <w:fldChar w:fldCharType="end"/>
      </w:r>
      <w:r>
        <w:t xml:space="preserve"> </w:t>
      </w:r>
      <w:r w:rsidRPr="00163473">
        <w:rPr>
          <w:i/>
        </w:rPr>
        <w:fldChar w:fldCharType="begin"/>
      </w:r>
      <w:r w:rsidRPr="00163473">
        <w:rPr>
          <w:i/>
        </w:rPr>
        <w:instrText xml:space="preserve"> REF _Ref330907971 \h </w:instrText>
      </w:r>
      <w:r>
        <w:rPr>
          <w:i/>
        </w:rPr>
        <w:instrText xml:space="preserve"> \* MERGEFORMAT </w:instrText>
      </w:r>
      <w:r w:rsidRPr="00163473">
        <w:rPr>
          <w:i/>
        </w:rPr>
      </w:r>
      <w:r w:rsidRPr="00163473">
        <w:rPr>
          <w:i/>
        </w:rPr>
        <w:fldChar w:fldCharType="separate"/>
      </w:r>
      <w:r w:rsidRPr="008C3648">
        <w:rPr>
          <w:rStyle w:val="Emphasis"/>
        </w:rPr>
        <w:t>Example 1 – Filename</w:t>
      </w:r>
      <w:r w:rsidRPr="00E378DC">
        <w:rPr>
          <w:i/>
        </w:rPr>
        <w:t>:</w:t>
      </w:r>
      <w:r>
        <w:rPr>
          <w:i/>
        </w:rPr>
        <w:t xml:space="preserve"> </w:t>
      </w:r>
      <w:r w:rsidRPr="00E378DC">
        <w:t>MyMasterFileEx.txt</w:t>
      </w:r>
      <w:r w:rsidRPr="00163473">
        <w:rPr>
          <w:i/>
        </w:rPr>
        <w:fldChar w:fldCharType="end"/>
      </w:r>
      <w:r w:rsidRPr="00493061">
        <w:t>).</w:t>
      </w:r>
      <w:r>
        <w:t xml:space="preserve"> </w:t>
      </w:r>
      <w:r w:rsidRPr="00493061">
        <w:t>GNOME will use this as t</w:t>
      </w:r>
      <w:r>
        <w:t>he list of files for the time-</w:t>
      </w:r>
      <w:r w:rsidRPr="00493061">
        <w:t>series.</w:t>
      </w:r>
    </w:p>
    <w:p w14:paraId="3EE6478D" w14:textId="77777777" w:rsidR="00E720B7" w:rsidRPr="008C3648" w:rsidRDefault="00E720B7" w:rsidP="00A25B49">
      <w:pPr>
        <w:pStyle w:val="Heading5"/>
        <w:keepNext/>
        <w:keepLines/>
        <w:numPr>
          <w:ilvl w:val="4"/>
          <w:numId w:val="15"/>
        </w:numPr>
      </w:pPr>
      <w:bookmarkStart w:id="193" w:name="_Ref330907971"/>
      <w:bookmarkStart w:id="194" w:name="_Toc330911475"/>
      <w:bookmarkStart w:id="195" w:name="_Toc335126638"/>
      <w:r w:rsidRPr="00F07830">
        <w:t>Example 1 – Filename:</w:t>
      </w:r>
      <w:r>
        <w:t xml:space="preserve"> </w:t>
      </w:r>
      <w:r w:rsidRPr="003F42B5">
        <w:rPr>
          <w:rStyle w:val="Emphasis"/>
        </w:rPr>
        <w:t>MyMasterFileEx.txt</w:t>
      </w:r>
      <w:bookmarkEnd w:id="193"/>
      <w:bookmarkEnd w:id="194"/>
      <w:bookmarkEnd w:id="195"/>
    </w:p>
    <w:p w14:paraId="2353D460" w14:textId="77777777" w:rsidR="00E720B7" w:rsidRPr="00475C31" w:rsidRDefault="00E720B7" w:rsidP="008C3648">
      <w:pPr>
        <w:pStyle w:val="Output"/>
      </w:pPr>
      <w:proofErr w:type="spellStart"/>
      <w:r w:rsidRPr="00475C31">
        <w:rPr>
          <w:rFonts w:hint="cs"/>
        </w:rPr>
        <w:t>NetCDF</w:t>
      </w:r>
      <w:proofErr w:type="spellEnd"/>
      <w:r w:rsidRPr="00475C31">
        <w:rPr>
          <w:rFonts w:hint="cs"/>
        </w:rPr>
        <w:t xml:space="preserve"> Files</w:t>
      </w:r>
    </w:p>
    <w:p w14:paraId="62072CC8" w14:textId="77777777" w:rsidR="00E720B7" w:rsidRPr="00475C31" w:rsidRDefault="00E720B7" w:rsidP="008C3648">
      <w:pPr>
        <w:pStyle w:val="Output"/>
      </w:pPr>
      <w:r w:rsidRPr="00475C31">
        <w:rPr>
          <w:rFonts w:hint="cs"/>
        </w:rPr>
        <w:t>[FILE]</w:t>
      </w:r>
      <w:r w:rsidRPr="00475C31">
        <w:rPr>
          <w:rFonts w:hint="cs"/>
        </w:rPr>
        <w:tab/>
        <w:t>:day1.nc</w:t>
      </w:r>
    </w:p>
    <w:p w14:paraId="484DE08E" w14:textId="77777777" w:rsidR="00E720B7" w:rsidRPr="00475C31" w:rsidRDefault="00E720B7" w:rsidP="008C3648">
      <w:pPr>
        <w:pStyle w:val="Output"/>
      </w:pPr>
      <w:r w:rsidRPr="00475C31">
        <w:rPr>
          <w:rFonts w:hint="cs"/>
        </w:rPr>
        <w:t>[FILE]</w:t>
      </w:r>
      <w:r w:rsidRPr="00475C31">
        <w:rPr>
          <w:rFonts w:hint="cs"/>
        </w:rPr>
        <w:tab/>
        <w:t>:day2.nc</w:t>
      </w:r>
    </w:p>
    <w:p w14:paraId="6EAC70A3" w14:textId="77777777" w:rsidR="00E720B7" w:rsidRPr="00475C31" w:rsidRDefault="00E720B7" w:rsidP="008C3648">
      <w:pPr>
        <w:pStyle w:val="Output"/>
      </w:pPr>
      <w:r w:rsidRPr="00475C31">
        <w:rPr>
          <w:rFonts w:hint="cs"/>
        </w:rPr>
        <w:t>[FILE]</w:t>
      </w:r>
      <w:r w:rsidRPr="00475C31">
        <w:rPr>
          <w:rFonts w:hint="cs"/>
        </w:rPr>
        <w:tab/>
        <w:t>:day3.nc</w:t>
      </w:r>
    </w:p>
    <w:p w14:paraId="686A213D" w14:textId="77777777" w:rsidR="00E720B7" w:rsidRPr="00475C31" w:rsidRDefault="00E720B7" w:rsidP="008C3648">
      <w:pPr>
        <w:pStyle w:val="Output"/>
      </w:pPr>
      <w:bookmarkStart w:id="196" w:name="OLE_LINK19"/>
      <w:bookmarkStart w:id="197" w:name="OLE_LINK20"/>
      <w:r w:rsidRPr="00475C31">
        <w:rPr>
          <w:rFonts w:hint="cs"/>
        </w:rPr>
        <w:t>[FILE]</w:t>
      </w:r>
      <w:r w:rsidRPr="00475C31">
        <w:rPr>
          <w:rFonts w:hint="cs"/>
        </w:rPr>
        <w:tab/>
      </w:r>
      <w:bookmarkEnd w:id="196"/>
      <w:bookmarkEnd w:id="197"/>
      <w:r w:rsidRPr="00475C31">
        <w:rPr>
          <w:rFonts w:hint="cs"/>
        </w:rPr>
        <w:t>:day4.nc</w:t>
      </w:r>
    </w:p>
    <w:p w14:paraId="4A89FD19" w14:textId="77777777" w:rsidR="00E720B7" w:rsidRPr="00475C31" w:rsidRDefault="00E720B7" w:rsidP="008C3648">
      <w:pPr>
        <w:pStyle w:val="Output"/>
      </w:pPr>
      <w:r w:rsidRPr="00475C31">
        <w:rPr>
          <w:rFonts w:hint="cs"/>
        </w:rPr>
        <w:t>[FILE]</w:t>
      </w:r>
      <w:r w:rsidRPr="00475C31">
        <w:rPr>
          <w:rFonts w:hint="cs"/>
        </w:rPr>
        <w:tab/>
        <w:t>:day5.nc</w:t>
      </w:r>
    </w:p>
    <w:p w14:paraId="2ABF7D0D" w14:textId="77777777" w:rsidR="00E720B7" w:rsidRDefault="00E720B7" w:rsidP="008C3648">
      <w:pPr>
        <w:pStyle w:val="Output"/>
      </w:pPr>
      <w:r w:rsidRPr="00475C31">
        <w:rPr>
          <w:rFonts w:hint="cs"/>
        </w:rPr>
        <w:t>[FILE]</w:t>
      </w:r>
      <w:r w:rsidRPr="00475C31">
        <w:rPr>
          <w:rFonts w:hint="cs"/>
        </w:rPr>
        <w:tab/>
        <w:t>:day6.nc</w:t>
      </w:r>
    </w:p>
    <w:p w14:paraId="0F2D34D1" w14:textId="77777777" w:rsidR="00E720B7" w:rsidRDefault="00E720B7" w:rsidP="00C06EB2">
      <w:pPr>
        <w:pStyle w:val="Heading3"/>
      </w:pPr>
      <w:bookmarkStart w:id="198" w:name="_Ref330755111"/>
      <w:bookmarkStart w:id="199" w:name="_Toc330911476"/>
      <w:bookmarkStart w:id="200" w:name="_Toc335126639"/>
      <w:bookmarkStart w:id="201" w:name="_Toc338193902"/>
      <w:r w:rsidRPr="00F07830">
        <w:t>Scaling Current Patterns</w:t>
      </w:r>
      <w:bookmarkEnd w:id="198"/>
      <w:bookmarkEnd w:id="199"/>
      <w:bookmarkEnd w:id="200"/>
      <w:bookmarkEnd w:id="201"/>
    </w:p>
    <w:p w14:paraId="544FE847" w14:textId="77777777" w:rsidR="00E720B7" w:rsidRDefault="00E720B7" w:rsidP="007040FD">
      <w:pPr>
        <w:pStyle w:val="BodyText"/>
      </w:pPr>
      <w:r w:rsidRPr="000E3A7A">
        <w:t xml:space="preserve">Since the current patterns created in </w:t>
      </w:r>
      <w:r>
        <w:t>CATS</w:t>
      </w:r>
      <w:r w:rsidRPr="000E3A7A">
        <w:t xml:space="preserve"> only indicate the direction of the current and the relative speeds, the</w:t>
      </w:r>
      <w:r>
        <w:t>se</w:t>
      </w:r>
      <w:r w:rsidRPr="000E3A7A">
        <w:t xml:space="preserve"> current patterns need to be scaled in order to be useful with the trajectory model.</w:t>
      </w:r>
      <w:r>
        <w:t xml:space="preserve"> </w:t>
      </w:r>
      <w:r w:rsidRPr="000E3A7A">
        <w:t>For example, consider a fictitious current pattern with only two triangles, A and B.</w:t>
      </w:r>
      <w:r>
        <w:t xml:space="preserve"> </w:t>
      </w:r>
      <w:r w:rsidRPr="000E3A7A">
        <w:t>The velocity in triangle A is 1.2 to the east and the velocity in triangle B is 1.8 to the north.</w:t>
      </w:r>
      <w:r>
        <w:t xml:space="preserve"> </w:t>
      </w:r>
      <w:r w:rsidRPr="000E3A7A">
        <w:t>Observations indicate that the velocity in triangle A should be 3.0 knots to the east, so we must scale the current pattern by the ratio of these velocities in triangle A, or (3.0 knots</w:t>
      </w:r>
      <w:r>
        <w:t xml:space="preserve"> ÷ </w:t>
      </w:r>
      <w:r w:rsidRPr="000E3A7A">
        <w:t>1.2 = 2.5 knots).</w:t>
      </w:r>
      <w:r>
        <w:t xml:space="preserve"> </w:t>
      </w:r>
      <w:r w:rsidRPr="000E3A7A">
        <w:t>That is, multiplying the velocity in triangle A in the current pattern (1.2) by the scale factor (2.5 knots) yields the observed velocity (3.0 knots).</w:t>
      </w:r>
      <w:r>
        <w:t xml:space="preserve"> </w:t>
      </w:r>
      <w:r w:rsidRPr="000E3A7A">
        <w:t>The direction did not change.</w:t>
      </w:r>
      <w:r>
        <w:t xml:space="preserve"> </w:t>
      </w:r>
      <w:r w:rsidRPr="000E3A7A">
        <w:t>To find the velocity in triangle B, we multiply the velocity in triangle B in the current pattern (1.8) by the scale factor (2.5 knots) to get a velocity of 4.5 knots.</w:t>
      </w:r>
      <w:r>
        <w:t xml:space="preserve"> </w:t>
      </w:r>
      <w:r w:rsidRPr="000E3A7A">
        <w:t>The velocity in triangle B is still to the north, since the direction does not change in the current pattern.</w:t>
      </w:r>
    </w:p>
    <w:p w14:paraId="188EC808" w14:textId="77777777" w:rsidR="00E720B7" w:rsidRDefault="00E720B7" w:rsidP="007040FD">
      <w:pPr>
        <w:pStyle w:val="BodyText"/>
      </w:pPr>
      <w:r w:rsidRPr="000E3A7A">
        <w:t>GNOME is quite helpful in scaling current patterns.</w:t>
      </w:r>
      <w:r>
        <w:t xml:space="preserve"> </w:t>
      </w:r>
      <w:r w:rsidRPr="000E3A7A">
        <w:t>At a given reference point in the current pattern, GNOME tells you what the flow is.</w:t>
      </w:r>
      <w:r>
        <w:t xml:space="preserve"> </w:t>
      </w:r>
      <w:r w:rsidRPr="000E3A7A">
        <w:t>You then input into GNOME what you would like the velocity to be at the reference point, and GNOME calculates the scaling coefficient for the pattern for you!</w:t>
      </w:r>
    </w:p>
    <w:p w14:paraId="389CA563" w14:textId="77777777" w:rsidR="00E720B7" w:rsidRPr="00877B17" w:rsidRDefault="00E720B7" w:rsidP="007040FD">
      <w:pPr>
        <w:pStyle w:val="BodyText"/>
      </w:pPr>
      <w:r w:rsidRPr="000E3A7A">
        <w:t>The direction of the flow in the current fields in GNOME can reverse by multiplying the pattern by a negative scaling coefficient.</w:t>
      </w:r>
      <w:r>
        <w:t xml:space="preserve"> </w:t>
      </w:r>
      <w:r w:rsidRPr="000E3A7A">
        <w:t>The ebb and flow of tides are simulated this way, through a time</w:t>
      </w:r>
      <w:r>
        <w:t>-</w:t>
      </w:r>
      <w:r w:rsidRPr="000E3A7A">
        <w:t>series of positive and negative scaling values.</w:t>
      </w:r>
      <w:r>
        <w:t xml:space="preserve"> </w:t>
      </w:r>
      <w:r w:rsidRPr="000E3A7A">
        <w:t>You can scale currents with either a constant value or a time</w:t>
      </w:r>
      <w:r>
        <w:t>-</w:t>
      </w:r>
      <w:r w:rsidRPr="000E3A7A">
        <w:t>series.</w:t>
      </w:r>
      <w:r>
        <w:t xml:space="preserve"> </w:t>
      </w:r>
      <w:r w:rsidRPr="000E3A7A">
        <w:t>The acceptable file formats for time</w:t>
      </w:r>
      <w:r>
        <w:t>-</w:t>
      </w:r>
      <w:r w:rsidRPr="000E3A7A">
        <w:t>series are outlined below.</w:t>
      </w:r>
    </w:p>
    <w:p w14:paraId="6C818F91" w14:textId="77777777" w:rsidR="00E720B7" w:rsidRDefault="00E720B7" w:rsidP="00A25B49">
      <w:pPr>
        <w:pStyle w:val="Heading4"/>
        <w:keepNext/>
        <w:keepLines/>
        <w:numPr>
          <w:ilvl w:val="3"/>
          <w:numId w:val="15"/>
        </w:numPr>
      </w:pPr>
      <w:bookmarkStart w:id="202" w:name="_Toc330911477"/>
      <w:bookmarkStart w:id="203" w:name="_Toc335126640"/>
      <w:r w:rsidRPr="000E3A7A">
        <w:t>Time</w:t>
      </w:r>
      <w:r>
        <w:t>-</w:t>
      </w:r>
      <w:r w:rsidRPr="000E3A7A">
        <w:t>Series File Formats</w:t>
      </w:r>
      <w:bookmarkEnd w:id="202"/>
      <w:bookmarkEnd w:id="203"/>
    </w:p>
    <w:p w14:paraId="416DAE41" w14:textId="77777777" w:rsidR="00E720B7" w:rsidRDefault="00E720B7" w:rsidP="007040FD">
      <w:pPr>
        <w:pStyle w:val="BodyText"/>
      </w:pPr>
      <w:r w:rsidRPr="000E3A7A">
        <w:t>Current patterns in GNOME can be scaled to be time dependent with two different file types:</w:t>
      </w:r>
    </w:p>
    <w:p w14:paraId="27C2C1C4" w14:textId="77777777" w:rsidR="00E720B7" w:rsidRDefault="00E720B7" w:rsidP="00A25B49">
      <w:pPr>
        <w:pStyle w:val="ListParagraph"/>
        <w:numPr>
          <w:ilvl w:val="0"/>
          <w:numId w:val="13"/>
        </w:numPr>
      </w:pPr>
      <w:r w:rsidRPr="000E3A7A">
        <w:t>a time</w:t>
      </w:r>
      <w:r>
        <w:t>-</w:t>
      </w:r>
      <w:r w:rsidRPr="000E3A7A">
        <w:t>series of current magnitude or</w:t>
      </w:r>
    </w:p>
    <w:p w14:paraId="759040FC" w14:textId="77777777" w:rsidR="00E720B7" w:rsidRDefault="00E720B7" w:rsidP="00A25B49">
      <w:pPr>
        <w:pStyle w:val="ListParagraph"/>
        <w:numPr>
          <w:ilvl w:val="0"/>
          <w:numId w:val="13"/>
        </w:numPr>
      </w:pPr>
      <w:proofErr w:type="gramStart"/>
      <w:r w:rsidRPr="000E3A7A">
        <w:t>a</w:t>
      </w:r>
      <w:proofErr w:type="gramEnd"/>
      <w:r w:rsidRPr="000E3A7A">
        <w:t xml:space="preserve"> “SHIO mover” that contains data for GNOME to use in calculating tidal current magnitudes.</w:t>
      </w:r>
    </w:p>
    <w:p w14:paraId="3A19FA02" w14:textId="77777777" w:rsidR="00E720B7" w:rsidRDefault="00E720B7" w:rsidP="007040FD">
      <w:pPr>
        <w:pStyle w:val="BodyText"/>
      </w:pPr>
      <w:r w:rsidRPr="000E3A7A">
        <w:lastRenderedPageBreak/>
        <w:t>All data in this section were created by the NOAA SHIO application (“</w:t>
      </w:r>
      <w:proofErr w:type="spellStart"/>
      <w:r w:rsidRPr="000E3A7A">
        <w:t>shio</w:t>
      </w:r>
      <w:proofErr w:type="spellEnd"/>
      <w:r w:rsidRPr="000E3A7A">
        <w:t xml:space="preserve">” </w:t>
      </w:r>
      <w:r>
        <w:t>comes from</w:t>
      </w:r>
      <w:r w:rsidRPr="000E3A7A">
        <w:t xml:space="preserve"> Japanese for “tide”).</w:t>
      </w:r>
    </w:p>
    <w:p w14:paraId="1198FF50" w14:textId="77777777" w:rsidR="00E720B7" w:rsidRDefault="00E720B7" w:rsidP="007040FD">
      <w:pPr>
        <w:pStyle w:val="BodyText"/>
      </w:pPr>
      <w:r w:rsidRPr="002E461F">
        <w:t>The South Bend, Washington</w:t>
      </w:r>
      <w:r>
        <w:t>, U.S.A.</w:t>
      </w:r>
      <w:r w:rsidRPr="002E461F">
        <w:t xml:space="preserve"> station on the </w:t>
      </w:r>
      <w:proofErr w:type="spellStart"/>
      <w:r w:rsidRPr="002E461F">
        <w:t>Willapa</w:t>
      </w:r>
      <w:proofErr w:type="spellEnd"/>
      <w:r w:rsidRPr="002E461F">
        <w:t xml:space="preserve"> River was chosen for all the examples in this section.</w:t>
      </w:r>
      <w:r>
        <w:t xml:space="preserve"> </w:t>
      </w:r>
      <w:r w:rsidRPr="002E461F">
        <w:t xml:space="preserve">Below is the information found in the </w:t>
      </w:r>
      <w:proofErr w:type="spellStart"/>
      <w:r w:rsidRPr="008C3648">
        <w:rPr>
          <w:rStyle w:val="Emphasis"/>
        </w:rPr>
        <w:t>SouthBend.text</w:t>
      </w:r>
      <w:proofErr w:type="spellEnd"/>
      <w:r w:rsidRPr="00BE5D15">
        <w:rPr>
          <w:i/>
        </w:rPr>
        <w:t xml:space="preserve"> </w:t>
      </w:r>
      <w:r w:rsidRPr="002E461F">
        <w:t>file to</w:t>
      </w:r>
      <w:r>
        <w:t xml:space="preserve"> illustrate</w:t>
      </w:r>
      <w:r w:rsidRPr="002E461F">
        <w:t xml:space="preserve"> the information GNOME needs in order to calculate the tidal currents at this station.</w:t>
      </w:r>
      <w:r>
        <w:t xml:space="preserve"> </w:t>
      </w:r>
      <w:r w:rsidRPr="002E461F">
        <w:t>This particular file is not a data file for GNOME.</w:t>
      </w:r>
      <w:r>
        <w:t xml:space="preserve"> </w:t>
      </w:r>
      <w:r w:rsidRPr="002E461F">
        <w:t>Those data are represented in data files presented later in this discussion.</w:t>
      </w:r>
    </w:p>
    <w:p w14:paraId="358758B6" w14:textId="77777777" w:rsidR="00E720B7" w:rsidRDefault="00E720B7" w:rsidP="00A25B49">
      <w:pPr>
        <w:pStyle w:val="Heading5"/>
        <w:keepNext/>
        <w:keepLines/>
        <w:numPr>
          <w:ilvl w:val="4"/>
          <w:numId w:val="15"/>
        </w:numPr>
      </w:pPr>
      <w:bookmarkStart w:id="204" w:name="_Toc330911478"/>
      <w:bookmarkStart w:id="205" w:name="_Toc335126641"/>
      <w:r w:rsidRPr="002E461F">
        <w:t>E</w:t>
      </w:r>
      <w:r>
        <w:t>xample</w:t>
      </w:r>
      <w:r w:rsidRPr="002E461F">
        <w:t xml:space="preserve"> – Filename:</w:t>
      </w:r>
      <w:r>
        <w:t xml:space="preserve"> </w:t>
      </w:r>
      <w:proofErr w:type="spellStart"/>
      <w:r w:rsidRPr="008C3648">
        <w:rPr>
          <w:rStyle w:val="Emphasis"/>
        </w:rPr>
        <w:t>SouthBend.text</w:t>
      </w:r>
      <w:bookmarkEnd w:id="204"/>
      <w:bookmarkEnd w:id="205"/>
      <w:proofErr w:type="spellEnd"/>
    </w:p>
    <w:p w14:paraId="2462FDE2" w14:textId="77777777" w:rsidR="00E720B7" w:rsidRPr="002E461F" w:rsidRDefault="00E720B7" w:rsidP="008C3648">
      <w:pPr>
        <w:pStyle w:val="Output"/>
        <w:rPr>
          <w:rFonts w:eastAsia="Times"/>
        </w:rPr>
      </w:pPr>
      <w:r w:rsidRPr="002E461F">
        <w:rPr>
          <w:rFonts w:eastAsia="Times" w:hint="cs"/>
        </w:rPr>
        <w:t xml:space="preserve">Tidal currents at South Bend, </w:t>
      </w:r>
      <w:proofErr w:type="spellStart"/>
      <w:r w:rsidRPr="002E461F">
        <w:rPr>
          <w:rFonts w:eastAsia="Times" w:hint="cs"/>
        </w:rPr>
        <w:t>Willapa</w:t>
      </w:r>
      <w:proofErr w:type="spellEnd"/>
      <w:r w:rsidRPr="002E461F">
        <w:rPr>
          <w:rFonts w:eastAsia="Times" w:hint="cs"/>
        </w:rPr>
        <w:t xml:space="preserve"> River, WASHINGTON COAST</w:t>
      </w:r>
    </w:p>
    <w:p w14:paraId="04B290AF" w14:textId="77777777" w:rsidR="00E720B7" w:rsidRPr="002E461F" w:rsidRDefault="00E720B7" w:rsidP="008C3648">
      <w:pPr>
        <w:pStyle w:val="Output"/>
        <w:rPr>
          <w:rFonts w:eastAsia="Times"/>
        </w:rPr>
      </w:pPr>
      <w:r w:rsidRPr="002E461F">
        <w:rPr>
          <w:rFonts w:eastAsia="Times" w:hint="cs"/>
        </w:rPr>
        <w:t>Station No. CP1009</w:t>
      </w:r>
    </w:p>
    <w:p w14:paraId="51654B49" w14:textId="77777777" w:rsidR="00E720B7" w:rsidRPr="002E461F" w:rsidRDefault="00E720B7" w:rsidP="008C3648">
      <w:pPr>
        <w:pStyle w:val="Output"/>
        <w:rPr>
          <w:rFonts w:eastAsia="Times"/>
        </w:rPr>
      </w:pPr>
      <w:r w:rsidRPr="002E461F">
        <w:rPr>
          <w:rFonts w:eastAsia="Times" w:hint="cs"/>
        </w:rPr>
        <w:t xml:space="preserve">Meter Depth: </w:t>
      </w:r>
      <w:proofErr w:type="gramStart"/>
      <w:r w:rsidRPr="002E461F">
        <w:rPr>
          <w:rFonts w:eastAsia="Times" w:hint="cs"/>
        </w:rPr>
        <w:t>n/a</w:t>
      </w:r>
      <w:proofErr w:type="gramEnd"/>
    </w:p>
    <w:p w14:paraId="360614D3" w14:textId="77777777" w:rsidR="00E720B7" w:rsidRPr="002E461F" w:rsidRDefault="00E720B7" w:rsidP="008C3648">
      <w:pPr>
        <w:pStyle w:val="Output"/>
        <w:rPr>
          <w:rFonts w:eastAsia="Times"/>
        </w:rPr>
      </w:pPr>
    </w:p>
    <w:p w14:paraId="2259AC4F" w14:textId="77777777" w:rsidR="00E720B7" w:rsidRPr="002E461F" w:rsidRDefault="00E720B7" w:rsidP="008C3648">
      <w:pPr>
        <w:pStyle w:val="Output"/>
        <w:rPr>
          <w:rFonts w:eastAsia="Times"/>
        </w:rPr>
      </w:pPr>
      <w:r w:rsidRPr="002E461F">
        <w:rPr>
          <w:rFonts w:eastAsia="Times" w:hint="cs"/>
        </w:rPr>
        <w:t>Latitude: 46˚0' N</w:t>
      </w:r>
    </w:p>
    <w:p w14:paraId="65341B61" w14:textId="77777777" w:rsidR="00E720B7" w:rsidRPr="002E461F" w:rsidRDefault="00E720B7" w:rsidP="008C3648">
      <w:pPr>
        <w:pStyle w:val="Output"/>
        <w:rPr>
          <w:rFonts w:eastAsia="Times"/>
        </w:rPr>
      </w:pPr>
      <w:r w:rsidRPr="002E461F">
        <w:rPr>
          <w:rFonts w:eastAsia="Times" w:hint="cs"/>
        </w:rPr>
        <w:t>Longitude: 123˚47' W</w:t>
      </w:r>
    </w:p>
    <w:p w14:paraId="1B0B396C" w14:textId="77777777" w:rsidR="00E720B7" w:rsidRPr="002E461F" w:rsidRDefault="00E720B7" w:rsidP="008C3648">
      <w:pPr>
        <w:pStyle w:val="Output"/>
        <w:rPr>
          <w:rFonts w:eastAsia="Times"/>
        </w:rPr>
      </w:pPr>
    </w:p>
    <w:p w14:paraId="18A6AE44" w14:textId="77777777" w:rsidR="00E720B7" w:rsidRPr="002E461F" w:rsidRDefault="00E720B7" w:rsidP="008C3648">
      <w:pPr>
        <w:pStyle w:val="Output"/>
        <w:rPr>
          <w:rFonts w:eastAsia="Times"/>
        </w:rPr>
      </w:pPr>
      <w:r w:rsidRPr="002E461F">
        <w:rPr>
          <w:rFonts w:eastAsia="Times" w:hint="cs"/>
        </w:rPr>
        <w:t>Maximum Flood Direction: 90˚</w:t>
      </w:r>
    </w:p>
    <w:p w14:paraId="4D782BDD" w14:textId="77777777" w:rsidR="00E720B7" w:rsidRPr="002E461F" w:rsidRDefault="00E720B7" w:rsidP="008C3648">
      <w:pPr>
        <w:pStyle w:val="Output"/>
        <w:rPr>
          <w:rFonts w:eastAsia="Times"/>
        </w:rPr>
      </w:pPr>
      <w:r w:rsidRPr="002E461F">
        <w:rPr>
          <w:rFonts w:eastAsia="Times" w:hint="cs"/>
        </w:rPr>
        <w:t>Maximum Ebb Direction: 270˚</w:t>
      </w:r>
    </w:p>
    <w:p w14:paraId="163789DD" w14:textId="77777777" w:rsidR="00E720B7" w:rsidRPr="002E461F" w:rsidRDefault="00E720B7" w:rsidP="008C3648">
      <w:pPr>
        <w:pStyle w:val="Output"/>
        <w:rPr>
          <w:rFonts w:eastAsia="Times"/>
        </w:rPr>
      </w:pPr>
    </w:p>
    <w:p w14:paraId="6BB0AF2F" w14:textId="77777777" w:rsidR="00E720B7" w:rsidRPr="002E461F" w:rsidRDefault="00E720B7" w:rsidP="008C3648">
      <w:pPr>
        <w:pStyle w:val="Output"/>
        <w:tabs>
          <w:tab w:val="left" w:pos="1800"/>
        </w:tabs>
        <w:rPr>
          <w:rFonts w:eastAsia="Times"/>
        </w:rPr>
      </w:pPr>
      <w:r w:rsidRPr="002E461F">
        <w:rPr>
          <w:rFonts w:eastAsia="Times" w:hint="cs"/>
        </w:rPr>
        <w:t>Time offsets</w:t>
      </w:r>
      <w:r>
        <w:rPr>
          <w:rFonts w:eastAsia="Times"/>
        </w:rPr>
        <w:tab/>
      </w:r>
      <w:proofErr w:type="spellStart"/>
      <w:r w:rsidRPr="002E461F">
        <w:rPr>
          <w:rFonts w:eastAsia="Times" w:hint="cs"/>
        </w:rPr>
        <w:t>Hour</w:t>
      </w:r>
      <w:proofErr w:type="gramStart"/>
      <w:r w:rsidRPr="002E461F">
        <w:rPr>
          <w:rFonts w:eastAsia="Times" w:hint="cs"/>
        </w:rPr>
        <w:t>:Min</w:t>
      </w:r>
      <w:proofErr w:type="spellEnd"/>
      <w:proofErr w:type="gramEnd"/>
    </w:p>
    <w:p w14:paraId="743D9E59" w14:textId="77777777" w:rsidR="00E720B7" w:rsidRPr="002E461F" w:rsidRDefault="00E720B7" w:rsidP="008C3648">
      <w:pPr>
        <w:pStyle w:val="Output"/>
        <w:tabs>
          <w:tab w:val="left" w:pos="1800"/>
        </w:tabs>
        <w:rPr>
          <w:rFonts w:eastAsia="Times"/>
        </w:rPr>
      </w:pPr>
      <w:r w:rsidRPr="002E461F">
        <w:rPr>
          <w:rFonts w:eastAsia="Times" w:hint="cs"/>
        </w:rPr>
        <w:t>Min Before Flood</w:t>
      </w:r>
      <w:r>
        <w:rPr>
          <w:rFonts w:eastAsia="Times"/>
        </w:rPr>
        <w:tab/>
      </w:r>
      <w:r w:rsidRPr="002E461F">
        <w:rPr>
          <w:rFonts w:eastAsia="Times" w:hint="cs"/>
        </w:rPr>
        <w:t>0:19am</w:t>
      </w:r>
    </w:p>
    <w:p w14:paraId="7AF0BB55" w14:textId="77777777" w:rsidR="00E720B7" w:rsidRPr="002E461F" w:rsidRDefault="00E720B7" w:rsidP="008C3648">
      <w:pPr>
        <w:pStyle w:val="Output"/>
        <w:tabs>
          <w:tab w:val="left" w:pos="1800"/>
        </w:tabs>
        <w:rPr>
          <w:rFonts w:eastAsia="Times"/>
        </w:rPr>
      </w:pPr>
      <w:r w:rsidRPr="002E461F">
        <w:rPr>
          <w:rFonts w:eastAsia="Times" w:hint="cs"/>
        </w:rPr>
        <w:t xml:space="preserve">Flood </w:t>
      </w:r>
      <w:r>
        <w:rPr>
          <w:rFonts w:eastAsia="Times"/>
        </w:rPr>
        <w:tab/>
      </w:r>
      <w:r w:rsidRPr="002E461F">
        <w:rPr>
          <w:rFonts w:eastAsia="Times" w:hint="cs"/>
        </w:rPr>
        <w:t>0:20am</w:t>
      </w:r>
    </w:p>
    <w:p w14:paraId="004FA797" w14:textId="77777777" w:rsidR="00E720B7" w:rsidRPr="002E461F" w:rsidRDefault="00E720B7" w:rsidP="008C3648">
      <w:pPr>
        <w:pStyle w:val="Output"/>
        <w:tabs>
          <w:tab w:val="left" w:pos="1800"/>
        </w:tabs>
        <w:rPr>
          <w:rFonts w:eastAsia="Times"/>
        </w:rPr>
      </w:pPr>
      <w:r w:rsidRPr="002E461F">
        <w:rPr>
          <w:rFonts w:eastAsia="Times" w:hint="cs"/>
        </w:rPr>
        <w:t xml:space="preserve">Min Before </w:t>
      </w:r>
      <w:r>
        <w:rPr>
          <w:rFonts w:eastAsia="Times" w:hint="cs"/>
        </w:rPr>
        <w:t>Ebb</w:t>
      </w:r>
      <w:r>
        <w:rPr>
          <w:rFonts w:eastAsia="Times"/>
        </w:rPr>
        <w:tab/>
      </w:r>
      <w:r w:rsidRPr="002E461F">
        <w:rPr>
          <w:rFonts w:eastAsia="Times" w:hint="cs"/>
        </w:rPr>
        <w:t>0:24am</w:t>
      </w:r>
    </w:p>
    <w:p w14:paraId="0ADCFB24" w14:textId="77777777" w:rsidR="00E720B7" w:rsidRPr="002E461F" w:rsidRDefault="00E720B7" w:rsidP="008C3648">
      <w:pPr>
        <w:pStyle w:val="Output"/>
        <w:tabs>
          <w:tab w:val="left" w:pos="1800"/>
        </w:tabs>
        <w:rPr>
          <w:rFonts w:eastAsia="Times"/>
        </w:rPr>
      </w:pPr>
      <w:r w:rsidRPr="002E461F">
        <w:rPr>
          <w:rFonts w:eastAsia="Times" w:hint="cs"/>
        </w:rPr>
        <w:t>Ebb</w:t>
      </w:r>
      <w:r>
        <w:rPr>
          <w:rFonts w:eastAsia="Times"/>
        </w:rPr>
        <w:tab/>
      </w:r>
      <w:r w:rsidRPr="002E461F">
        <w:rPr>
          <w:rFonts w:eastAsia="Times" w:hint="cs"/>
        </w:rPr>
        <w:t xml:space="preserve"> -0:06am</w:t>
      </w:r>
    </w:p>
    <w:p w14:paraId="5A9B38CB" w14:textId="77777777" w:rsidR="00E720B7" w:rsidRPr="002E461F" w:rsidRDefault="00E720B7" w:rsidP="008C3648">
      <w:pPr>
        <w:pStyle w:val="Output"/>
        <w:rPr>
          <w:rFonts w:eastAsia="Times"/>
        </w:rPr>
      </w:pPr>
    </w:p>
    <w:p w14:paraId="0FDEAC1D" w14:textId="77777777" w:rsidR="00E720B7" w:rsidRPr="002E461F" w:rsidRDefault="00E720B7" w:rsidP="008C3648">
      <w:pPr>
        <w:pStyle w:val="Output"/>
        <w:rPr>
          <w:rFonts w:eastAsia="Times"/>
        </w:rPr>
      </w:pPr>
      <w:r w:rsidRPr="002E461F">
        <w:rPr>
          <w:rFonts w:eastAsia="Times" w:hint="cs"/>
        </w:rPr>
        <w:t>Flood Speed Ratio: 0.6</w:t>
      </w:r>
    </w:p>
    <w:p w14:paraId="6C7DA00F" w14:textId="77777777" w:rsidR="00E720B7" w:rsidRPr="002E461F" w:rsidRDefault="00E720B7" w:rsidP="008C3648">
      <w:pPr>
        <w:pStyle w:val="Output"/>
        <w:rPr>
          <w:rFonts w:eastAsia="Times"/>
        </w:rPr>
      </w:pPr>
      <w:r w:rsidRPr="002E461F">
        <w:rPr>
          <w:rFonts w:eastAsia="Times" w:hint="cs"/>
        </w:rPr>
        <w:t>Ebb Speed Ratio: 0.5</w:t>
      </w:r>
    </w:p>
    <w:p w14:paraId="2A726340" w14:textId="77777777" w:rsidR="00E720B7" w:rsidRPr="002E461F" w:rsidRDefault="00E720B7" w:rsidP="008C3648">
      <w:pPr>
        <w:pStyle w:val="Output"/>
        <w:rPr>
          <w:rFonts w:eastAsia="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Table exists in tab form in the original and has been placed in a table for convinience. Table includes speed and direction."/>
      </w:tblPr>
      <w:tblGrid>
        <w:gridCol w:w="2160"/>
        <w:gridCol w:w="1440"/>
        <w:gridCol w:w="1440"/>
      </w:tblGrid>
      <w:tr w:rsidR="00E720B7" w:rsidRPr="00804BF0" w14:paraId="7E05546A" w14:textId="77777777" w:rsidTr="00577E6D">
        <w:trPr>
          <w:cantSplit/>
          <w:tblHeader/>
        </w:trPr>
        <w:tc>
          <w:tcPr>
            <w:tcW w:w="2160" w:type="dxa"/>
          </w:tcPr>
          <w:p w14:paraId="01565536" w14:textId="77777777" w:rsidR="00E720B7" w:rsidRPr="00804BF0" w:rsidRDefault="00E720B7" w:rsidP="00E720B7">
            <w:pPr>
              <w:pStyle w:val="Output"/>
              <w:rPr>
                <w:rFonts w:eastAsia="Times"/>
              </w:rPr>
            </w:pPr>
          </w:p>
        </w:tc>
        <w:tc>
          <w:tcPr>
            <w:tcW w:w="1440" w:type="dxa"/>
          </w:tcPr>
          <w:p w14:paraId="680FAC9E" w14:textId="77777777" w:rsidR="00E720B7" w:rsidRPr="00804BF0" w:rsidRDefault="00E720B7" w:rsidP="00E720B7">
            <w:pPr>
              <w:pStyle w:val="Output"/>
              <w:rPr>
                <w:rFonts w:eastAsia="Times"/>
              </w:rPr>
            </w:pPr>
            <w:r w:rsidRPr="00804BF0">
              <w:rPr>
                <w:rFonts w:eastAsia="Times" w:hint="cs"/>
              </w:rPr>
              <w:t>Speed(</w:t>
            </w:r>
            <w:proofErr w:type="spellStart"/>
            <w:r w:rsidRPr="00804BF0">
              <w:rPr>
                <w:rFonts w:eastAsia="Times" w:hint="cs"/>
              </w:rPr>
              <w:t>kt</w:t>
            </w:r>
            <w:proofErr w:type="spellEnd"/>
            <w:r w:rsidRPr="00804BF0">
              <w:rPr>
                <w:rFonts w:eastAsia="Times" w:hint="cs"/>
              </w:rPr>
              <w:t>)</w:t>
            </w:r>
          </w:p>
        </w:tc>
        <w:tc>
          <w:tcPr>
            <w:tcW w:w="1440" w:type="dxa"/>
          </w:tcPr>
          <w:p w14:paraId="3C5E057D" w14:textId="77777777" w:rsidR="00E720B7" w:rsidRPr="00804BF0" w:rsidRDefault="00E720B7" w:rsidP="00E720B7">
            <w:pPr>
              <w:pStyle w:val="Output"/>
              <w:rPr>
                <w:rFonts w:eastAsia="Times"/>
              </w:rPr>
            </w:pPr>
            <w:r w:rsidRPr="00804BF0">
              <w:rPr>
                <w:rFonts w:eastAsia="Times" w:hint="cs"/>
              </w:rPr>
              <w:t>Direction(deg.)</w:t>
            </w:r>
          </w:p>
        </w:tc>
      </w:tr>
      <w:tr w:rsidR="00E720B7" w:rsidRPr="00804BF0" w14:paraId="6D584F20" w14:textId="77777777" w:rsidTr="00577E6D">
        <w:trPr>
          <w:cantSplit/>
        </w:trPr>
        <w:tc>
          <w:tcPr>
            <w:tcW w:w="2160" w:type="dxa"/>
          </w:tcPr>
          <w:p w14:paraId="2D8455B4" w14:textId="77777777" w:rsidR="00E720B7" w:rsidRPr="00804BF0" w:rsidRDefault="00E720B7" w:rsidP="00E720B7">
            <w:pPr>
              <w:pStyle w:val="Output"/>
              <w:rPr>
                <w:rFonts w:eastAsia="Times"/>
              </w:rPr>
            </w:pPr>
            <w:r w:rsidRPr="00804BF0">
              <w:rPr>
                <w:rFonts w:eastAsia="Times" w:hint="cs"/>
              </w:rPr>
              <w:t>Min Before Flood</w:t>
            </w:r>
          </w:p>
        </w:tc>
        <w:tc>
          <w:tcPr>
            <w:tcW w:w="1440" w:type="dxa"/>
          </w:tcPr>
          <w:p w14:paraId="48D8A325" w14:textId="77777777" w:rsidR="00E720B7" w:rsidRPr="00804BF0" w:rsidRDefault="00E720B7" w:rsidP="00E720B7">
            <w:pPr>
              <w:pStyle w:val="Output"/>
              <w:rPr>
                <w:rFonts w:eastAsia="Times"/>
              </w:rPr>
            </w:pPr>
            <w:r w:rsidRPr="00804BF0">
              <w:rPr>
                <w:rFonts w:eastAsia="Times" w:hint="cs"/>
              </w:rPr>
              <w:t>00.0</w:t>
            </w:r>
          </w:p>
        </w:tc>
        <w:tc>
          <w:tcPr>
            <w:tcW w:w="1440" w:type="dxa"/>
          </w:tcPr>
          <w:p w14:paraId="39F7AA98" w14:textId="77777777" w:rsidR="00E720B7" w:rsidRPr="00804BF0" w:rsidRDefault="00E720B7" w:rsidP="00E720B7">
            <w:pPr>
              <w:pStyle w:val="Output"/>
              <w:rPr>
                <w:rFonts w:eastAsia="Times"/>
              </w:rPr>
            </w:pPr>
            <w:r w:rsidRPr="00804BF0">
              <w:rPr>
                <w:rFonts w:eastAsia="Times" w:hint="cs"/>
              </w:rPr>
              <w:t>n/a</w:t>
            </w:r>
          </w:p>
        </w:tc>
      </w:tr>
      <w:tr w:rsidR="00E720B7" w:rsidRPr="00804BF0" w14:paraId="639B4EA9" w14:textId="77777777" w:rsidTr="00577E6D">
        <w:trPr>
          <w:cantSplit/>
        </w:trPr>
        <w:tc>
          <w:tcPr>
            <w:tcW w:w="2160" w:type="dxa"/>
          </w:tcPr>
          <w:p w14:paraId="6FE06A85" w14:textId="77777777" w:rsidR="00E720B7" w:rsidRPr="00804BF0" w:rsidRDefault="00E720B7" w:rsidP="00E720B7">
            <w:pPr>
              <w:pStyle w:val="Output"/>
              <w:rPr>
                <w:rFonts w:eastAsia="Times"/>
              </w:rPr>
            </w:pPr>
            <w:r w:rsidRPr="00804BF0">
              <w:rPr>
                <w:rFonts w:eastAsia="Times" w:hint="cs"/>
              </w:rPr>
              <w:t>Flood</w:t>
            </w:r>
          </w:p>
        </w:tc>
        <w:tc>
          <w:tcPr>
            <w:tcW w:w="1440" w:type="dxa"/>
          </w:tcPr>
          <w:p w14:paraId="0F635FBD" w14:textId="77777777" w:rsidR="00E720B7" w:rsidRPr="00804BF0" w:rsidRDefault="00E720B7" w:rsidP="00E720B7">
            <w:pPr>
              <w:pStyle w:val="Output"/>
              <w:rPr>
                <w:rFonts w:eastAsia="Times"/>
              </w:rPr>
            </w:pPr>
            <w:r w:rsidRPr="00804BF0">
              <w:rPr>
                <w:rFonts w:eastAsia="Times" w:hint="cs"/>
              </w:rPr>
              <w:t>01.2</w:t>
            </w:r>
          </w:p>
        </w:tc>
        <w:tc>
          <w:tcPr>
            <w:tcW w:w="1440" w:type="dxa"/>
          </w:tcPr>
          <w:p w14:paraId="725C8D08" w14:textId="77777777" w:rsidR="00E720B7" w:rsidRPr="00804BF0" w:rsidRDefault="00E720B7" w:rsidP="00E720B7">
            <w:pPr>
              <w:pStyle w:val="Output"/>
              <w:rPr>
                <w:rFonts w:eastAsia="Times"/>
              </w:rPr>
            </w:pPr>
            <w:r w:rsidRPr="00804BF0">
              <w:rPr>
                <w:rFonts w:eastAsia="Times" w:hint="cs"/>
              </w:rPr>
              <w:t>090</w:t>
            </w:r>
          </w:p>
        </w:tc>
      </w:tr>
      <w:tr w:rsidR="00E720B7" w:rsidRPr="00804BF0" w14:paraId="05E4D5F4" w14:textId="77777777" w:rsidTr="00577E6D">
        <w:trPr>
          <w:cantSplit/>
        </w:trPr>
        <w:tc>
          <w:tcPr>
            <w:tcW w:w="2160" w:type="dxa"/>
          </w:tcPr>
          <w:p w14:paraId="582592D1" w14:textId="77777777" w:rsidR="00E720B7" w:rsidRPr="00804BF0" w:rsidRDefault="00E720B7" w:rsidP="00E720B7">
            <w:pPr>
              <w:pStyle w:val="Output"/>
              <w:rPr>
                <w:rFonts w:eastAsia="Times"/>
              </w:rPr>
            </w:pPr>
            <w:r w:rsidRPr="00804BF0">
              <w:rPr>
                <w:rFonts w:eastAsia="Times" w:hint="cs"/>
              </w:rPr>
              <w:t>Min Before Ebb</w:t>
            </w:r>
          </w:p>
        </w:tc>
        <w:tc>
          <w:tcPr>
            <w:tcW w:w="1440" w:type="dxa"/>
          </w:tcPr>
          <w:p w14:paraId="347E4B92" w14:textId="77777777" w:rsidR="00E720B7" w:rsidRPr="00804BF0" w:rsidRDefault="00E720B7" w:rsidP="00E720B7">
            <w:pPr>
              <w:pStyle w:val="Output"/>
              <w:rPr>
                <w:rFonts w:eastAsia="Times"/>
              </w:rPr>
            </w:pPr>
            <w:r w:rsidRPr="00804BF0">
              <w:rPr>
                <w:rFonts w:eastAsia="Times" w:hint="cs"/>
              </w:rPr>
              <w:t>00.0</w:t>
            </w:r>
          </w:p>
        </w:tc>
        <w:tc>
          <w:tcPr>
            <w:tcW w:w="1440" w:type="dxa"/>
          </w:tcPr>
          <w:p w14:paraId="6C25EC3D" w14:textId="77777777" w:rsidR="00E720B7" w:rsidRPr="00804BF0" w:rsidRDefault="00E720B7" w:rsidP="00E720B7">
            <w:pPr>
              <w:pStyle w:val="Output"/>
              <w:rPr>
                <w:rFonts w:eastAsia="Times"/>
              </w:rPr>
            </w:pPr>
            <w:r w:rsidRPr="00804BF0">
              <w:rPr>
                <w:rFonts w:eastAsia="Times" w:hint="cs"/>
              </w:rPr>
              <w:t xml:space="preserve"> n/a</w:t>
            </w:r>
          </w:p>
        </w:tc>
      </w:tr>
      <w:tr w:rsidR="00E720B7" w:rsidRPr="00804BF0" w14:paraId="5F3FF555" w14:textId="77777777" w:rsidTr="00577E6D">
        <w:trPr>
          <w:cantSplit/>
        </w:trPr>
        <w:tc>
          <w:tcPr>
            <w:tcW w:w="2160" w:type="dxa"/>
          </w:tcPr>
          <w:p w14:paraId="36F0936F" w14:textId="77777777" w:rsidR="00E720B7" w:rsidRPr="00804BF0" w:rsidRDefault="00E720B7" w:rsidP="00E720B7">
            <w:pPr>
              <w:pStyle w:val="Output"/>
              <w:rPr>
                <w:rFonts w:eastAsia="Times"/>
              </w:rPr>
            </w:pPr>
            <w:r w:rsidRPr="00804BF0">
              <w:rPr>
                <w:rFonts w:eastAsia="Times" w:hint="cs"/>
              </w:rPr>
              <w:t>Ebb</w:t>
            </w:r>
          </w:p>
        </w:tc>
        <w:tc>
          <w:tcPr>
            <w:tcW w:w="1440" w:type="dxa"/>
          </w:tcPr>
          <w:p w14:paraId="4654E017" w14:textId="77777777" w:rsidR="00E720B7" w:rsidRPr="00804BF0" w:rsidRDefault="00E720B7" w:rsidP="00E720B7">
            <w:pPr>
              <w:pStyle w:val="Output"/>
              <w:rPr>
                <w:rFonts w:eastAsia="Times"/>
              </w:rPr>
            </w:pPr>
            <w:r w:rsidRPr="00804BF0">
              <w:rPr>
                <w:rFonts w:eastAsia="Times" w:hint="cs"/>
              </w:rPr>
              <w:t>01.4</w:t>
            </w:r>
          </w:p>
        </w:tc>
        <w:tc>
          <w:tcPr>
            <w:tcW w:w="1440" w:type="dxa"/>
          </w:tcPr>
          <w:p w14:paraId="4125B93B" w14:textId="77777777" w:rsidR="00E720B7" w:rsidRPr="00804BF0" w:rsidRDefault="00E720B7" w:rsidP="00E720B7">
            <w:pPr>
              <w:pStyle w:val="Output"/>
              <w:rPr>
                <w:rFonts w:eastAsia="Times"/>
              </w:rPr>
            </w:pPr>
            <w:r w:rsidRPr="00804BF0">
              <w:rPr>
                <w:rFonts w:eastAsia="Times" w:hint="cs"/>
              </w:rPr>
              <w:t>270</w:t>
            </w:r>
          </w:p>
        </w:tc>
      </w:tr>
    </w:tbl>
    <w:p w14:paraId="33B3A31C" w14:textId="77777777" w:rsidR="00E720B7" w:rsidRPr="002E461F" w:rsidRDefault="00E720B7" w:rsidP="008C3648">
      <w:pPr>
        <w:pStyle w:val="Output"/>
        <w:rPr>
          <w:rFonts w:eastAsia="Times"/>
        </w:rPr>
      </w:pPr>
    </w:p>
    <w:p w14:paraId="0D852BDD" w14:textId="77777777" w:rsidR="00E720B7" w:rsidRPr="002E461F" w:rsidRDefault="00E720B7" w:rsidP="008C3648">
      <w:pPr>
        <w:pStyle w:val="Output"/>
        <w:rPr>
          <w:rFonts w:eastAsia="Times"/>
        </w:rPr>
      </w:pPr>
      <w:r w:rsidRPr="002E461F">
        <w:rPr>
          <w:rFonts w:eastAsia="Times" w:hint="cs"/>
        </w:rPr>
        <w:t xml:space="preserve">Based on Grays Harbor </w:t>
      </w:r>
      <w:proofErr w:type="spellStart"/>
      <w:r w:rsidRPr="002E461F">
        <w:rPr>
          <w:rFonts w:eastAsia="Times" w:hint="cs"/>
        </w:rPr>
        <w:t>Ent</w:t>
      </w:r>
      <w:proofErr w:type="spellEnd"/>
      <w:r w:rsidRPr="002E461F">
        <w:rPr>
          <w:rFonts w:eastAsia="Times" w:hint="cs"/>
        </w:rPr>
        <w:t>.</w:t>
      </w:r>
    </w:p>
    <w:p w14:paraId="48F063B9" w14:textId="77777777" w:rsidR="00E720B7" w:rsidRPr="002E461F" w:rsidRDefault="00E720B7" w:rsidP="008C3648">
      <w:pPr>
        <w:pStyle w:val="Output"/>
        <w:rPr>
          <w:rFonts w:eastAsia="Times"/>
        </w:rPr>
      </w:pPr>
    </w:p>
    <w:p w14:paraId="492E9104" w14:textId="77777777" w:rsidR="00E720B7" w:rsidRPr="002E461F" w:rsidRDefault="00E720B7" w:rsidP="008C3648">
      <w:pPr>
        <w:pStyle w:val="Output"/>
        <w:rPr>
          <w:rFonts w:eastAsia="Times"/>
        </w:rPr>
      </w:pPr>
      <w:r w:rsidRPr="002E461F">
        <w:rPr>
          <w:rFonts w:eastAsia="Times" w:hint="cs"/>
        </w:rPr>
        <w:t>Local Standard Time</w:t>
      </w:r>
    </w:p>
    <w:p w14:paraId="1A7E1402" w14:textId="77777777" w:rsidR="00E720B7" w:rsidRPr="002E461F" w:rsidRDefault="00E720B7" w:rsidP="008C3648">
      <w:pPr>
        <w:pStyle w:val="Output"/>
        <w:rPr>
          <w:rFonts w:eastAsia="Times"/>
        </w:rPr>
      </w:pPr>
    </w:p>
    <w:p w14:paraId="71D24420" w14:textId="77777777" w:rsidR="00E720B7" w:rsidRPr="002E461F" w:rsidRDefault="00E720B7" w:rsidP="008C3648">
      <w:pPr>
        <w:pStyle w:val="Output"/>
        <w:rPr>
          <w:rFonts w:eastAsia="Times"/>
        </w:rPr>
      </w:pPr>
      <w:r w:rsidRPr="002E461F">
        <w:rPr>
          <w:rFonts w:eastAsia="Times" w:hint="cs"/>
        </w:rPr>
        <w:t>------------------------------------------------------------------</w:t>
      </w:r>
    </w:p>
    <w:p w14:paraId="2A8C70B2" w14:textId="77777777" w:rsidR="00E720B7" w:rsidRPr="002E461F" w:rsidRDefault="00D8255F" w:rsidP="008C3648">
      <w:pPr>
        <w:pStyle w:val="Output"/>
        <w:rPr>
          <w:rFonts w:eastAsia="Times"/>
        </w:rPr>
      </w:pPr>
      <w:r>
        <w:rPr>
          <w:rFonts w:eastAsia="Times" w:hint="cs"/>
        </w:rPr>
        <w:t>Mon, Aug 24, 1998</w:t>
      </w:r>
      <w:r>
        <w:rPr>
          <w:rFonts w:eastAsia="Times"/>
        </w:rPr>
        <w:t>--</w:t>
      </w:r>
      <w:r w:rsidR="00E720B7" w:rsidRPr="002E461F">
        <w:rPr>
          <w:rFonts w:eastAsia="Times" w:hint="cs"/>
        </w:rPr>
        <w:t xml:space="preserve">Sunrise -- </w:t>
      </w:r>
      <w:proofErr w:type="gramStart"/>
      <w:r w:rsidR="00E720B7" w:rsidRPr="002E461F">
        <w:rPr>
          <w:rFonts w:eastAsia="Times" w:hint="cs"/>
        </w:rPr>
        <w:t>6:09am  Sunset</w:t>
      </w:r>
      <w:proofErr w:type="gramEnd"/>
      <w:r w:rsidR="00E720B7" w:rsidRPr="002E461F">
        <w:rPr>
          <w:rFonts w:eastAsia="Times" w:hint="cs"/>
        </w:rPr>
        <w:t xml:space="preserve"> -- 7:55pm</w:t>
      </w:r>
    </w:p>
    <w:p w14:paraId="68CC13E2" w14:textId="77777777" w:rsidR="00E720B7" w:rsidRPr="009034F6" w:rsidRDefault="00E720B7" w:rsidP="008C3648">
      <w:pPr>
        <w:pStyle w:val="Output"/>
        <w:tabs>
          <w:tab w:val="left" w:pos="2520"/>
        </w:tabs>
        <w:ind w:left="1710"/>
        <w:rPr>
          <w:rFonts w:eastAsia="Times"/>
        </w:rPr>
      </w:pPr>
      <w:r w:rsidRPr="009034F6">
        <w:rPr>
          <w:rFonts w:eastAsia="Times"/>
        </w:rPr>
        <w:t>0:38am</w:t>
      </w:r>
      <w:r>
        <w:rPr>
          <w:rFonts w:eastAsia="Times"/>
        </w:rPr>
        <w:tab/>
      </w:r>
      <w:r w:rsidRPr="009034F6">
        <w:rPr>
          <w:rFonts w:eastAsia="Times"/>
        </w:rPr>
        <w:t xml:space="preserve"> +01.2</w:t>
      </w:r>
      <w:r>
        <w:rPr>
          <w:rFonts w:eastAsia="Times"/>
        </w:rPr>
        <w:tab/>
      </w:r>
      <w:r w:rsidRPr="009034F6">
        <w:rPr>
          <w:rFonts w:eastAsia="Times"/>
        </w:rPr>
        <w:t>Max Flood</w:t>
      </w:r>
    </w:p>
    <w:p w14:paraId="7823C048" w14:textId="77777777" w:rsidR="00E720B7" w:rsidRPr="009034F6" w:rsidRDefault="00E720B7" w:rsidP="008C3648">
      <w:pPr>
        <w:pStyle w:val="Output"/>
        <w:tabs>
          <w:tab w:val="left" w:pos="2520"/>
        </w:tabs>
        <w:ind w:left="1710"/>
        <w:rPr>
          <w:rFonts w:eastAsia="Times"/>
        </w:rPr>
      </w:pPr>
      <w:r w:rsidRPr="009034F6">
        <w:rPr>
          <w:rFonts w:eastAsia="Times"/>
        </w:rPr>
        <w:t>3:31am</w:t>
      </w:r>
      <w:r>
        <w:rPr>
          <w:rFonts w:eastAsia="Times"/>
        </w:rPr>
        <w:tab/>
      </w:r>
      <w:r w:rsidRPr="009034F6">
        <w:rPr>
          <w:rFonts w:eastAsia="Times"/>
        </w:rPr>
        <w:t>+00.0</w:t>
      </w:r>
      <w:r>
        <w:rPr>
          <w:rFonts w:eastAsia="Times"/>
        </w:rPr>
        <w:tab/>
      </w:r>
      <w:r w:rsidRPr="009034F6">
        <w:rPr>
          <w:rFonts w:eastAsia="Times"/>
        </w:rPr>
        <w:t>Min Before Ebb</w:t>
      </w:r>
    </w:p>
    <w:p w14:paraId="0E947BAD" w14:textId="77777777" w:rsidR="00E720B7" w:rsidRPr="009034F6" w:rsidRDefault="00E720B7" w:rsidP="008C3648">
      <w:pPr>
        <w:pStyle w:val="Output"/>
        <w:tabs>
          <w:tab w:val="left" w:pos="2520"/>
        </w:tabs>
        <w:ind w:left="1710"/>
        <w:rPr>
          <w:rFonts w:eastAsia="Times"/>
        </w:rPr>
      </w:pPr>
      <w:r w:rsidRPr="009034F6">
        <w:rPr>
          <w:rFonts w:eastAsia="Times"/>
        </w:rPr>
        <w:t>6:29am</w:t>
      </w:r>
      <w:r>
        <w:rPr>
          <w:rFonts w:eastAsia="Times"/>
        </w:rPr>
        <w:tab/>
      </w:r>
      <w:r w:rsidRPr="009034F6">
        <w:rPr>
          <w:rFonts w:eastAsia="Times"/>
        </w:rPr>
        <w:t>-01.6</w:t>
      </w:r>
      <w:r>
        <w:rPr>
          <w:rFonts w:eastAsia="Times"/>
        </w:rPr>
        <w:tab/>
      </w:r>
      <w:r w:rsidRPr="009034F6">
        <w:rPr>
          <w:rFonts w:eastAsia="Times"/>
        </w:rPr>
        <w:t>Max Ebb</w:t>
      </w:r>
    </w:p>
    <w:p w14:paraId="71595684" w14:textId="77777777" w:rsidR="00E720B7" w:rsidRPr="009034F6" w:rsidRDefault="00E720B7" w:rsidP="008C3648">
      <w:pPr>
        <w:pStyle w:val="Output"/>
        <w:tabs>
          <w:tab w:val="left" w:pos="2520"/>
        </w:tabs>
        <w:ind w:left="1710"/>
        <w:rPr>
          <w:rFonts w:eastAsia="Times"/>
        </w:rPr>
      </w:pPr>
      <w:r w:rsidRPr="009034F6">
        <w:rPr>
          <w:rFonts w:eastAsia="Times"/>
        </w:rPr>
        <w:t>9:59am</w:t>
      </w:r>
      <w:r>
        <w:rPr>
          <w:rFonts w:eastAsia="Times"/>
        </w:rPr>
        <w:tab/>
      </w:r>
      <w:r w:rsidRPr="009034F6">
        <w:rPr>
          <w:rFonts w:eastAsia="Times"/>
        </w:rPr>
        <w:t>+00.0</w:t>
      </w:r>
      <w:r>
        <w:rPr>
          <w:rFonts w:eastAsia="Times"/>
        </w:rPr>
        <w:tab/>
      </w:r>
      <w:r w:rsidRPr="009034F6">
        <w:rPr>
          <w:rFonts w:eastAsia="Times"/>
        </w:rPr>
        <w:t>Min Before Flood</w:t>
      </w:r>
    </w:p>
    <w:p w14:paraId="0B58E86A" w14:textId="77777777" w:rsidR="00E720B7" w:rsidRPr="009034F6" w:rsidRDefault="00E720B7" w:rsidP="008C3648">
      <w:pPr>
        <w:pStyle w:val="Output"/>
        <w:tabs>
          <w:tab w:val="left" w:pos="2520"/>
        </w:tabs>
        <w:ind w:left="1710"/>
        <w:rPr>
          <w:rFonts w:eastAsia="Times"/>
        </w:rPr>
      </w:pPr>
      <w:r w:rsidRPr="009034F6">
        <w:rPr>
          <w:rFonts w:eastAsia="Times"/>
        </w:rPr>
        <w:t>1:08pm</w:t>
      </w:r>
      <w:r>
        <w:rPr>
          <w:rFonts w:eastAsia="Times"/>
        </w:rPr>
        <w:tab/>
      </w:r>
      <w:r w:rsidRPr="009034F6">
        <w:rPr>
          <w:rFonts w:eastAsia="Times"/>
        </w:rPr>
        <w:t>+01.4</w:t>
      </w:r>
      <w:r>
        <w:rPr>
          <w:rFonts w:eastAsia="Times"/>
        </w:rPr>
        <w:tab/>
      </w:r>
      <w:r w:rsidRPr="009034F6">
        <w:rPr>
          <w:rFonts w:eastAsia="Times"/>
        </w:rPr>
        <w:t>Max Flood</w:t>
      </w:r>
    </w:p>
    <w:p w14:paraId="6CD8D1B1" w14:textId="77777777" w:rsidR="00E720B7" w:rsidRPr="009034F6" w:rsidRDefault="00E720B7" w:rsidP="008C3648">
      <w:pPr>
        <w:pStyle w:val="Output"/>
        <w:tabs>
          <w:tab w:val="left" w:pos="2520"/>
        </w:tabs>
        <w:ind w:left="1710"/>
        <w:rPr>
          <w:rFonts w:eastAsia="Times"/>
        </w:rPr>
      </w:pPr>
      <w:r w:rsidRPr="009034F6">
        <w:rPr>
          <w:rFonts w:eastAsia="Times"/>
        </w:rPr>
        <w:t>4:12pm</w:t>
      </w:r>
      <w:r>
        <w:rPr>
          <w:rFonts w:eastAsia="Times"/>
        </w:rPr>
        <w:tab/>
      </w:r>
      <w:r w:rsidRPr="009034F6">
        <w:rPr>
          <w:rFonts w:eastAsia="Times"/>
        </w:rPr>
        <w:t>+00.0</w:t>
      </w:r>
      <w:r>
        <w:rPr>
          <w:rFonts w:eastAsia="Times"/>
        </w:rPr>
        <w:tab/>
      </w:r>
      <w:r w:rsidRPr="009034F6">
        <w:rPr>
          <w:rFonts w:eastAsia="Times"/>
        </w:rPr>
        <w:t>Min Before Ebb</w:t>
      </w:r>
    </w:p>
    <w:p w14:paraId="54F1736D" w14:textId="77777777" w:rsidR="00E720B7" w:rsidRPr="009034F6" w:rsidRDefault="00E720B7" w:rsidP="008C3648">
      <w:pPr>
        <w:pStyle w:val="Output"/>
        <w:tabs>
          <w:tab w:val="left" w:pos="2520"/>
        </w:tabs>
        <w:ind w:left="1710"/>
        <w:rPr>
          <w:rFonts w:eastAsia="Times"/>
        </w:rPr>
      </w:pPr>
      <w:r w:rsidRPr="009034F6">
        <w:rPr>
          <w:rFonts w:eastAsia="Times"/>
        </w:rPr>
        <w:t>6:56pm</w:t>
      </w:r>
      <w:r>
        <w:rPr>
          <w:rFonts w:eastAsia="Times"/>
        </w:rPr>
        <w:tab/>
      </w:r>
      <w:r w:rsidRPr="009034F6">
        <w:rPr>
          <w:rFonts w:eastAsia="Times"/>
        </w:rPr>
        <w:t>-01.4</w:t>
      </w:r>
      <w:r>
        <w:rPr>
          <w:rFonts w:eastAsia="Times"/>
        </w:rPr>
        <w:tab/>
      </w:r>
      <w:r w:rsidRPr="009034F6">
        <w:rPr>
          <w:rFonts w:eastAsia="Times"/>
        </w:rPr>
        <w:t>Max Ebb</w:t>
      </w:r>
    </w:p>
    <w:p w14:paraId="4DE60DD0" w14:textId="77777777" w:rsidR="00E720B7" w:rsidRPr="009034F6" w:rsidRDefault="00E720B7" w:rsidP="008C3648">
      <w:pPr>
        <w:pStyle w:val="Output"/>
        <w:tabs>
          <w:tab w:val="left" w:pos="2520"/>
        </w:tabs>
        <w:ind w:left="1710"/>
      </w:pPr>
      <w:r w:rsidRPr="009034F6">
        <w:t>10:17pm</w:t>
      </w:r>
      <w:r>
        <w:tab/>
      </w:r>
      <w:r w:rsidRPr="009034F6">
        <w:t>+00.0</w:t>
      </w:r>
      <w:r>
        <w:tab/>
      </w:r>
      <w:r w:rsidRPr="009034F6">
        <w:t>Min Before Flood</w:t>
      </w:r>
    </w:p>
    <w:p w14:paraId="0DACD003" w14:textId="77777777" w:rsidR="00E720B7" w:rsidRDefault="00E720B7" w:rsidP="00A25B49">
      <w:pPr>
        <w:pStyle w:val="Heading5"/>
        <w:keepNext/>
        <w:keepLines/>
        <w:numPr>
          <w:ilvl w:val="4"/>
          <w:numId w:val="15"/>
        </w:numPr>
      </w:pPr>
      <w:bookmarkStart w:id="206" w:name="_Toc330911479"/>
      <w:bookmarkStart w:id="207" w:name="_Toc335126642"/>
      <w:r w:rsidRPr="002E461F">
        <w:t>Time Series of Current Magnitude</w:t>
      </w:r>
      <w:bookmarkEnd w:id="206"/>
      <w:bookmarkEnd w:id="207"/>
    </w:p>
    <w:p w14:paraId="39B4C8B3" w14:textId="77777777" w:rsidR="00E720B7" w:rsidRDefault="00E720B7" w:rsidP="007845E5">
      <w:pPr>
        <w:pStyle w:val="BodyText"/>
      </w:pPr>
      <w:r w:rsidRPr="002E461F">
        <w:t>Time series file for currents have the format</w:t>
      </w:r>
    </w:p>
    <w:p w14:paraId="67844B0C" w14:textId="77777777" w:rsidR="00E720B7" w:rsidRPr="002E461F" w:rsidRDefault="00E720B7" w:rsidP="00BD35C9">
      <w:pPr>
        <w:pStyle w:val="Outputline"/>
      </w:pPr>
      <w:proofErr w:type="spellStart"/>
      <w:proofErr w:type="gramStart"/>
      <w:r w:rsidRPr="002E461F">
        <w:lastRenderedPageBreak/>
        <w:t>dd,mm,yy,hr,min</w:t>
      </w:r>
      <w:proofErr w:type="spellEnd"/>
      <w:proofErr w:type="gramEnd"/>
      <w:r w:rsidRPr="002E461F">
        <w:t>,</w:t>
      </w:r>
      <m:oMath>
        <m:d>
          <m:dPr>
            <m:begChr m:val="|"/>
            <m:endChr m:val="|"/>
            <m:ctrlPr>
              <w:rPr>
                <w:rFonts w:ascii="Cambria Math" w:hAnsi="Cambria Math"/>
                <w:i/>
              </w:rPr>
            </m:ctrlPr>
          </m:dPr>
          <m:e>
            <m:r>
              <m:rPr>
                <m:sty m:val="bi"/>
              </m:rPr>
              <w:rPr>
                <w:rFonts w:ascii="Cambria Math" w:hAnsi="Cambria Math"/>
              </w:rPr>
              <m:t>U</m:t>
            </m:r>
          </m:e>
        </m:d>
      </m:oMath>
      <w:r w:rsidRPr="002E461F">
        <w:t>,0.0</w:t>
      </w:r>
    </w:p>
    <w:p w14:paraId="59400B43" w14:textId="77777777" w:rsidR="008F691C" w:rsidRDefault="00E720B7" w:rsidP="008F691C">
      <w:pPr>
        <w:pStyle w:val="BodyText"/>
      </w:pPr>
      <w:proofErr w:type="gramStart"/>
      <w:r w:rsidRPr="002E461F">
        <w:t>where</w:t>
      </w:r>
      <w:proofErr w:type="gramEnd"/>
      <w:r w:rsidRPr="002E461F">
        <w:t xml:space="preserve"> </w:t>
      </w:r>
      <w:proofErr w:type="spellStart"/>
      <w:r w:rsidRPr="008C3648">
        <w:rPr>
          <w:rStyle w:val="Emphasis"/>
        </w:rPr>
        <w:t>dd</w:t>
      </w:r>
      <w:proofErr w:type="spellEnd"/>
      <w:r w:rsidRPr="002E461F">
        <w:t xml:space="preserve"> is the day, </w:t>
      </w:r>
      <w:r w:rsidRPr="008C3648">
        <w:rPr>
          <w:rStyle w:val="Emphasis"/>
        </w:rPr>
        <w:t>mm</w:t>
      </w:r>
      <w:r w:rsidRPr="002E461F">
        <w:t xml:space="preserve"> is the month, </w:t>
      </w:r>
      <w:proofErr w:type="spellStart"/>
      <w:r w:rsidRPr="008C3648">
        <w:rPr>
          <w:rStyle w:val="Emphasis"/>
        </w:rPr>
        <w:t>yy</w:t>
      </w:r>
      <w:proofErr w:type="spellEnd"/>
      <w:r w:rsidRPr="002E461F">
        <w:t xml:space="preserve"> is the year, </w:t>
      </w:r>
      <w:proofErr w:type="spellStart"/>
      <w:r w:rsidRPr="008C3648">
        <w:rPr>
          <w:rStyle w:val="Emphasis"/>
        </w:rPr>
        <w:t>hr</w:t>
      </w:r>
      <w:proofErr w:type="spellEnd"/>
      <w:r w:rsidRPr="002E461F">
        <w:t xml:space="preserve"> is the hour, </w:t>
      </w:r>
      <w:r w:rsidRPr="008C3648">
        <w:rPr>
          <w:rStyle w:val="Emphasis"/>
        </w:rPr>
        <w:t>min</w:t>
      </w:r>
      <w:r w:rsidRPr="002E461F">
        <w:t xml:space="preserve"> is the minute, </w:t>
      </w:r>
      <m:oMath>
        <m:d>
          <m:dPr>
            <m:begChr m:val="|"/>
            <m:endChr m:val="|"/>
            <m:ctrlPr>
              <w:rPr>
                <w:rFonts w:ascii="Cambria Math" w:hAnsi="Cambria Math"/>
                <w:i/>
              </w:rPr>
            </m:ctrlPr>
          </m:dPr>
          <m:e>
            <m:r>
              <w:rPr>
                <w:rFonts w:ascii="Cambria Math" w:hAnsi="Cambria Math"/>
              </w:rPr>
              <m:t>U</m:t>
            </m:r>
          </m:e>
        </m:d>
      </m:oMath>
      <w:r w:rsidRPr="002E461F">
        <w:t xml:space="preserve"> is the magnitude of the velocity, and 0.0 is a number to indicate that the file is in a magnitude format rather than a </w:t>
      </w:r>
      <w:r>
        <w:rPr>
          <w:i/>
        </w:rPr>
        <w:t>U</w:t>
      </w:r>
      <w:r w:rsidRPr="002E461F">
        <w:rPr>
          <w:i/>
        </w:rPr>
        <w:t>,</w:t>
      </w:r>
      <w:r>
        <w:rPr>
          <w:i/>
        </w:rPr>
        <w:t>V</w:t>
      </w:r>
      <w:r w:rsidRPr="002E461F">
        <w:rPr>
          <w:i/>
        </w:rPr>
        <w:t xml:space="preserve"> </w:t>
      </w:r>
      <w:r w:rsidRPr="002E461F">
        <w:t>format.</w:t>
      </w:r>
      <w:r>
        <w:t xml:space="preserve"> </w:t>
      </w:r>
      <w:r w:rsidRPr="002E461F">
        <w:t xml:space="preserve">The direction is left blank because the current pattern supplies the individual current </w:t>
      </w:r>
      <w:r w:rsidR="008F691C" w:rsidRPr="002E461F">
        <w:t>vectors.</w:t>
      </w:r>
      <w:r w:rsidR="008F691C">
        <w:t xml:space="preserve"> There is an optional header –</w:t>
      </w:r>
    </w:p>
    <w:p w14:paraId="08FCE581" w14:textId="77777777" w:rsidR="008F691C" w:rsidRDefault="008F691C" w:rsidP="008F691C">
      <w:pPr>
        <w:pStyle w:val="ListParagraph"/>
        <w:numPr>
          <w:ilvl w:val="0"/>
          <w:numId w:val="7"/>
        </w:numPr>
      </w:pPr>
      <w:r w:rsidRPr="00041248">
        <w:t>The first line lists the station name.</w:t>
      </w:r>
    </w:p>
    <w:p w14:paraId="68FD495F" w14:textId="77777777" w:rsidR="008F691C" w:rsidRDefault="008F691C" w:rsidP="008F691C">
      <w:pPr>
        <w:pStyle w:val="ListParagraph"/>
        <w:numPr>
          <w:ilvl w:val="0"/>
          <w:numId w:val="7"/>
        </w:numPr>
      </w:pPr>
      <w:r w:rsidRPr="00041248">
        <w:t xml:space="preserve">The second line </w:t>
      </w:r>
      <w:r>
        <w:t>lists the station position</w:t>
      </w:r>
      <w:r w:rsidRPr="00041248">
        <w:t>.</w:t>
      </w:r>
    </w:p>
    <w:p w14:paraId="57F4B49A" w14:textId="77777777" w:rsidR="008F691C" w:rsidRDefault="008F691C" w:rsidP="008F691C">
      <w:pPr>
        <w:pStyle w:val="ListParagraph"/>
        <w:numPr>
          <w:ilvl w:val="0"/>
          <w:numId w:val="7"/>
        </w:numPr>
      </w:pPr>
      <w:r w:rsidRPr="00041248">
        <w:t>The third line provides the</w:t>
      </w:r>
      <w:r>
        <w:t xml:space="preserve"> units.</w:t>
      </w:r>
    </w:p>
    <w:p w14:paraId="61C151C8" w14:textId="77777777" w:rsidR="00E720B7" w:rsidRDefault="00E720B7" w:rsidP="007040FD">
      <w:pPr>
        <w:pStyle w:val="BodyText"/>
      </w:pPr>
      <w:r w:rsidRPr="002E461F">
        <w:t xml:space="preserve">For example, the </w:t>
      </w:r>
      <w:proofErr w:type="spellStart"/>
      <w:r w:rsidRPr="008C3648">
        <w:rPr>
          <w:rStyle w:val="Emphasis"/>
        </w:rPr>
        <w:t>SouthBend.ossm</w:t>
      </w:r>
      <w:proofErr w:type="spellEnd"/>
      <w:r w:rsidRPr="002E461F">
        <w:rPr>
          <w:i/>
        </w:rPr>
        <w:t xml:space="preserve"> </w:t>
      </w:r>
      <w:r w:rsidRPr="002E461F">
        <w:t>file contains one day of tidal</w:t>
      </w:r>
      <w:r>
        <w:t xml:space="preserve"> information for South Bend, Washington, U.S.A.</w:t>
      </w:r>
    </w:p>
    <w:p w14:paraId="506B5DB1" w14:textId="77777777" w:rsidR="00E720B7" w:rsidRDefault="00E720B7" w:rsidP="003C3E49">
      <w:pPr>
        <w:pStyle w:val="Heading6"/>
      </w:pPr>
      <w:bookmarkStart w:id="208" w:name="_Toc330911480"/>
      <w:bookmarkStart w:id="209" w:name="_Toc335126643"/>
      <w:r w:rsidRPr="0048452A">
        <w:t>Example – Filename:</w:t>
      </w:r>
      <w:r>
        <w:t xml:space="preserve"> </w:t>
      </w:r>
      <w:proofErr w:type="spellStart"/>
      <w:r w:rsidRPr="00027AB9">
        <w:t>SouthBend.ossm</w:t>
      </w:r>
      <w:bookmarkEnd w:id="208"/>
      <w:bookmarkEnd w:id="209"/>
      <w:proofErr w:type="spellEnd"/>
    </w:p>
    <w:p w14:paraId="41F628B1" w14:textId="77777777" w:rsidR="008F691C" w:rsidRPr="00704660" w:rsidRDefault="008F691C" w:rsidP="008F691C">
      <w:pPr>
        <w:pStyle w:val="Output"/>
      </w:pPr>
      <w:r>
        <w:t>South Bend</w:t>
      </w:r>
    </w:p>
    <w:p w14:paraId="1B83DC87" w14:textId="77777777" w:rsidR="008F691C" w:rsidRPr="00704660" w:rsidRDefault="008F691C" w:rsidP="008F691C">
      <w:pPr>
        <w:pStyle w:val="Output"/>
      </w:pPr>
      <w:r>
        <w:t>-123.78,46</w:t>
      </w:r>
    </w:p>
    <w:p w14:paraId="2CAFF2CC" w14:textId="77777777" w:rsidR="008F691C" w:rsidRPr="00704660" w:rsidRDefault="008F691C" w:rsidP="008F691C">
      <w:pPr>
        <w:pStyle w:val="Output"/>
      </w:pPr>
      <w:proofErr w:type="gramStart"/>
      <w:r>
        <w:t>knots</w:t>
      </w:r>
      <w:proofErr w:type="gramEnd"/>
    </w:p>
    <w:p w14:paraId="75024815" w14:textId="77777777" w:rsidR="008F691C" w:rsidRPr="00704660" w:rsidRDefault="008F691C" w:rsidP="008F691C">
      <w:pPr>
        <w:pStyle w:val="Output"/>
      </w:pPr>
      <w:r w:rsidRPr="00704660">
        <w:rPr>
          <w:rFonts w:hint="cs"/>
        </w:rPr>
        <w:t>24, 8, 98, 0, 37, 1.2, 0.0</w:t>
      </w:r>
    </w:p>
    <w:p w14:paraId="739454DF" w14:textId="77777777" w:rsidR="00E720B7" w:rsidRPr="00704660" w:rsidRDefault="00E720B7" w:rsidP="008C3648">
      <w:pPr>
        <w:pStyle w:val="Output"/>
      </w:pPr>
      <w:r w:rsidRPr="00704660">
        <w:rPr>
          <w:rFonts w:hint="cs"/>
        </w:rPr>
        <w:t>24, 8, 98, 3, 30, 0.0, 0.0</w:t>
      </w:r>
    </w:p>
    <w:p w14:paraId="1C88E9F9" w14:textId="77777777" w:rsidR="00E720B7" w:rsidRPr="00704660" w:rsidRDefault="00E720B7" w:rsidP="008C3648">
      <w:pPr>
        <w:pStyle w:val="Output"/>
      </w:pPr>
      <w:r w:rsidRPr="00704660">
        <w:rPr>
          <w:rFonts w:hint="cs"/>
        </w:rPr>
        <w:t>24, 8, 98, 6, 28, -1.6, 0.0</w:t>
      </w:r>
    </w:p>
    <w:p w14:paraId="4B84ABC8" w14:textId="77777777" w:rsidR="00E720B7" w:rsidRPr="00704660" w:rsidRDefault="00E720B7" w:rsidP="008C3648">
      <w:pPr>
        <w:pStyle w:val="Output"/>
      </w:pPr>
      <w:r w:rsidRPr="00704660">
        <w:rPr>
          <w:rFonts w:hint="cs"/>
        </w:rPr>
        <w:t>24, 8, 98, 9, 58, 0.0, 0.0</w:t>
      </w:r>
    </w:p>
    <w:p w14:paraId="3BBEE595" w14:textId="77777777" w:rsidR="00E720B7" w:rsidRPr="00704660" w:rsidRDefault="00E720B7" w:rsidP="008C3648">
      <w:pPr>
        <w:pStyle w:val="Output"/>
      </w:pPr>
      <w:r w:rsidRPr="00704660">
        <w:rPr>
          <w:rFonts w:hint="cs"/>
        </w:rPr>
        <w:t>24, 8, 98, 13, 7, 1.4, 0.0</w:t>
      </w:r>
    </w:p>
    <w:p w14:paraId="257A5B60" w14:textId="77777777" w:rsidR="00E720B7" w:rsidRPr="00704660" w:rsidRDefault="00E720B7" w:rsidP="008C3648">
      <w:pPr>
        <w:pStyle w:val="Output"/>
      </w:pPr>
      <w:r w:rsidRPr="00704660">
        <w:rPr>
          <w:rFonts w:hint="cs"/>
        </w:rPr>
        <w:t>24, 8, 98, 16, 11, 0.0, 0.0</w:t>
      </w:r>
    </w:p>
    <w:p w14:paraId="621027F9" w14:textId="77777777" w:rsidR="00E720B7" w:rsidRPr="00704660" w:rsidRDefault="00E720B7" w:rsidP="008C3648">
      <w:pPr>
        <w:pStyle w:val="Output"/>
      </w:pPr>
      <w:r w:rsidRPr="00704660">
        <w:rPr>
          <w:rFonts w:hint="cs"/>
        </w:rPr>
        <w:t>24, 8, 98, 18, 55, -1.4, 0.0</w:t>
      </w:r>
    </w:p>
    <w:p w14:paraId="20DA5AD8" w14:textId="77777777" w:rsidR="00E720B7" w:rsidRPr="008C3648" w:rsidRDefault="00E720B7" w:rsidP="008C3648">
      <w:pPr>
        <w:pStyle w:val="Output"/>
      </w:pPr>
      <w:r w:rsidRPr="009034F6">
        <w:t>24, 8, 98, 22, 16, 0.0, 0.0</w:t>
      </w:r>
    </w:p>
    <w:p w14:paraId="73DBCCB5" w14:textId="77777777" w:rsidR="00E720B7" w:rsidRDefault="00E720B7" w:rsidP="00CE44F2">
      <w:pPr>
        <w:pStyle w:val="Heading7"/>
      </w:pPr>
      <w:bookmarkStart w:id="210" w:name="_Toc330911481"/>
      <w:bookmarkStart w:id="211" w:name="_Toc335126644"/>
      <w:r w:rsidRPr="0048452A">
        <w:t>Annotated Version of the File</w:t>
      </w:r>
      <w:bookmarkEnd w:id="210"/>
      <w:bookmarkEnd w:id="2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Table exists in tab form in the original and has been placed in a table for convinience. Table includes day, month, year, hour, min., speed, and direction (dummy value)."/>
      </w:tblPr>
      <w:tblGrid>
        <w:gridCol w:w="720"/>
        <w:gridCol w:w="720"/>
        <w:gridCol w:w="720"/>
        <w:gridCol w:w="720"/>
        <w:gridCol w:w="720"/>
        <w:gridCol w:w="720"/>
        <w:gridCol w:w="2160"/>
      </w:tblGrid>
      <w:tr w:rsidR="00E720B7" w:rsidRPr="005B060C" w14:paraId="4340F645" w14:textId="77777777" w:rsidTr="00577E6D">
        <w:trPr>
          <w:cantSplit/>
          <w:tblHeader/>
        </w:trPr>
        <w:tc>
          <w:tcPr>
            <w:tcW w:w="720" w:type="dxa"/>
          </w:tcPr>
          <w:p w14:paraId="52493D74" w14:textId="77777777" w:rsidR="00E720B7" w:rsidRPr="005B060C" w:rsidRDefault="00E720B7" w:rsidP="00E720B7">
            <w:pPr>
              <w:pStyle w:val="Output"/>
              <w:rPr>
                <w:color w:val="FF00FF"/>
              </w:rPr>
            </w:pPr>
            <w:r w:rsidRPr="005B060C">
              <w:rPr>
                <w:rFonts w:hint="cs"/>
                <w:color w:val="FF00FF"/>
              </w:rPr>
              <w:t>Day,</w:t>
            </w:r>
          </w:p>
        </w:tc>
        <w:tc>
          <w:tcPr>
            <w:tcW w:w="720" w:type="dxa"/>
          </w:tcPr>
          <w:p w14:paraId="5EC7752A" w14:textId="77777777" w:rsidR="00E720B7" w:rsidRPr="005B060C" w:rsidRDefault="00E720B7" w:rsidP="00E720B7">
            <w:pPr>
              <w:pStyle w:val="Output"/>
              <w:rPr>
                <w:color w:val="FF00FF"/>
              </w:rPr>
            </w:pPr>
            <w:r w:rsidRPr="005B060C">
              <w:rPr>
                <w:rFonts w:hint="cs"/>
                <w:color w:val="FF00FF"/>
              </w:rPr>
              <w:t>Month,</w:t>
            </w:r>
          </w:p>
        </w:tc>
        <w:tc>
          <w:tcPr>
            <w:tcW w:w="720" w:type="dxa"/>
          </w:tcPr>
          <w:p w14:paraId="24E6A6EC" w14:textId="77777777" w:rsidR="00E720B7" w:rsidRPr="005B060C" w:rsidRDefault="00E720B7" w:rsidP="00E720B7">
            <w:pPr>
              <w:pStyle w:val="Output"/>
              <w:rPr>
                <w:color w:val="FF00FF"/>
              </w:rPr>
            </w:pPr>
            <w:r w:rsidRPr="005B060C">
              <w:rPr>
                <w:rFonts w:hint="cs"/>
                <w:color w:val="FF00FF"/>
              </w:rPr>
              <w:t>Year,</w:t>
            </w:r>
          </w:p>
        </w:tc>
        <w:tc>
          <w:tcPr>
            <w:tcW w:w="720" w:type="dxa"/>
          </w:tcPr>
          <w:p w14:paraId="3F9E7D55" w14:textId="77777777" w:rsidR="00E720B7" w:rsidRPr="005B060C" w:rsidRDefault="00E720B7" w:rsidP="00E720B7">
            <w:pPr>
              <w:pStyle w:val="Output"/>
              <w:rPr>
                <w:color w:val="FF00FF"/>
              </w:rPr>
            </w:pPr>
            <w:r w:rsidRPr="005B060C">
              <w:rPr>
                <w:rFonts w:hint="cs"/>
                <w:color w:val="FF00FF"/>
              </w:rPr>
              <w:t>Hour,</w:t>
            </w:r>
          </w:p>
        </w:tc>
        <w:tc>
          <w:tcPr>
            <w:tcW w:w="720" w:type="dxa"/>
          </w:tcPr>
          <w:p w14:paraId="3E3AF84D" w14:textId="77777777" w:rsidR="00E720B7" w:rsidRPr="005B060C" w:rsidRDefault="00E720B7" w:rsidP="00E720B7">
            <w:pPr>
              <w:pStyle w:val="Output"/>
              <w:rPr>
                <w:color w:val="FF00FF"/>
              </w:rPr>
            </w:pPr>
            <w:r w:rsidRPr="005B060C">
              <w:rPr>
                <w:rFonts w:hint="cs"/>
                <w:color w:val="FF00FF"/>
              </w:rPr>
              <w:t>Min.,</w:t>
            </w:r>
          </w:p>
        </w:tc>
        <w:tc>
          <w:tcPr>
            <w:tcW w:w="720" w:type="dxa"/>
          </w:tcPr>
          <w:p w14:paraId="77547451" w14:textId="77777777" w:rsidR="00E720B7" w:rsidRPr="005B060C" w:rsidRDefault="00E720B7" w:rsidP="00E720B7">
            <w:pPr>
              <w:pStyle w:val="Output"/>
              <w:rPr>
                <w:color w:val="FF00FF"/>
              </w:rPr>
            </w:pPr>
            <w:r w:rsidRPr="005B060C">
              <w:rPr>
                <w:rFonts w:hint="cs"/>
                <w:color w:val="FF00FF"/>
              </w:rPr>
              <w:t>Speed,</w:t>
            </w:r>
          </w:p>
        </w:tc>
        <w:tc>
          <w:tcPr>
            <w:tcW w:w="2160" w:type="dxa"/>
          </w:tcPr>
          <w:p w14:paraId="7DFF392A" w14:textId="77777777" w:rsidR="00E720B7" w:rsidRPr="005B060C" w:rsidRDefault="00E720B7" w:rsidP="00E720B7">
            <w:pPr>
              <w:pStyle w:val="Output"/>
              <w:rPr>
                <w:color w:val="FF00FF"/>
              </w:rPr>
            </w:pPr>
            <w:r w:rsidRPr="005B060C">
              <w:rPr>
                <w:rFonts w:hint="cs"/>
                <w:color w:val="FF00FF"/>
              </w:rPr>
              <w:t>Direction (Dummy Value)</w:t>
            </w:r>
          </w:p>
        </w:tc>
      </w:tr>
      <w:tr w:rsidR="00E720B7" w:rsidRPr="005B060C" w14:paraId="5F0B370D" w14:textId="77777777" w:rsidTr="00577E6D">
        <w:trPr>
          <w:cantSplit/>
        </w:trPr>
        <w:tc>
          <w:tcPr>
            <w:tcW w:w="720" w:type="dxa"/>
          </w:tcPr>
          <w:p w14:paraId="2E349234" w14:textId="77777777" w:rsidR="00E720B7" w:rsidRPr="005B060C" w:rsidRDefault="00E720B7" w:rsidP="00E720B7">
            <w:pPr>
              <w:pStyle w:val="Output"/>
            </w:pPr>
            <w:r w:rsidRPr="005B060C">
              <w:rPr>
                <w:rFonts w:hint="cs"/>
              </w:rPr>
              <w:t xml:space="preserve">24, </w:t>
            </w:r>
          </w:p>
        </w:tc>
        <w:tc>
          <w:tcPr>
            <w:tcW w:w="720" w:type="dxa"/>
          </w:tcPr>
          <w:p w14:paraId="31D9A644" w14:textId="77777777" w:rsidR="00E720B7" w:rsidRPr="005B060C" w:rsidRDefault="00E720B7" w:rsidP="00E720B7">
            <w:pPr>
              <w:pStyle w:val="Output"/>
            </w:pPr>
            <w:r w:rsidRPr="005B060C">
              <w:rPr>
                <w:rFonts w:hint="cs"/>
              </w:rPr>
              <w:t xml:space="preserve">8, </w:t>
            </w:r>
          </w:p>
        </w:tc>
        <w:tc>
          <w:tcPr>
            <w:tcW w:w="720" w:type="dxa"/>
          </w:tcPr>
          <w:p w14:paraId="05CC3C39" w14:textId="77777777" w:rsidR="00E720B7" w:rsidRPr="005B060C" w:rsidRDefault="00E720B7" w:rsidP="00E720B7">
            <w:pPr>
              <w:pStyle w:val="Output"/>
            </w:pPr>
            <w:r w:rsidRPr="005B060C">
              <w:rPr>
                <w:rFonts w:hint="cs"/>
              </w:rPr>
              <w:t xml:space="preserve">98, </w:t>
            </w:r>
          </w:p>
        </w:tc>
        <w:tc>
          <w:tcPr>
            <w:tcW w:w="720" w:type="dxa"/>
          </w:tcPr>
          <w:p w14:paraId="072F0F0F" w14:textId="77777777" w:rsidR="00E720B7" w:rsidRPr="005B060C" w:rsidRDefault="00E720B7" w:rsidP="00E720B7">
            <w:pPr>
              <w:pStyle w:val="Output"/>
            </w:pPr>
            <w:r w:rsidRPr="005B060C">
              <w:rPr>
                <w:rFonts w:hint="cs"/>
              </w:rPr>
              <w:t xml:space="preserve">0, </w:t>
            </w:r>
          </w:p>
        </w:tc>
        <w:tc>
          <w:tcPr>
            <w:tcW w:w="720" w:type="dxa"/>
          </w:tcPr>
          <w:p w14:paraId="33615657" w14:textId="77777777" w:rsidR="00E720B7" w:rsidRPr="005B060C" w:rsidRDefault="00E720B7" w:rsidP="00E720B7">
            <w:pPr>
              <w:pStyle w:val="Output"/>
            </w:pPr>
            <w:r w:rsidRPr="005B060C">
              <w:rPr>
                <w:rFonts w:hint="cs"/>
              </w:rPr>
              <w:t xml:space="preserve">37, </w:t>
            </w:r>
          </w:p>
        </w:tc>
        <w:tc>
          <w:tcPr>
            <w:tcW w:w="720" w:type="dxa"/>
          </w:tcPr>
          <w:p w14:paraId="383A21AC" w14:textId="77777777" w:rsidR="00E720B7" w:rsidRPr="005B060C" w:rsidRDefault="00E720B7" w:rsidP="00E720B7">
            <w:pPr>
              <w:pStyle w:val="Output"/>
            </w:pPr>
            <w:r w:rsidRPr="005B060C">
              <w:rPr>
                <w:rFonts w:hint="cs"/>
              </w:rPr>
              <w:t xml:space="preserve">1.2, </w:t>
            </w:r>
          </w:p>
        </w:tc>
        <w:tc>
          <w:tcPr>
            <w:tcW w:w="2160" w:type="dxa"/>
          </w:tcPr>
          <w:p w14:paraId="292A83B3" w14:textId="77777777" w:rsidR="00E720B7" w:rsidRPr="005B060C" w:rsidRDefault="00E720B7" w:rsidP="00E720B7">
            <w:pPr>
              <w:pStyle w:val="Output"/>
            </w:pPr>
            <w:r w:rsidRPr="005B060C">
              <w:rPr>
                <w:rFonts w:hint="cs"/>
              </w:rPr>
              <w:t>0.0</w:t>
            </w:r>
          </w:p>
        </w:tc>
      </w:tr>
      <w:tr w:rsidR="00E720B7" w:rsidRPr="005B060C" w14:paraId="6984439C" w14:textId="77777777" w:rsidTr="00577E6D">
        <w:trPr>
          <w:cantSplit/>
        </w:trPr>
        <w:tc>
          <w:tcPr>
            <w:tcW w:w="720" w:type="dxa"/>
          </w:tcPr>
          <w:p w14:paraId="4C4BE36F" w14:textId="77777777" w:rsidR="00E720B7" w:rsidRPr="005B060C" w:rsidRDefault="00E720B7" w:rsidP="00E720B7">
            <w:pPr>
              <w:pStyle w:val="Output"/>
            </w:pPr>
            <w:r w:rsidRPr="005B060C">
              <w:rPr>
                <w:rFonts w:hint="cs"/>
              </w:rPr>
              <w:t xml:space="preserve">24, </w:t>
            </w:r>
          </w:p>
        </w:tc>
        <w:tc>
          <w:tcPr>
            <w:tcW w:w="720" w:type="dxa"/>
          </w:tcPr>
          <w:p w14:paraId="166100E1" w14:textId="77777777" w:rsidR="00E720B7" w:rsidRPr="005B060C" w:rsidRDefault="00E720B7" w:rsidP="00E720B7">
            <w:pPr>
              <w:pStyle w:val="Output"/>
            </w:pPr>
            <w:r w:rsidRPr="005B060C">
              <w:rPr>
                <w:rFonts w:hint="cs"/>
              </w:rPr>
              <w:t xml:space="preserve">8, </w:t>
            </w:r>
          </w:p>
        </w:tc>
        <w:tc>
          <w:tcPr>
            <w:tcW w:w="720" w:type="dxa"/>
          </w:tcPr>
          <w:p w14:paraId="226B6C44" w14:textId="77777777" w:rsidR="00E720B7" w:rsidRPr="005B060C" w:rsidRDefault="00E720B7" w:rsidP="00E720B7">
            <w:pPr>
              <w:pStyle w:val="Output"/>
            </w:pPr>
            <w:r w:rsidRPr="005B060C">
              <w:rPr>
                <w:rFonts w:hint="cs"/>
              </w:rPr>
              <w:t xml:space="preserve">98, </w:t>
            </w:r>
          </w:p>
        </w:tc>
        <w:tc>
          <w:tcPr>
            <w:tcW w:w="720" w:type="dxa"/>
          </w:tcPr>
          <w:p w14:paraId="0E252CD8" w14:textId="77777777" w:rsidR="00E720B7" w:rsidRPr="005B060C" w:rsidRDefault="00E720B7" w:rsidP="00E720B7">
            <w:pPr>
              <w:pStyle w:val="Output"/>
            </w:pPr>
            <w:r w:rsidRPr="005B060C">
              <w:rPr>
                <w:rFonts w:hint="cs"/>
              </w:rPr>
              <w:t xml:space="preserve">3, </w:t>
            </w:r>
          </w:p>
        </w:tc>
        <w:tc>
          <w:tcPr>
            <w:tcW w:w="720" w:type="dxa"/>
          </w:tcPr>
          <w:p w14:paraId="43362087" w14:textId="77777777" w:rsidR="00E720B7" w:rsidRPr="005B060C" w:rsidRDefault="00E720B7" w:rsidP="00E720B7">
            <w:pPr>
              <w:pStyle w:val="Output"/>
            </w:pPr>
            <w:r w:rsidRPr="005B060C">
              <w:rPr>
                <w:rFonts w:hint="cs"/>
              </w:rPr>
              <w:t xml:space="preserve">30, </w:t>
            </w:r>
          </w:p>
        </w:tc>
        <w:tc>
          <w:tcPr>
            <w:tcW w:w="720" w:type="dxa"/>
          </w:tcPr>
          <w:p w14:paraId="0E8AAE84" w14:textId="77777777" w:rsidR="00E720B7" w:rsidRPr="005B060C" w:rsidRDefault="00E720B7" w:rsidP="00E720B7">
            <w:pPr>
              <w:pStyle w:val="Output"/>
            </w:pPr>
            <w:r w:rsidRPr="005B060C">
              <w:rPr>
                <w:rFonts w:hint="cs"/>
              </w:rPr>
              <w:t xml:space="preserve">0.0, </w:t>
            </w:r>
          </w:p>
        </w:tc>
        <w:tc>
          <w:tcPr>
            <w:tcW w:w="2160" w:type="dxa"/>
          </w:tcPr>
          <w:p w14:paraId="7955BEC3" w14:textId="77777777" w:rsidR="00E720B7" w:rsidRPr="005B060C" w:rsidRDefault="00E720B7" w:rsidP="00E720B7">
            <w:pPr>
              <w:pStyle w:val="Output"/>
            </w:pPr>
            <w:r w:rsidRPr="005B060C">
              <w:rPr>
                <w:rFonts w:hint="cs"/>
              </w:rPr>
              <w:t>0.0</w:t>
            </w:r>
          </w:p>
        </w:tc>
      </w:tr>
      <w:tr w:rsidR="00E720B7" w:rsidRPr="005B060C" w14:paraId="5BA3DDE6" w14:textId="77777777" w:rsidTr="00577E6D">
        <w:trPr>
          <w:cantSplit/>
        </w:trPr>
        <w:tc>
          <w:tcPr>
            <w:tcW w:w="720" w:type="dxa"/>
          </w:tcPr>
          <w:p w14:paraId="1222B2C8" w14:textId="77777777" w:rsidR="00E720B7" w:rsidRPr="005B060C" w:rsidRDefault="00E720B7" w:rsidP="00E720B7">
            <w:pPr>
              <w:pStyle w:val="Output"/>
            </w:pPr>
            <w:r w:rsidRPr="005B060C">
              <w:rPr>
                <w:rFonts w:hint="cs"/>
              </w:rPr>
              <w:t xml:space="preserve">24, </w:t>
            </w:r>
          </w:p>
        </w:tc>
        <w:tc>
          <w:tcPr>
            <w:tcW w:w="720" w:type="dxa"/>
          </w:tcPr>
          <w:p w14:paraId="583166D7" w14:textId="77777777" w:rsidR="00E720B7" w:rsidRPr="005B060C" w:rsidRDefault="00E720B7" w:rsidP="00E720B7">
            <w:pPr>
              <w:pStyle w:val="Output"/>
            </w:pPr>
            <w:r w:rsidRPr="005B060C">
              <w:rPr>
                <w:rFonts w:hint="cs"/>
              </w:rPr>
              <w:t xml:space="preserve">8, </w:t>
            </w:r>
          </w:p>
        </w:tc>
        <w:tc>
          <w:tcPr>
            <w:tcW w:w="720" w:type="dxa"/>
          </w:tcPr>
          <w:p w14:paraId="7A432B2E" w14:textId="77777777" w:rsidR="00E720B7" w:rsidRPr="005B060C" w:rsidRDefault="00E720B7" w:rsidP="00E720B7">
            <w:pPr>
              <w:pStyle w:val="Output"/>
            </w:pPr>
            <w:r w:rsidRPr="005B060C">
              <w:rPr>
                <w:rFonts w:hint="cs"/>
              </w:rPr>
              <w:t xml:space="preserve">98, </w:t>
            </w:r>
          </w:p>
        </w:tc>
        <w:tc>
          <w:tcPr>
            <w:tcW w:w="720" w:type="dxa"/>
          </w:tcPr>
          <w:p w14:paraId="7DDC852F" w14:textId="77777777" w:rsidR="00E720B7" w:rsidRPr="005B060C" w:rsidRDefault="00E720B7" w:rsidP="00E720B7">
            <w:pPr>
              <w:pStyle w:val="Output"/>
            </w:pPr>
            <w:r w:rsidRPr="005B060C">
              <w:rPr>
                <w:rFonts w:hint="cs"/>
              </w:rPr>
              <w:t xml:space="preserve">6, </w:t>
            </w:r>
          </w:p>
        </w:tc>
        <w:tc>
          <w:tcPr>
            <w:tcW w:w="720" w:type="dxa"/>
          </w:tcPr>
          <w:p w14:paraId="0FEE577C" w14:textId="77777777" w:rsidR="00E720B7" w:rsidRPr="005B060C" w:rsidRDefault="00E720B7" w:rsidP="00E720B7">
            <w:pPr>
              <w:pStyle w:val="Output"/>
            </w:pPr>
            <w:r w:rsidRPr="005B060C">
              <w:rPr>
                <w:rFonts w:hint="cs"/>
              </w:rPr>
              <w:t xml:space="preserve">28, </w:t>
            </w:r>
          </w:p>
        </w:tc>
        <w:tc>
          <w:tcPr>
            <w:tcW w:w="720" w:type="dxa"/>
          </w:tcPr>
          <w:p w14:paraId="459EE9D1" w14:textId="77777777" w:rsidR="00E720B7" w:rsidRPr="005B060C" w:rsidRDefault="00E720B7" w:rsidP="00E720B7">
            <w:pPr>
              <w:pStyle w:val="Output"/>
            </w:pPr>
            <w:r w:rsidRPr="005B060C">
              <w:rPr>
                <w:rFonts w:hint="cs"/>
              </w:rPr>
              <w:t xml:space="preserve">-1.6, </w:t>
            </w:r>
          </w:p>
        </w:tc>
        <w:tc>
          <w:tcPr>
            <w:tcW w:w="2160" w:type="dxa"/>
          </w:tcPr>
          <w:p w14:paraId="7C7CD27C" w14:textId="77777777" w:rsidR="00E720B7" w:rsidRPr="005B060C" w:rsidRDefault="00E720B7" w:rsidP="00E720B7">
            <w:pPr>
              <w:pStyle w:val="Output"/>
            </w:pPr>
            <w:r w:rsidRPr="005B060C">
              <w:rPr>
                <w:rFonts w:hint="cs"/>
              </w:rPr>
              <w:t>0.0</w:t>
            </w:r>
          </w:p>
        </w:tc>
      </w:tr>
      <w:tr w:rsidR="00E720B7" w:rsidRPr="005B060C" w14:paraId="3488FA00" w14:textId="77777777" w:rsidTr="00577E6D">
        <w:trPr>
          <w:cantSplit/>
        </w:trPr>
        <w:tc>
          <w:tcPr>
            <w:tcW w:w="720" w:type="dxa"/>
          </w:tcPr>
          <w:p w14:paraId="3884AE53" w14:textId="77777777" w:rsidR="00E720B7" w:rsidRPr="005B060C" w:rsidRDefault="00E720B7" w:rsidP="00E720B7">
            <w:pPr>
              <w:pStyle w:val="Output"/>
            </w:pPr>
            <w:r w:rsidRPr="005B060C">
              <w:rPr>
                <w:rFonts w:hint="cs"/>
              </w:rPr>
              <w:t xml:space="preserve">24, </w:t>
            </w:r>
          </w:p>
        </w:tc>
        <w:tc>
          <w:tcPr>
            <w:tcW w:w="720" w:type="dxa"/>
          </w:tcPr>
          <w:p w14:paraId="552083F6" w14:textId="77777777" w:rsidR="00E720B7" w:rsidRPr="005B060C" w:rsidRDefault="00E720B7" w:rsidP="00E720B7">
            <w:pPr>
              <w:pStyle w:val="Output"/>
            </w:pPr>
            <w:r w:rsidRPr="005B060C">
              <w:rPr>
                <w:rFonts w:hint="cs"/>
              </w:rPr>
              <w:t xml:space="preserve">8, </w:t>
            </w:r>
          </w:p>
        </w:tc>
        <w:tc>
          <w:tcPr>
            <w:tcW w:w="720" w:type="dxa"/>
          </w:tcPr>
          <w:p w14:paraId="5B735E17" w14:textId="77777777" w:rsidR="00E720B7" w:rsidRPr="005B060C" w:rsidRDefault="00E720B7" w:rsidP="00E720B7">
            <w:pPr>
              <w:pStyle w:val="Output"/>
            </w:pPr>
            <w:r w:rsidRPr="005B060C">
              <w:rPr>
                <w:rFonts w:hint="cs"/>
              </w:rPr>
              <w:t xml:space="preserve">98, </w:t>
            </w:r>
          </w:p>
        </w:tc>
        <w:tc>
          <w:tcPr>
            <w:tcW w:w="720" w:type="dxa"/>
          </w:tcPr>
          <w:p w14:paraId="73ED7D81" w14:textId="77777777" w:rsidR="00E720B7" w:rsidRPr="005B060C" w:rsidRDefault="00E720B7" w:rsidP="00E720B7">
            <w:pPr>
              <w:pStyle w:val="Output"/>
            </w:pPr>
            <w:r w:rsidRPr="005B060C">
              <w:rPr>
                <w:rFonts w:hint="cs"/>
              </w:rPr>
              <w:t xml:space="preserve">9, </w:t>
            </w:r>
          </w:p>
        </w:tc>
        <w:tc>
          <w:tcPr>
            <w:tcW w:w="720" w:type="dxa"/>
          </w:tcPr>
          <w:p w14:paraId="78F4C64E" w14:textId="77777777" w:rsidR="00E720B7" w:rsidRPr="005B060C" w:rsidRDefault="00E720B7" w:rsidP="00E720B7">
            <w:pPr>
              <w:pStyle w:val="Output"/>
            </w:pPr>
            <w:r w:rsidRPr="005B060C">
              <w:rPr>
                <w:rFonts w:hint="cs"/>
              </w:rPr>
              <w:t>58,</w:t>
            </w:r>
          </w:p>
        </w:tc>
        <w:tc>
          <w:tcPr>
            <w:tcW w:w="720" w:type="dxa"/>
          </w:tcPr>
          <w:p w14:paraId="616895B2" w14:textId="77777777" w:rsidR="00E720B7" w:rsidRPr="005B060C" w:rsidRDefault="00E720B7" w:rsidP="00E720B7">
            <w:pPr>
              <w:pStyle w:val="Output"/>
            </w:pPr>
            <w:r w:rsidRPr="005B060C">
              <w:rPr>
                <w:rFonts w:hint="cs"/>
              </w:rPr>
              <w:t xml:space="preserve"> 0.0,</w:t>
            </w:r>
          </w:p>
        </w:tc>
        <w:tc>
          <w:tcPr>
            <w:tcW w:w="2160" w:type="dxa"/>
          </w:tcPr>
          <w:p w14:paraId="0443B525" w14:textId="77777777" w:rsidR="00E720B7" w:rsidRPr="005B060C" w:rsidRDefault="00E720B7" w:rsidP="00E720B7">
            <w:pPr>
              <w:pStyle w:val="Output"/>
            </w:pPr>
            <w:r w:rsidRPr="005B060C">
              <w:rPr>
                <w:rFonts w:hint="cs"/>
              </w:rPr>
              <w:t>0.0</w:t>
            </w:r>
          </w:p>
        </w:tc>
      </w:tr>
      <w:tr w:rsidR="00E720B7" w:rsidRPr="005B060C" w14:paraId="792A1530" w14:textId="77777777" w:rsidTr="00577E6D">
        <w:trPr>
          <w:cantSplit/>
        </w:trPr>
        <w:tc>
          <w:tcPr>
            <w:tcW w:w="720" w:type="dxa"/>
          </w:tcPr>
          <w:p w14:paraId="05EB9643" w14:textId="77777777" w:rsidR="00E720B7" w:rsidRPr="005B060C" w:rsidRDefault="00E720B7" w:rsidP="00E720B7">
            <w:pPr>
              <w:pStyle w:val="Output"/>
            </w:pPr>
            <w:r w:rsidRPr="005B060C">
              <w:rPr>
                <w:rFonts w:hint="cs"/>
              </w:rPr>
              <w:t xml:space="preserve">24, </w:t>
            </w:r>
          </w:p>
        </w:tc>
        <w:tc>
          <w:tcPr>
            <w:tcW w:w="720" w:type="dxa"/>
          </w:tcPr>
          <w:p w14:paraId="39F04E06" w14:textId="77777777" w:rsidR="00E720B7" w:rsidRPr="005B060C" w:rsidRDefault="00E720B7" w:rsidP="00E720B7">
            <w:pPr>
              <w:pStyle w:val="Output"/>
            </w:pPr>
            <w:r w:rsidRPr="005B060C">
              <w:rPr>
                <w:rFonts w:hint="cs"/>
              </w:rPr>
              <w:t xml:space="preserve">8, </w:t>
            </w:r>
          </w:p>
        </w:tc>
        <w:tc>
          <w:tcPr>
            <w:tcW w:w="720" w:type="dxa"/>
          </w:tcPr>
          <w:p w14:paraId="52EE132C" w14:textId="77777777" w:rsidR="00E720B7" w:rsidRPr="005B060C" w:rsidRDefault="00E720B7" w:rsidP="00E720B7">
            <w:pPr>
              <w:pStyle w:val="Output"/>
            </w:pPr>
            <w:r w:rsidRPr="005B060C">
              <w:rPr>
                <w:rFonts w:hint="cs"/>
              </w:rPr>
              <w:t xml:space="preserve">98, </w:t>
            </w:r>
          </w:p>
        </w:tc>
        <w:tc>
          <w:tcPr>
            <w:tcW w:w="720" w:type="dxa"/>
          </w:tcPr>
          <w:p w14:paraId="12625468" w14:textId="77777777" w:rsidR="00E720B7" w:rsidRPr="005B060C" w:rsidRDefault="00E720B7" w:rsidP="00E720B7">
            <w:pPr>
              <w:pStyle w:val="Output"/>
            </w:pPr>
            <w:r w:rsidRPr="005B060C">
              <w:rPr>
                <w:rFonts w:hint="cs"/>
              </w:rPr>
              <w:t xml:space="preserve">13, </w:t>
            </w:r>
          </w:p>
        </w:tc>
        <w:tc>
          <w:tcPr>
            <w:tcW w:w="720" w:type="dxa"/>
          </w:tcPr>
          <w:p w14:paraId="614CCFF4" w14:textId="77777777" w:rsidR="00E720B7" w:rsidRPr="005B060C" w:rsidRDefault="00E720B7" w:rsidP="00E720B7">
            <w:pPr>
              <w:pStyle w:val="Output"/>
            </w:pPr>
            <w:r w:rsidRPr="005B060C">
              <w:rPr>
                <w:rFonts w:hint="cs"/>
              </w:rPr>
              <w:t xml:space="preserve">7, </w:t>
            </w:r>
          </w:p>
        </w:tc>
        <w:tc>
          <w:tcPr>
            <w:tcW w:w="720" w:type="dxa"/>
          </w:tcPr>
          <w:p w14:paraId="5AD2A9FE" w14:textId="77777777" w:rsidR="00E720B7" w:rsidRPr="005B060C" w:rsidRDefault="00E720B7" w:rsidP="00E720B7">
            <w:pPr>
              <w:pStyle w:val="Output"/>
            </w:pPr>
            <w:r w:rsidRPr="005B060C">
              <w:rPr>
                <w:rFonts w:hint="cs"/>
              </w:rPr>
              <w:t xml:space="preserve">1.4, </w:t>
            </w:r>
          </w:p>
        </w:tc>
        <w:tc>
          <w:tcPr>
            <w:tcW w:w="2160" w:type="dxa"/>
          </w:tcPr>
          <w:p w14:paraId="5ED053C2" w14:textId="77777777" w:rsidR="00E720B7" w:rsidRPr="005B060C" w:rsidRDefault="00E720B7" w:rsidP="00E720B7">
            <w:pPr>
              <w:pStyle w:val="Output"/>
            </w:pPr>
            <w:r w:rsidRPr="005B060C">
              <w:rPr>
                <w:rFonts w:hint="cs"/>
              </w:rPr>
              <w:t>0.0</w:t>
            </w:r>
          </w:p>
        </w:tc>
      </w:tr>
      <w:tr w:rsidR="00E720B7" w:rsidRPr="005B060C" w14:paraId="041D7378" w14:textId="77777777" w:rsidTr="00577E6D">
        <w:trPr>
          <w:cantSplit/>
        </w:trPr>
        <w:tc>
          <w:tcPr>
            <w:tcW w:w="720" w:type="dxa"/>
          </w:tcPr>
          <w:p w14:paraId="5E7BB8DD" w14:textId="77777777" w:rsidR="00E720B7" w:rsidRPr="005B060C" w:rsidRDefault="00E720B7" w:rsidP="00E720B7">
            <w:pPr>
              <w:pStyle w:val="Output"/>
            </w:pPr>
            <w:r w:rsidRPr="005B060C">
              <w:rPr>
                <w:rFonts w:hint="cs"/>
              </w:rPr>
              <w:t xml:space="preserve">24, </w:t>
            </w:r>
          </w:p>
        </w:tc>
        <w:tc>
          <w:tcPr>
            <w:tcW w:w="720" w:type="dxa"/>
          </w:tcPr>
          <w:p w14:paraId="4B6FDBD0" w14:textId="77777777" w:rsidR="00E720B7" w:rsidRPr="005B060C" w:rsidRDefault="00E720B7" w:rsidP="00E720B7">
            <w:pPr>
              <w:pStyle w:val="Output"/>
            </w:pPr>
            <w:r w:rsidRPr="005B060C">
              <w:rPr>
                <w:rFonts w:hint="cs"/>
              </w:rPr>
              <w:t xml:space="preserve">8, </w:t>
            </w:r>
          </w:p>
        </w:tc>
        <w:tc>
          <w:tcPr>
            <w:tcW w:w="720" w:type="dxa"/>
          </w:tcPr>
          <w:p w14:paraId="1D509920" w14:textId="77777777" w:rsidR="00E720B7" w:rsidRPr="005B060C" w:rsidRDefault="00E720B7" w:rsidP="00E720B7">
            <w:pPr>
              <w:pStyle w:val="Output"/>
            </w:pPr>
            <w:r w:rsidRPr="005B060C">
              <w:rPr>
                <w:rFonts w:hint="cs"/>
              </w:rPr>
              <w:t xml:space="preserve">98, </w:t>
            </w:r>
          </w:p>
        </w:tc>
        <w:tc>
          <w:tcPr>
            <w:tcW w:w="720" w:type="dxa"/>
          </w:tcPr>
          <w:p w14:paraId="380F1CF1" w14:textId="77777777" w:rsidR="00E720B7" w:rsidRPr="005B060C" w:rsidRDefault="00E720B7" w:rsidP="00E720B7">
            <w:pPr>
              <w:pStyle w:val="Output"/>
            </w:pPr>
            <w:r w:rsidRPr="005B060C">
              <w:rPr>
                <w:rFonts w:hint="cs"/>
              </w:rPr>
              <w:t xml:space="preserve">16, </w:t>
            </w:r>
          </w:p>
        </w:tc>
        <w:tc>
          <w:tcPr>
            <w:tcW w:w="720" w:type="dxa"/>
          </w:tcPr>
          <w:p w14:paraId="36D62BDC" w14:textId="77777777" w:rsidR="00E720B7" w:rsidRPr="005B060C" w:rsidRDefault="00E720B7" w:rsidP="00E720B7">
            <w:pPr>
              <w:pStyle w:val="Output"/>
            </w:pPr>
            <w:r w:rsidRPr="005B060C">
              <w:rPr>
                <w:rFonts w:hint="cs"/>
              </w:rPr>
              <w:t xml:space="preserve">11, </w:t>
            </w:r>
          </w:p>
        </w:tc>
        <w:tc>
          <w:tcPr>
            <w:tcW w:w="720" w:type="dxa"/>
          </w:tcPr>
          <w:p w14:paraId="515D5663" w14:textId="77777777" w:rsidR="00E720B7" w:rsidRPr="005B060C" w:rsidRDefault="00E720B7" w:rsidP="00E720B7">
            <w:pPr>
              <w:pStyle w:val="Output"/>
            </w:pPr>
            <w:r w:rsidRPr="005B060C">
              <w:rPr>
                <w:rFonts w:hint="cs"/>
              </w:rPr>
              <w:t xml:space="preserve">0.0, </w:t>
            </w:r>
          </w:p>
        </w:tc>
        <w:tc>
          <w:tcPr>
            <w:tcW w:w="2160" w:type="dxa"/>
          </w:tcPr>
          <w:p w14:paraId="04C7E80A" w14:textId="77777777" w:rsidR="00E720B7" w:rsidRPr="005B060C" w:rsidRDefault="00E720B7" w:rsidP="00E720B7">
            <w:pPr>
              <w:pStyle w:val="Output"/>
            </w:pPr>
            <w:r w:rsidRPr="005B060C">
              <w:rPr>
                <w:rFonts w:hint="cs"/>
              </w:rPr>
              <w:t>0.0</w:t>
            </w:r>
          </w:p>
        </w:tc>
      </w:tr>
      <w:tr w:rsidR="00E720B7" w:rsidRPr="005B060C" w14:paraId="28938490" w14:textId="77777777" w:rsidTr="00577E6D">
        <w:trPr>
          <w:cantSplit/>
        </w:trPr>
        <w:tc>
          <w:tcPr>
            <w:tcW w:w="720" w:type="dxa"/>
          </w:tcPr>
          <w:p w14:paraId="78E38008" w14:textId="77777777" w:rsidR="00E720B7" w:rsidRPr="005B060C" w:rsidRDefault="00E720B7" w:rsidP="00E720B7">
            <w:pPr>
              <w:pStyle w:val="Output"/>
            </w:pPr>
            <w:r w:rsidRPr="005B060C">
              <w:rPr>
                <w:rFonts w:hint="cs"/>
              </w:rPr>
              <w:t xml:space="preserve">24, </w:t>
            </w:r>
          </w:p>
        </w:tc>
        <w:tc>
          <w:tcPr>
            <w:tcW w:w="720" w:type="dxa"/>
          </w:tcPr>
          <w:p w14:paraId="4AB3B103" w14:textId="77777777" w:rsidR="00E720B7" w:rsidRPr="005B060C" w:rsidRDefault="00E720B7" w:rsidP="00E720B7">
            <w:pPr>
              <w:pStyle w:val="Output"/>
            </w:pPr>
            <w:r w:rsidRPr="005B060C">
              <w:rPr>
                <w:rFonts w:hint="cs"/>
              </w:rPr>
              <w:t xml:space="preserve">8, </w:t>
            </w:r>
          </w:p>
        </w:tc>
        <w:tc>
          <w:tcPr>
            <w:tcW w:w="720" w:type="dxa"/>
          </w:tcPr>
          <w:p w14:paraId="6A9A8E8A" w14:textId="77777777" w:rsidR="00E720B7" w:rsidRPr="005B060C" w:rsidRDefault="00E720B7" w:rsidP="00E720B7">
            <w:pPr>
              <w:pStyle w:val="Output"/>
            </w:pPr>
            <w:r w:rsidRPr="005B060C">
              <w:rPr>
                <w:rFonts w:hint="cs"/>
              </w:rPr>
              <w:t xml:space="preserve">98, </w:t>
            </w:r>
          </w:p>
        </w:tc>
        <w:tc>
          <w:tcPr>
            <w:tcW w:w="720" w:type="dxa"/>
          </w:tcPr>
          <w:p w14:paraId="465B24CA" w14:textId="77777777" w:rsidR="00E720B7" w:rsidRPr="005B060C" w:rsidRDefault="00E720B7" w:rsidP="00E720B7">
            <w:pPr>
              <w:pStyle w:val="Output"/>
            </w:pPr>
            <w:r w:rsidRPr="005B060C">
              <w:rPr>
                <w:rFonts w:hint="cs"/>
              </w:rPr>
              <w:t xml:space="preserve">18, </w:t>
            </w:r>
          </w:p>
        </w:tc>
        <w:tc>
          <w:tcPr>
            <w:tcW w:w="720" w:type="dxa"/>
          </w:tcPr>
          <w:p w14:paraId="319F3F5D" w14:textId="77777777" w:rsidR="00E720B7" w:rsidRPr="005B060C" w:rsidRDefault="00E720B7" w:rsidP="00E720B7">
            <w:pPr>
              <w:pStyle w:val="Output"/>
            </w:pPr>
            <w:r w:rsidRPr="005B060C">
              <w:rPr>
                <w:rFonts w:hint="cs"/>
              </w:rPr>
              <w:t xml:space="preserve">55, </w:t>
            </w:r>
          </w:p>
        </w:tc>
        <w:tc>
          <w:tcPr>
            <w:tcW w:w="720" w:type="dxa"/>
          </w:tcPr>
          <w:p w14:paraId="454E8E6E" w14:textId="77777777" w:rsidR="00E720B7" w:rsidRPr="005B060C" w:rsidRDefault="00E720B7" w:rsidP="00E720B7">
            <w:pPr>
              <w:pStyle w:val="Output"/>
            </w:pPr>
            <w:r w:rsidRPr="005B060C">
              <w:rPr>
                <w:rFonts w:hint="cs"/>
              </w:rPr>
              <w:t>-1.4,</w:t>
            </w:r>
          </w:p>
        </w:tc>
        <w:tc>
          <w:tcPr>
            <w:tcW w:w="2160" w:type="dxa"/>
          </w:tcPr>
          <w:p w14:paraId="71BADBEA" w14:textId="77777777" w:rsidR="00E720B7" w:rsidRPr="005B060C" w:rsidRDefault="00E720B7" w:rsidP="00E720B7">
            <w:pPr>
              <w:pStyle w:val="Output"/>
            </w:pPr>
            <w:r w:rsidRPr="005B060C">
              <w:rPr>
                <w:rFonts w:hint="cs"/>
              </w:rPr>
              <w:t>0.0</w:t>
            </w:r>
          </w:p>
        </w:tc>
      </w:tr>
      <w:tr w:rsidR="00E720B7" w:rsidRPr="005B060C" w14:paraId="370E34D6" w14:textId="77777777" w:rsidTr="00577E6D">
        <w:trPr>
          <w:cantSplit/>
        </w:trPr>
        <w:tc>
          <w:tcPr>
            <w:tcW w:w="720" w:type="dxa"/>
          </w:tcPr>
          <w:p w14:paraId="3E515929" w14:textId="77777777" w:rsidR="00E720B7" w:rsidRPr="005B060C" w:rsidRDefault="00E720B7" w:rsidP="00E720B7">
            <w:pPr>
              <w:pStyle w:val="Output"/>
            </w:pPr>
            <w:r w:rsidRPr="005B060C">
              <w:rPr>
                <w:rFonts w:hint="cs"/>
              </w:rPr>
              <w:t xml:space="preserve">24, </w:t>
            </w:r>
          </w:p>
        </w:tc>
        <w:tc>
          <w:tcPr>
            <w:tcW w:w="720" w:type="dxa"/>
          </w:tcPr>
          <w:p w14:paraId="51D6535C" w14:textId="77777777" w:rsidR="00E720B7" w:rsidRPr="005B060C" w:rsidRDefault="00E720B7" w:rsidP="00E720B7">
            <w:pPr>
              <w:pStyle w:val="Output"/>
            </w:pPr>
            <w:r w:rsidRPr="005B060C">
              <w:rPr>
                <w:rFonts w:hint="cs"/>
              </w:rPr>
              <w:t xml:space="preserve">8, </w:t>
            </w:r>
          </w:p>
        </w:tc>
        <w:tc>
          <w:tcPr>
            <w:tcW w:w="720" w:type="dxa"/>
          </w:tcPr>
          <w:p w14:paraId="2648C59E" w14:textId="77777777" w:rsidR="00E720B7" w:rsidRPr="005B060C" w:rsidRDefault="00E720B7" w:rsidP="00E720B7">
            <w:pPr>
              <w:pStyle w:val="Output"/>
            </w:pPr>
            <w:r w:rsidRPr="005B060C">
              <w:rPr>
                <w:rFonts w:hint="cs"/>
              </w:rPr>
              <w:t xml:space="preserve">98, </w:t>
            </w:r>
          </w:p>
        </w:tc>
        <w:tc>
          <w:tcPr>
            <w:tcW w:w="720" w:type="dxa"/>
          </w:tcPr>
          <w:p w14:paraId="50D20607" w14:textId="77777777" w:rsidR="00E720B7" w:rsidRPr="005B060C" w:rsidRDefault="00E720B7" w:rsidP="00E720B7">
            <w:pPr>
              <w:pStyle w:val="Output"/>
            </w:pPr>
            <w:r w:rsidRPr="005B060C">
              <w:rPr>
                <w:rFonts w:hint="cs"/>
              </w:rPr>
              <w:t xml:space="preserve">22, </w:t>
            </w:r>
          </w:p>
        </w:tc>
        <w:tc>
          <w:tcPr>
            <w:tcW w:w="720" w:type="dxa"/>
          </w:tcPr>
          <w:p w14:paraId="243E2D43" w14:textId="77777777" w:rsidR="00E720B7" w:rsidRPr="005B060C" w:rsidRDefault="00E720B7" w:rsidP="00E720B7">
            <w:pPr>
              <w:pStyle w:val="Output"/>
            </w:pPr>
            <w:r w:rsidRPr="005B060C">
              <w:rPr>
                <w:rFonts w:hint="cs"/>
              </w:rPr>
              <w:t xml:space="preserve">16, </w:t>
            </w:r>
          </w:p>
        </w:tc>
        <w:tc>
          <w:tcPr>
            <w:tcW w:w="720" w:type="dxa"/>
          </w:tcPr>
          <w:p w14:paraId="005B1A57" w14:textId="77777777" w:rsidR="00E720B7" w:rsidRPr="005B060C" w:rsidRDefault="00E720B7" w:rsidP="00E720B7">
            <w:pPr>
              <w:pStyle w:val="Output"/>
            </w:pPr>
            <w:r w:rsidRPr="005B060C">
              <w:rPr>
                <w:rFonts w:hint="cs"/>
              </w:rPr>
              <w:t xml:space="preserve">0.0, </w:t>
            </w:r>
          </w:p>
        </w:tc>
        <w:tc>
          <w:tcPr>
            <w:tcW w:w="2160" w:type="dxa"/>
          </w:tcPr>
          <w:p w14:paraId="420E3B85" w14:textId="77777777" w:rsidR="00E720B7" w:rsidRPr="005B060C" w:rsidRDefault="00E720B7" w:rsidP="00E720B7">
            <w:pPr>
              <w:pStyle w:val="Output"/>
            </w:pPr>
            <w:r w:rsidRPr="005B060C">
              <w:rPr>
                <w:rFonts w:hint="cs"/>
              </w:rPr>
              <w:t>0.0</w:t>
            </w:r>
          </w:p>
        </w:tc>
      </w:tr>
    </w:tbl>
    <w:p w14:paraId="370DBD99" w14:textId="77777777" w:rsidR="00E720B7" w:rsidRDefault="00E720B7" w:rsidP="00A25B49">
      <w:pPr>
        <w:pStyle w:val="Heading5"/>
        <w:keepNext/>
        <w:keepLines/>
        <w:numPr>
          <w:ilvl w:val="4"/>
          <w:numId w:val="15"/>
        </w:numPr>
      </w:pPr>
      <w:bookmarkStart w:id="212" w:name="_Toc330911482"/>
      <w:bookmarkStart w:id="213" w:name="_Toc335126645"/>
      <w:r w:rsidRPr="00704660">
        <w:t>SHIO Movers:</w:t>
      </w:r>
      <w:r>
        <w:t xml:space="preserve"> </w:t>
      </w:r>
      <w:r w:rsidRPr="00704660">
        <w:t>Using Tidal Constituents</w:t>
      </w:r>
      <w:bookmarkEnd w:id="212"/>
      <w:bookmarkEnd w:id="213"/>
    </w:p>
    <w:p w14:paraId="252F77D7" w14:textId="77777777" w:rsidR="00E720B7" w:rsidRDefault="00E720B7" w:rsidP="007040FD">
      <w:pPr>
        <w:pStyle w:val="BodyText"/>
      </w:pPr>
      <w:r w:rsidRPr="00704660">
        <w:t xml:space="preserve">GNOME can use both </w:t>
      </w:r>
      <w:r w:rsidRPr="008C3648">
        <w:rPr>
          <w:rStyle w:val="Strong"/>
        </w:rPr>
        <w:t>tidal height</w:t>
      </w:r>
      <w:r w:rsidRPr="00704660">
        <w:t xml:space="preserve"> and </w:t>
      </w:r>
      <w:r w:rsidRPr="008C3648">
        <w:rPr>
          <w:rStyle w:val="Strong"/>
        </w:rPr>
        <w:t>tidal current constituent data</w:t>
      </w:r>
      <w:r w:rsidRPr="00704660">
        <w:t xml:space="preserve"> to scale current patterns.</w:t>
      </w:r>
      <w:r>
        <w:t xml:space="preserve"> </w:t>
      </w:r>
      <w:r w:rsidRPr="00704660">
        <w:t>In the case of tidal height station data (</w:t>
      </w:r>
      <w:r>
        <w:t>§</w:t>
      </w:r>
      <w:r>
        <w:fldChar w:fldCharType="begin"/>
      </w:r>
      <w:r>
        <w:instrText xml:space="preserve"> REF _Ref330896321 \r \h </w:instrText>
      </w:r>
      <w:r>
        <w:fldChar w:fldCharType="separate"/>
      </w:r>
      <w:r>
        <w:t>1.2.3.1.3.1</w:t>
      </w:r>
      <w:r>
        <w:fldChar w:fldCharType="end"/>
      </w:r>
      <w:r w:rsidRPr="00704660">
        <w:t>, below), GNOME will take the time derivative of the tidal heights, and request the user to scale that derivative to calculate the tidal currents.</w:t>
      </w:r>
      <w:r>
        <w:t xml:space="preserve"> </w:t>
      </w:r>
      <w:r w:rsidRPr="00704660">
        <w:t>For the tidal current station data (</w:t>
      </w:r>
      <w:r>
        <w:t>§</w:t>
      </w:r>
      <w:r>
        <w:fldChar w:fldCharType="begin"/>
      </w:r>
      <w:r>
        <w:instrText xml:space="preserve"> REF _Ref330896583 \r \h </w:instrText>
      </w:r>
      <w:r>
        <w:fldChar w:fldCharType="separate"/>
      </w:r>
      <w:r>
        <w:t>1.2.3.1.3.2</w:t>
      </w:r>
      <w:r>
        <w:fldChar w:fldCharType="end"/>
      </w:r>
      <w:r w:rsidRPr="00704660">
        <w:t>, below), GNOME will use the calculated currents directly.</w:t>
      </w:r>
      <w:r>
        <w:t xml:space="preserve"> </w:t>
      </w:r>
      <w:r w:rsidRPr="00704660">
        <w:t>The constituent record data are rather complex, so we have provided information about the data fields and then provided an example file.</w:t>
      </w:r>
    </w:p>
    <w:p w14:paraId="2915441B" w14:textId="77777777" w:rsidR="00E720B7" w:rsidRDefault="00E720B7" w:rsidP="003C3E49">
      <w:pPr>
        <w:pStyle w:val="Heading6"/>
      </w:pPr>
      <w:bookmarkStart w:id="214" w:name="_Ref330896321"/>
      <w:bookmarkStart w:id="215" w:name="_Toc330911483"/>
      <w:bookmarkStart w:id="216" w:name="_Toc335126646"/>
      <w:r w:rsidRPr="0024170C">
        <w:t>Tidal Heights Constituent Record</w:t>
      </w:r>
      <w:bookmarkEnd w:id="214"/>
      <w:bookmarkEnd w:id="215"/>
      <w:bookmarkEnd w:id="216"/>
    </w:p>
    <w:p w14:paraId="2FE280D9" w14:textId="77777777" w:rsidR="00E720B7" w:rsidRPr="00027AB9" w:rsidRDefault="00E720B7" w:rsidP="008C3648">
      <w:pPr>
        <w:pStyle w:val="Output"/>
        <w:tabs>
          <w:tab w:val="left" w:pos="1440"/>
          <w:tab w:val="left" w:pos="4680"/>
        </w:tabs>
      </w:pPr>
      <w:r w:rsidRPr="00027AB9">
        <w:rPr>
          <w:rFonts w:hint="cs"/>
          <w:color w:val="FF00FF"/>
        </w:rPr>
        <w:t>Line 1</w:t>
      </w:r>
      <w:r w:rsidRPr="00027AB9">
        <w:rPr>
          <w:rFonts w:hint="cs"/>
        </w:rPr>
        <w:tab/>
        <w:t>[</w:t>
      </w:r>
      <w:proofErr w:type="spellStart"/>
      <w:r w:rsidRPr="00027AB9">
        <w:rPr>
          <w:rFonts w:hint="cs"/>
        </w:rPr>
        <w:t>StationInfo</w:t>
      </w:r>
      <w:proofErr w:type="spellEnd"/>
      <w:r w:rsidRPr="00027AB9">
        <w:rPr>
          <w:rFonts w:hint="cs"/>
        </w:rPr>
        <w:t>]</w:t>
      </w:r>
    </w:p>
    <w:p w14:paraId="1F75D1C9" w14:textId="77777777" w:rsidR="00E720B7" w:rsidRPr="008C3648" w:rsidRDefault="00E720B7" w:rsidP="008C3648">
      <w:pPr>
        <w:pStyle w:val="Output"/>
        <w:tabs>
          <w:tab w:val="left" w:pos="1440"/>
          <w:tab w:val="left" w:pos="4680"/>
        </w:tabs>
        <w:rPr>
          <w:rStyle w:val="SpecialNote"/>
        </w:rPr>
      </w:pPr>
      <w:r w:rsidRPr="00027AB9">
        <w:rPr>
          <w:rFonts w:hint="cs"/>
          <w:color w:val="FF00FF"/>
        </w:rPr>
        <w:lastRenderedPageBreak/>
        <w:t>Line 2</w:t>
      </w:r>
      <w:r w:rsidRPr="00027AB9">
        <w:rPr>
          <w:rFonts w:hint="cs"/>
        </w:rPr>
        <w:tab/>
        <w:t>Type=H</w:t>
      </w:r>
      <w:r w:rsidRPr="00027AB9">
        <w:rPr>
          <w:rFonts w:hint="cs"/>
        </w:rPr>
        <w:tab/>
      </w:r>
      <w:r w:rsidRPr="008C3648">
        <w:rPr>
          <w:rStyle w:val="SpecialNote"/>
        </w:rPr>
        <w:t>station type for heights is “H”</w:t>
      </w:r>
    </w:p>
    <w:p w14:paraId="05FDD467" w14:textId="77777777" w:rsidR="00E720B7" w:rsidRPr="00027AB9" w:rsidRDefault="00E720B7" w:rsidP="008C3648">
      <w:pPr>
        <w:pStyle w:val="Output"/>
        <w:tabs>
          <w:tab w:val="left" w:pos="1440"/>
          <w:tab w:val="left" w:pos="4680"/>
        </w:tabs>
      </w:pPr>
      <w:r w:rsidRPr="008C3648">
        <w:rPr>
          <w:color w:val="FF00FF"/>
        </w:rPr>
        <w:t>Line 3</w:t>
      </w:r>
      <w:r w:rsidRPr="00027AB9">
        <w:rPr>
          <w:rFonts w:hint="cs"/>
        </w:rPr>
        <w:tab/>
      </w:r>
      <w:proofErr w:type="spellStart"/>
      <w:r w:rsidRPr="008C3648">
        <w:rPr>
          <w:rStyle w:val="Emphasis"/>
        </w:rPr>
        <w:t>staName</w:t>
      </w:r>
      <w:proofErr w:type="spellEnd"/>
      <w:r w:rsidRPr="00027AB9">
        <w:rPr>
          <w:rFonts w:hint="cs"/>
        </w:rPr>
        <w:tab/>
      </w:r>
      <w:r w:rsidRPr="008C3648">
        <w:rPr>
          <w:rStyle w:val="SpecialNote"/>
        </w:rPr>
        <w:t>station name</w:t>
      </w:r>
    </w:p>
    <w:p w14:paraId="75CA38B9" w14:textId="77777777" w:rsidR="00E720B7" w:rsidRPr="00027AB9" w:rsidRDefault="00E720B7" w:rsidP="008C3648">
      <w:pPr>
        <w:pStyle w:val="Output"/>
        <w:tabs>
          <w:tab w:val="left" w:pos="1440"/>
          <w:tab w:val="left" w:pos="4680"/>
        </w:tabs>
      </w:pPr>
      <w:r w:rsidRPr="008C3648">
        <w:rPr>
          <w:color w:val="FF00FF"/>
        </w:rPr>
        <w:t>Line 4</w:t>
      </w:r>
      <w:r w:rsidRPr="00027AB9">
        <w:rPr>
          <w:rFonts w:hint="cs"/>
        </w:rPr>
        <w:tab/>
        <w:t>Latitude=</w:t>
      </w:r>
      <w:proofErr w:type="spellStart"/>
      <w:r w:rsidRPr="008C3648">
        <w:rPr>
          <w:rStyle w:val="Emphasis"/>
        </w:rPr>
        <w:t>latStr</w:t>
      </w:r>
      <w:proofErr w:type="spellEnd"/>
      <w:r w:rsidRPr="00027AB9">
        <w:rPr>
          <w:rFonts w:hint="cs"/>
        </w:rPr>
        <w:tab/>
      </w:r>
      <w:r w:rsidRPr="008C3648">
        <w:rPr>
          <w:rStyle w:val="SpecialNote"/>
        </w:rPr>
        <w:t>decimal degrees</w:t>
      </w:r>
    </w:p>
    <w:p w14:paraId="69EF1215" w14:textId="77777777" w:rsidR="00E720B7" w:rsidRPr="00027AB9" w:rsidRDefault="00E720B7" w:rsidP="008C3648">
      <w:pPr>
        <w:pStyle w:val="Output"/>
        <w:tabs>
          <w:tab w:val="left" w:pos="1440"/>
          <w:tab w:val="left" w:pos="4680"/>
        </w:tabs>
      </w:pPr>
      <w:r w:rsidRPr="008C3648">
        <w:rPr>
          <w:color w:val="FF00FF"/>
        </w:rPr>
        <w:t>Line 5</w:t>
      </w:r>
      <w:r w:rsidRPr="00027AB9">
        <w:rPr>
          <w:rFonts w:hint="cs"/>
        </w:rPr>
        <w:tab/>
        <w:t>Longitude=</w:t>
      </w:r>
      <w:proofErr w:type="spellStart"/>
      <w:r w:rsidRPr="008C3648">
        <w:rPr>
          <w:rStyle w:val="Emphasis"/>
        </w:rPr>
        <w:t>longStr</w:t>
      </w:r>
      <w:proofErr w:type="spellEnd"/>
      <w:r w:rsidRPr="00027AB9">
        <w:rPr>
          <w:rFonts w:hint="cs"/>
        </w:rPr>
        <w:tab/>
      </w:r>
      <w:r w:rsidRPr="008C3648">
        <w:rPr>
          <w:rStyle w:val="SpecialNote"/>
        </w:rPr>
        <w:t>decimal degrees</w:t>
      </w:r>
    </w:p>
    <w:p w14:paraId="139599A8" w14:textId="77777777" w:rsidR="00E720B7" w:rsidRPr="00027AB9" w:rsidRDefault="00E720B7" w:rsidP="008C3648">
      <w:pPr>
        <w:pStyle w:val="Output"/>
        <w:tabs>
          <w:tab w:val="left" w:pos="1440"/>
          <w:tab w:val="left" w:pos="4680"/>
        </w:tabs>
      </w:pPr>
      <w:r w:rsidRPr="008C3648">
        <w:rPr>
          <w:color w:val="FF00FF"/>
        </w:rPr>
        <w:t>Line 6</w:t>
      </w:r>
      <w:r w:rsidRPr="00027AB9">
        <w:rPr>
          <w:rFonts w:hint="cs"/>
        </w:rPr>
        <w:tab/>
        <w:t>[Constituents]</w:t>
      </w:r>
    </w:p>
    <w:p w14:paraId="6D347654" w14:textId="77777777" w:rsidR="00E720B7" w:rsidRPr="00027AB9" w:rsidRDefault="00E720B7" w:rsidP="008C3648">
      <w:pPr>
        <w:pStyle w:val="Output"/>
        <w:tabs>
          <w:tab w:val="left" w:pos="1440"/>
          <w:tab w:val="left" w:pos="4680"/>
        </w:tabs>
      </w:pPr>
      <w:r w:rsidRPr="00027AB9">
        <w:rPr>
          <w:rFonts w:hint="cs"/>
          <w:color w:val="FF00FF"/>
        </w:rPr>
        <w:t xml:space="preserve">Line 7 </w:t>
      </w:r>
      <w:r w:rsidRPr="00027AB9">
        <w:rPr>
          <w:rFonts w:hint="cs"/>
          <w:color w:val="FF00FF"/>
        </w:rPr>
        <w:tab/>
      </w:r>
      <w:proofErr w:type="spellStart"/>
      <w:r w:rsidRPr="00027AB9">
        <w:rPr>
          <w:rFonts w:hint="cs"/>
        </w:rPr>
        <w:t>DatumControls.datum</w:t>
      </w:r>
      <w:proofErr w:type="spellEnd"/>
      <w:r w:rsidRPr="00027AB9">
        <w:rPr>
          <w:rFonts w:hint="cs"/>
        </w:rPr>
        <w:t>=</w:t>
      </w:r>
      <w:r w:rsidRPr="008C3648">
        <w:rPr>
          <w:rStyle w:val="Emphasis"/>
        </w:rPr>
        <w:t>datum</w:t>
      </w:r>
      <w:r w:rsidRPr="00027AB9">
        <w:rPr>
          <w:rFonts w:hint="cs"/>
          <w:color w:val="FF00FF"/>
        </w:rPr>
        <w:t xml:space="preserve"> </w:t>
      </w:r>
      <w:r w:rsidRPr="00027AB9">
        <w:rPr>
          <w:rFonts w:hint="cs"/>
          <w:color w:val="FF00FF"/>
        </w:rPr>
        <w:tab/>
      </w:r>
      <w:r w:rsidRPr="008C3648">
        <w:rPr>
          <w:rStyle w:val="SpecialNote"/>
        </w:rPr>
        <w:t>mean sea level</w:t>
      </w:r>
    </w:p>
    <w:p w14:paraId="10AC6C7B" w14:textId="77777777" w:rsidR="00E720B7" w:rsidRPr="00027AB9" w:rsidRDefault="00E720B7" w:rsidP="008C3648">
      <w:pPr>
        <w:pStyle w:val="Output"/>
        <w:tabs>
          <w:tab w:val="left" w:pos="1440"/>
          <w:tab w:val="left" w:pos="4680"/>
        </w:tabs>
      </w:pPr>
      <w:r w:rsidRPr="008C3648">
        <w:rPr>
          <w:color w:val="FF00FF"/>
        </w:rPr>
        <w:t>Line 8</w:t>
      </w:r>
      <w:r w:rsidRPr="00027AB9">
        <w:rPr>
          <w:rFonts w:hint="cs"/>
        </w:rPr>
        <w:tab/>
      </w:r>
      <w:proofErr w:type="spellStart"/>
      <w:r w:rsidRPr="00027AB9">
        <w:rPr>
          <w:rFonts w:hint="cs"/>
        </w:rPr>
        <w:t>DatumControls.FDir</w:t>
      </w:r>
      <w:proofErr w:type="spellEnd"/>
      <w:r w:rsidRPr="00027AB9">
        <w:rPr>
          <w:rFonts w:hint="cs"/>
        </w:rPr>
        <w:t>=0</w:t>
      </w:r>
      <w:r w:rsidRPr="00027AB9">
        <w:rPr>
          <w:rFonts w:hint="cs"/>
        </w:rPr>
        <w:tab/>
      </w:r>
      <w:r w:rsidRPr="008C3648">
        <w:rPr>
          <w:rStyle w:val="SpecialNote"/>
        </w:rPr>
        <w:t xml:space="preserve">bug. </w:t>
      </w:r>
      <w:proofErr w:type="gramStart"/>
      <w:r w:rsidRPr="008C3648">
        <w:rPr>
          <w:rStyle w:val="SpecialNote"/>
        </w:rPr>
        <w:t>Type as seen.</w:t>
      </w:r>
      <w:proofErr w:type="gramEnd"/>
      <w:r w:rsidRPr="008C3648">
        <w:rPr>
          <w:rStyle w:val="SpecialNote"/>
        </w:rPr>
        <w:t xml:space="preserve"> Will be fixed in 1.2.7</w:t>
      </w:r>
    </w:p>
    <w:p w14:paraId="41CA56D1" w14:textId="77777777" w:rsidR="00E720B7" w:rsidRPr="00027AB9" w:rsidRDefault="00E720B7" w:rsidP="008C3648">
      <w:pPr>
        <w:pStyle w:val="Output"/>
        <w:tabs>
          <w:tab w:val="left" w:pos="1440"/>
          <w:tab w:val="left" w:pos="4680"/>
        </w:tabs>
      </w:pPr>
      <w:r w:rsidRPr="008C3648">
        <w:rPr>
          <w:color w:val="FF00FF"/>
        </w:rPr>
        <w:t>Line 9</w:t>
      </w:r>
      <w:r w:rsidRPr="00027AB9">
        <w:rPr>
          <w:rFonts w:hint="cs"/>
        </w:rPr>
        <w:tab/>
      </w:r>
      <w:proofErr w:type="spellStart"/>
      <w:r w:rsidRPr="00027AB9">
        <w:rPr>
          <w:rFonts w:hint="cs"/>
        </w:rPr>
        <w:t>DatumControls.EDir</w:t>
      </w:r>
      <w:proofErr w:type="spellEnd"/>
      <w:r w:rsidRPr="00027AB9">
        <w:rPr>
          <w:rFonts w:hint="cs"/>
        </w:rPr>
        <w:t>=0</w:t>
      </w:r>
      <w:r w:rsidRPr="00027AB9">
        <w:rPr>
          <w:rFonts w:hint="cs"/>
        </w:rPr>
        <w:tab/>
      </w:r>
      <w:r w:rsidRPr="008C3648">
        <w:rPr>
          <w:rStyle w:val="SpecialNote"/>
        </w:rPr>
        <w:t xml:space="preserve">bug. </w:t>
      </w:r>
      <w:proofErr w:type="gramStart"/>
      <w:r w:rsidRPr="008C3648">
        <w:rPr>
          <w:rStyle w:val="SpecialNote"/>
        </w:rPr>
        <w:t>Type as seen.</w:t>
      </w:r>
      <w:proofErr w:type="gramEnd"/>
      <w:r w:rsidRPr="008C3648">
        <w:rPr>
          <w:rStyle w:val="SpecialNote"/>
        </w:rPr>
        <w:t xml:space="preserve"> Will be fixed in 1.2.7</w:t>
      </w:r>
    </w:p>
    <w:p w14:paraId="0A71693E" w14:textId="77777777" w:rsidR="00E720B7" w:rsidRPr="00027AB9" w:rsidRDefault="00E720B7" w:rsidP="008C3648">
      <w:pPr>
        <w:pStyle w:val="Output"/>
        <w:tabs>
          <w:tab w:val="left" w:pos="1440"/>
          <w:tab w:val="left" w:pos="4680"/>
        </w:tabs>
      </w:pPr>
      <w:r w:rsidRPr="008C3648">
        <w:rPr>
          <w:color w:val="FF00FF"/>
        </w:rPr>
        <w:t>Line 10</w:t>
      </w:r>
      <w:r w:rsidRPr="00027AB9">
        <w:rPr>
          <w:rFonts w:hint="cs"/>
        </w:rPr>
        <w:tab/>
        <w:t>DatumControls.L2Flag</w:t>
      </w:r>
      <w:r w:rsidRPr="008C3648">
        <w:rPr>
          <w:rStyle w:val="Emphasis"/>
        </w:rPr>
        <w:t>=</w:t>
      </w:r>
      <w:r w:rsidRPr="00027AB9">
        <w:rPr>
          <w:rFonts w:hint="cs"/>
        </w:rPr>
        <w:t>0</w:t>
      </w:r>
      <w:r w:rsidRPr="00027AB9">
        <w:rPr>
          <w:rFonts w:hint="cs"/>
        </w:rPr>
        <w:tab/>
      </w:r>
      <w:r w:rsidRPr="008C3648">
        <w:rPr>
          <w:rStyle w:val="SpecialNote"/>
        </w:rPr>
        <w:t xml:space="preserve">bug. </w:t>
      </w:r>
      <w:proofErr w:type="gramStart"/>
      <w:r w:rsidRPr="008C3648">
        <w:rPr>
          <w:rStyle w:val="SpecialNote"/>
        </w:rPr>
        <w:t>Type as seen.</w:t>
      </w:r>
      <w:proofErr w:type="gramEnd"/>
      <w:r w:rsidRPr="008C3648">
        <w:rPr>
          <w:rStyle w:val="SpecialNote"/>
        </w:rPr>
        <w:t xml:space="preserve"> Will be fixed in 1.2.7</w:t>
      </w:r>
    </w:p>
    <w:p w14:paraId="3BDF36C8" w14:textId="77777777" w:rsidR="00E720B7" w:rsidRPr="00027AB9" w:rsidRDefault="00E720B7" w:rsidP="008C3648">
      <w:pPr>
        <w:pStyle w:val="Output"/>
        <w:tabs>
          <w:tab w:val="left" w:pos="1440"/>
          <w:tab w:val="left" w:pos="4680"/>
        </w:tabs>
      </w:pPr>
      <w:r w:rsidRPr="008C3648">
        <w:rPr>
          <w:color w:val="FF00FF"/>
        </w:rPr>
        <w:t>Line 11</w:t>
      </w:r>
      <w:r w:rsidRPr="00027AB9">
        <w:rPr>
          <w:rFonts w:hint="cs"/>
        </w:rPr>
        <w:tab/>
      </w:r>
      <w:proofErr w:type="spellStart"/>
      <w:r w:rsidRPr="00027AB9">
        <w:rPr>
          <w:rFonts w:hint="cs"/>
        </w:rPr>
        <w:t>DatumControls.HFlag</w:t>
      </w:r>
      <w:proofErr w:type="spellEnd"/>
      <w:r w:rsidRPr="008C3648">
        <w:rPr>
          <w:rStyle w:val="Emphasis"/>
        </w:rPr>
        <w:t>=</w:t>
      </w:r>
      <w:r w:rsidRPr="00027AB9">
        <w:rPr>
          <w:rFonts w:hint="cs"/>
        </w:rPr>
        <w:t>0</w:t>
      </w:r>
      <w:r w:rsidRPr="00027AB9">
        <w:rPr>
          <w:rFonts w:hint="cs"/>
        </w:rPr>
        <w:tab/>
      </w:r>
      <w:r w:rsidRPr="008C3648">
        <w:rPr>
          <w:rStyle w:val="SpecialNote"/>
        </w:rPr>
        <w:t xml:space="preserve">bug. </w:t>
      </w:r>
      <w:proofErr w:type="gramStart"/>
      <w:r w:rsidRPr="008C3648">
        <w:rPr>
          <w:rStyle w:val="SpecialNote"/>
        </w:rPr>
        <w:t>Type as seen.</w:t>
      </w:r>
      <w:proofErr w:type="gramEnd"/>
      <w:r w:rsidRPr="008C3648">
        <w:rPr>
          <w:rStyle w:val="SpecialNote"/>
        </w:rPr>
        <w:t xml:space="preserve"> Will be fixed in 1.2.7</w:t>
      </w:r>
    </w:p>
    <w:p w14:paraId="7D456687" w14:textId="77777777" w:rsidR="00E720B7" w:rsidRPr="00027AB9" w:rsidRDefault="00E720B7" w:rsidP="008C3648">
      <w:pPr>
        <w:pStyle w:val="Output"/>
        <w:tabs>
          <w:tab w:val="left" w:pos="1440"/>
          <w:tab w:val="left" w:pos="4680"/>
        </w:tabs>
      </w:pPr>
      <w:r w:rsidRPr="008C3648">
        <w:rPr>
          <w:color w:val="FF00FF"/>
        </w:rPr>
        <w:t>Line 12</w:t>
      </w:r>
      <w:r w:rsidRPr="00027AB9">
        <w:rPr>
          <w:rFonts w:hint="cs"/>
        </w:rPr>
        <w:tab/>
      </w:r>
      <w:proofErr w:type="spellStart"/>
      <w:r w:rsidRPr="00027AB9">
        <w:rPr>
          <w:rFonts w:hint="cs"/>
        </w:rPr>
        <w:t>DatumControls.RotFlag</w:t>
      </w:r>
      <w:proofErr w:type="spellEnd"/>
      <w:r w:rsidRPr="008C3648">
        <w:rPr>
          <w:rStyle w:val="Emphasis"/>
        </w:rPr>
        <w:t>=</w:t>
      </w:r>
      <w:r w:rsidRPr="00027AB9">
        <w:rPr>
          <w:rFonts w:hint="cs"/>
        </w:rPr>
        <w:t>0</w:t>
      </w:r>
      <w:r w:rsidRPr="00027AB9">
        <w:rPr>
          <w:rFonts w:hint="cs"/>
        </w:rPr>
        <w:tab/>
      </w:r>
      <w:r w:rsidRPr="008C3648">
        <w:rPr>
          <w:rStyle w:val="SpecialNote"/>
        </w:rPr>
        <w:t xml:space="preserve">bug. </w:t>
      </w:r>
      <w:proofErr w:type="gramStart"/>
      <w:r w:rsidRPr="008C3648">
        <w:rPr>
          <w:rStyle w:val="SpecialNote"/>
        </w:rPr>
        <w:t>Type as seen.</w:t>
      </w:r>
      <w:proofErr w:type="gramEnd"/>
      <w:r w:rsidRPr="008C3648">
        <w:rPr>
          <w:rStyle w:val="SpecialNote"/>
        </w:rPr>
        <w:t xml:space="preserve"> Will be fixed in 1.2.7</w:t>
      </w:r>
    </w:p>
    <w:p w14:paraId="6A7B3B02" w14:textId="77777777" w:rsidR="00E720B7" w:rsidRPr="00027AB9" w:rsidRDefault="00E720B7" w:rsidP="008C3648">
      <w:pPr>
        <w:pStyle w:val="Output"/>
        <w:tabs>
          <w:tab w:val="left" w:pos="1440"/>
          <w:tab w:val="left" w:pos="4680"/>
        </w:tabs>
        <w:ind w:left="4680" w:hanging="4680"/>
      </w:pPr>
      <w:r w:rsidRPr="008C3648">
        <w:rPr>
          <w:color w:val="FF00FF"/>
        </w:rPr>
        <w:t>Lines 13-17</w:t>
      </w:r>
      <w:r w:rsidRPr="00027AB9">
        <w:rPr>
          <w:rFonts w:hint="cs"/>
        </w:rPr>
        <w:tab/>
      </w:r>
      <w:r w:rsidRPr="008C3648">
        <w:rPr>
          <w:rStyle w:val="Emphasis"/>
        </w:rPr>
        <w:t>constituent amplitudes in order</w:t>
      </w:r>
      <w:r w:rsidRPr="00027AB9">
        <w:rPr>
          <w:rStyle w:val="FootnoteReference"/>
        </w:rPr>
        <w:footnoteReference w:id="5"/>
      </w:r>
      <w:r w:rsidRPr="00027AB9">
        <w:rPr>
          <w:rFonts w:hint="cs"/>
        </w:rPr>
        <w:tab/>
      </w:r>
      <w:r w:rsidRPr="008C3648">
        <w:rPr>
          <w:rStyle w:val="SpecialNote"/>
        </w:rPr>
        <w:t>M2, S2, N2, K1, M4, O1, M6, MK3, S4, MN4, NU2, S6, MU2, 2N2, OO1, LAM2, S1, M1, J1, MM, SSA, SA, MSF, MF, RHO, Q1, T2, R2, 2Q1, P1, 2SM2, M3, L2, 2MK3, K2, M8, MS4 [feet]</w:t>
      </w:r>
    </w:p>
    <w:p w14:paraId="1493A035" w14:textId="77777777" w:rsidR="00E720B7" w:rsidRPr="00027AB9" w:rsidRDefault="00E720B7" w:rsidP="008C3648">
      <w:pPr>
        <w:pStyle w:val="Output"/>
        <w:tabs>
          <w:tab w:val="left" w:pos="1440"/>
          <w:tab w:val="left" w:pos="4680"/>
        </w:tabs>
      </w:pPr>
      <w:r w:rsidRPr="008C3648">
        <w:rPr>
          <w:color w:val="FF00FF"/>
        </w:rPr>
        <w:t>Lines 18-23</w:t>
      </w:r>
      <w:r w:rsidRPr="00027AB9">
        <w:rPr>
          <w:rFonts w:hint="cs"/>
        </w:rPr>
        <w:tab/>
      </w:r>
      <w:r w:rsidRPr="008C3648">
        <w:rPr>
          <w:rStyle w:val="Emphasis"/>
        </w:rPr>
        <w:t>constituent phases in order</w:t>
      </w:r>
      <w:r w:rsidRPr="00027AB9">
        <w:rPr>
          <w:rFonts w:hint="cs"/>
        </w:rPr>
        <w:tab/>
      </w:r>
      <w:r w:rsidRPr="008C3648">
        <w:rPr>
          <w:rStyle w:val="SpecialNote"/>
        </w:rPr>
        <w:t>see above, lines 13-17 [degrees]</w:t>
      </w:r>
    </w:p>
    <w:p w14:paraId="7E75DAFB" w14:textId="77777777" w:rsidR="00E720B7" w:rsidRPr="008C3648" w:rsidRDefault="00E720B7" w:rsidP="008C3648">
      <w:pPr>
        <w:pStyle w:val="Output"/>
        <w:tabs>
          <w:tab w:val="left" w:pos="1440"/>
          <w:tab w:val="left" w:pos="4680"/>
        </w:tabs>
        <w:rPr>
          <w:rStyle w:val="Emphasis"/>
        </w:rPr>
      </w:pPr>
      <w:r w:rsidRPr="00027AB9">
        <w:rPr>
          <w:rFonts w:hint="cs"/>
        </w:rPr>
        <w:t>Line 24</w:t>
      </w:r>
      <w:r w:rsidRPr="00027AB9">
        <w:rPr>
          <w:rFonts w:hint="cs"/>
        </w:rPr>
        <w:tab/>
        <w:t>[Offset]</w:t>
      </w:r>
    </w:p>
    <w:p w14:paraId="0A5EC533" w14:textId="77777777" w:rsidR="00E720B7" w:rsidRPr="008C3648" w:rsidRDefault="00E720B7" w:rsidP="008C3648">
      <w:pPr>
        <w:pStyle w:val="Output"/>
        <w:rPr>
          <w:rStyle w:val="SpecialNote"/>
        </w:rPr>
      </w:pPr>
      <w:r w:rsidRPr="008C3648">
        <w:rPr>
          <w:rStyle w:val="SpecialNote"/>
        </w:rPr>
        <w:t>Note:  Lines 25-30 use a second integer to indicate to GNOME whether there is valid data in the field.  “0” indicates no data, so GNOME can skip the calculation.  “1” indicates valid data exists (that may be zero).</w:t>
      </w:r>
    </w:p>
    <w:p w14:paraId="70BFEC4C" w14:textId="77777777" w:rsidR="00E720B7" w:rsidRPr="00027AB9" w:rsidRDefault="00E720B7" w:rsidP="008C3648">
      <w:pPr>
        <w:pStyle w:val="Output"/>
        <w:tabs>
          <w:tab w:val="left" w:pos="1440"/>
          <w:tab w:val="left" w:pos="4320"/>
        </w:tabs>
      </w:pPr>
      <w:r w:rsidRPr="008C3648">
        <w:rPr>
          <w:color w:val="FF00FF"/>
        </w:rPr>
        <w:t>Line 25</w:t>
      </w:r>
      <w:r w:rsidRPr="008C3648">
        <w:rPr>
          <w:rStyle w:val="Emphasis"/>
        </w:rPr>
        <w:tab/>
      </w:r>
      <w:proofErr w:type="spellStart"/>
      <w:r w:rsidRPr="00027AB9">
        <w:rPr>
          <w:rFonts w:hint="cs"/>
        </w:rPr>
        <w:t>HighTime</w:t>
      </w:r>
      <w:proofErr w:type="spellEnd"/>
      <w:r w:rsidRPr="00027AB9">
        <w:rPr>
          <w:rFonts w:hint="cs"/>
        </w:rPr>
        <w:t>=</w:t>
      </w:r>
      <w:proofErr w:type="spellStart"/>
      <w:r w:rsidRPr="008C3648">
        <w:rPr>
          <w:rStyle w:val="Emphasis"/>
        </w:rPr>
        <w:t>highTime</w:t>
      </w:r>
      <w:proofErr w:type="spellEnd"/>
      <w:r w:rsidRPr="008C3648">
        <w:rPr>
          <w:rStyle w:val="Emphasis"/>
        </w:rPr>
        <w:t xml:space="preserve"> 1</w:t>
      </w:r>
      <w:r w:rsidRPr="008C3648">
        <w:rPr>
          <w:rStyle w:val="Emphasis"/>
        </w:rPr>
        <w:tab/>
      </w:r>
      <w:r w:rsidRPr="008C3648">
        <w:rPr>
          <w:rStyle w:val="SpecialNote"/>
        </w:rPr>
        <w:t>high water time adjustment (minutes)</w:t>
      </w:r>
    </w:p>
    <w:p w14:paraId="0DD91759" w14:textId="77777777" w:rsidR="00E720B7" w:rsidRPr="008C3648" w:rsidRDefault="00E720B7" w:rsidP="008C3648">
      <w:pPr>
        <w:pStyle w:val="Output"/>
        <w:tabs>
          <w:tab w:val="left" w:pos="1440"/>
          <w:tab w:val="left" w:pos="4320"/>
        </w:tabs>
        <w:rPr>
          <w:rStyle w:val="Emphasis"/>
        </w:rPr>
      </w:pPr>
      <w:r w:rsidRPr="008C3648">
        <w:rPr>
          <w:color w:val="FF00FF"/>
        </w:rPr>
        <w:t>Line 26</w:t>
      </w:r>
      <w:r w:rsidRPr="008C3648">
        <w:rPr>
          <w:rStyle w:val="Emphasis"/>
        </w:rPr>
        <w:tab/>
      </w:r>
      <w:proofErr w:type="spellStart"/>
      <w:r w:rsidRPr="00027AB9">
        <w:rPr>
          <w:rFonts w:hint="cs"/>
        </w:rPr>
        <w:t>LowTime</w:t>
      </w:r>
      <w:proofErr w:type="spellEnd"/>
      <w:r w:rsidRPr="00027AB9">
        <w:rPr>
          <w:rFonts w:hint="cs"/>
        </w:rPr>
        <w:t>=</w:t>
      </w:r>
      <w:proofErr w:type="spellStart"/>
      <w:r w:rsidRPr="008C3648">
        <w:rPr>
          <w:rStyle w:val="Emphasis"/>
        </w:rPr>
        <w:t>lowTime</w:t>
      </w:r>
      <w:proofErr w:type="spellEnd"/>
      <w:r w:rsidRPr="008C3648">
        <w:rPr>
          <w:rStyle w:val="Emphasis"/>
        </w:rPr>
        <w:t xml:space="preserve"> 1</w:t>
      </w:r>
      <w:r w:rsidRPr="008C3648">
        <w:rPr>
          <w:rStyle w:val="Emphasis"/>
        </w:rPr>
        <w:tab/>
      </w:r>
      <w:r w:rsidRPr="008C3648">
        <w:rPr>
          <w:rStyle w:val="SpecialNote"/>
        </w:rPr>
        <w:t>low water time adjustment</w:t>
      </w:r>
    </w:p>
    <w:p w14:paraId="5C616EFF" w14:textId="77777777" w:rsidR="00E720B7" w:rsidRPr="008C3648" w:rsidRDefault="00E720B7" w:rsidP="008C3648">
      <w:pPr>
        <w:pStyle w:val="Output"/>
        <w:tabs>
          <w:tab w:val="left" w:pos="1440"/>
          <w:tab w:val="left" w:pos="4680"/>
        </w:tabs>
        <w:rPr>
          <w:rStyle w:val="SpecialNote"/>
        </w:rPr>
      </w:pPr>
      <w:r w:rsidRPr="008C3648">
        <w:rPr>
          <w:color w:val="FF00FF"/>
        </w:rPr>
        <w:t>Line 27</w:t>
      </w:r>
      <w:r w:rsidRPr="008C3648">
        <w:rPr>
          <w:rStyle w:val="Emphasis"/>
        </w:rPr>
        <w:tab/>
      </w:r>
      <w:proofErr w:type="spellStart"/>
      <w:r w:rsidRPr="00027AB9">
        <w:rPr>
          <w:rFonts w:hint="cs"/>
        </w:rPr>
        <w:t>HighHeight_Mult</w:t>
      </w:r>
      <w:proofErr w:type="spellEnd"/>
      <w:r w:rsidRPr="00027AB9">
        <w:rPr>
          <w:rFonts w:hint="cs"/>
        </w:rPr>
        <w:t>=</w:t>
      </w:r>
      <w:proofErr w:type="spellStart"/>
      <w:r w:rsidRPr="008C3648">
        <w:rPr>
          <w:rStyle w:val="Emphasis"/>
        </w:rPr>
        <w:t>highHeightScalar</w:t>
      </w:r>
      <w:proofErr w:type="spellEnd"/>
      <w:r w:rsidRPr="008C3648">
        <w:rPr>
          <w:rStyle w:val="Emphasis"/>
        </w:rPr>
        <w:t xml:space="preserve"> 1</w:t>
      </w:r>
      <w:r w:rsidRPr="008C3648">
        <w:rPr>
          <w:rStyle w:val="Emphasis"/>
        </w:rPr>
        <w:tab/>
      </w:r>
      <w:r w:rsidRPr="008C3648">
        <w:rPr>
          <w:rStyle w:val="SpecialNote"/>
        </w:rPr>
        <w:t>high water height multiplier</w:t>
      </w:r>
    </w:p>
    <w:p w14:paraId="20EC1949" w14:textId="77777777" w:rsidR="00E720B7" w:rsidRPr="008C3648" w:rsidRDefault="00E720B7" w:rsidP="008C3648">
      <w:pPr>
        <w:pStyle w:val="Output"/>
        <w:tabs>
          <w:tab w:val="left" w:pos="1440"/>
          <w:tab w:val="left" w:pos="4680"/>
        </w:tabs>
        <w:rPr>
          <w:rStyle w:val="Emphasis"/>
        </w:rPr>
      </w:pPr>
      <w:r w:rsidRPr="008C3648">
        <w:rPr>
          <w:color w:val="FF00FF"/>
        </w:rPr>
        <w:t>Line 28</w:t>
      </w:r>
      <w:r w:rsidRPr="008C3648">
        <w:rPr>
          <w:rStyle w:val="Emphasis"/>
        </w:rPr>
        <w:tab/>
      </w:r>
      <w:proofErr w:type="spellStart"/>
      <w:r w:rsidRPr="00027AB9">
        <w:rPr>
          <w:rFonts w:hint="cs"/>
        </w:rPr>
        <w:t>HighHeight_Add</w:t>
      </w:r>
      <w:proofErr w:type="spellEnd"/>
      <w:r w:rsidRPr="00027AB9">
        <w:rPr>
          <w:rFonts w:hint="cs"/>
        </w:rPr>
        <w:t>=</w:t>
      </w:r>
      <w:proofErr w:type="spellStart"/>
      <w:r w:rsidRPr="008C3648">
        <w:rPr>
          <w:rStyle w:val="Emphasis"/>
        </w:rPr>
        <w:t>highHeightAdd</w:t>
      </w:r>
      <w:proofErr w:type="spellEnd"/>
      <w:r w:rsidRPr="008C3648">
        <w:rPr>
          <w:rStyle w:val="Emphasis"/>
        </w:rPr>
        <w:t xml:space="preserve"> 1</w:t>
      </w:r>
      <w:r w:rsidRPr="008C3648">
        <w:rPr>
          <w:rStyle w:val="Emphasis"/>
        </w:rPr>
        <w:tab/>
      </w:r>
      <w:r w:rsidRPr="008C3648">
        <w:rPr>
          <w:rStyle w:val="SpecialNote"/>
        </w:rPr>
        <w:t>high water height addend</w:t>
      </w:r>
    </w:p>
    <w:p w14:paraId="1C92C789" w14:textId="77777777" w:rsidR="00E720B7" w:rsidRPr="008C3648" w:rsidRDefault="00E720B7" w:rsidP="008C3648">
      <w:pPr>
        <w:pStyle w:val="Output"/>
        <w:tabs>
          <w:tab w:val="left" w:pos="1440"/>
          <w:tab w:val="left" w:pos="4680"/>
        </w:tabs>
        <w:rPr>
          <w:rStyle w:val="Emphasis"/>
        </w:rPr>
      </w:pPr>
      <w:r w:rsidRPr="008C3648">
        <w:rPr>
          <w:color w:val="FF00FF"/>
        </w:rPr>
        <w:t>Line 29</w:t>
      </w:r>
      <w:r w:rsidRPr="008C3648">
        <w:rPr>
          <w:rStyle w:val="Emphasis"/>
        </w:rPr>
        <w:tab/>
      </w:r>
      <w:proofErr w:type="spellStart"/>
      <w:r w:rsidRPr="00027AB9">
        <w:rPr>
          <w:rFonts w:hint="cs"/>
        </w:rPr>
        <w:t>LowHeight_Mult</w:t>
      </w:r>
      <w:proofErr w:type="spellEnd"/>
      <w:r w:rsidRPr="00027AB9">
        <w:rPr>
          <w:rFonts w:hint="cs"/>
        </w:rPr>
        <w:t>=</w:t>
      </w:r>
      <w:proofErr w:type="spellStart"/>
      <w:r w:rsidRPr="008C3648">
        <w:rPr>
          <w:rStyle w:val="Emphasis"/>
        </w:rPr>
        <w:t>lowHeightScalar</w:t>
      </w:r>
      <w:proofErr w:type="spellEnd"/>
      <w:r w:rsidRPr="008C3648">
        <w:rPr>
          <w:rStyle w:val="Emphasis"/>
        </w:rPr>
        <w:t xml:space="preserve"> 1</w:t>
      </w:r>
      <w:r w:rsidRPr="008C3648">
        <w:rPr>
          <w:rStyle w:val="Emphasis"/>
        </w:rPr>
        <w:tab/>
      </w:r>
      <w:r w:rsidRPr="008C3648">
        <w:rPr>
          <w:rStyle w:val="SpecialNote"/>
        </w:rPr>
        <w:t>low water height multiplier</w:t>
      </w:r>
    </w:p>
    <w:p w14:paraId="45FD8738" w14:textId="77777777" w:rsidR="00E720B7" w:rsidRDefault="00E720B7" w:rsidP="008C3648">
      <w:pPr>
        <w:pStyle w:val="Output"/>
        <w:tabs>
          <w:tab w:val="left" w:pos="1440"/>
          <w:tab w:val="left" w:pos="4680"/>
        </w:tabs>
      </w:pPr>
      <w:r w:rsidRPr="008C3648">
        <w:rPr>
          <w:color w:val="FF00FF"/>
        </w:rPr>
        <w:t>Line 30</w:t>
      </w:r>
      <w:r w:rsidRPr="008C3648">
        <w:rPr>
          <w:rStyle w:val="Emphasis"/>
        </w:rPr>
        <w:tab/>
      </w:r>
      <w:proofErr w:type="spellStart"/>
      <w:r w:rsidRPr="00027AB9">
        <w:rPr>
          <w:rFonts w:hint="cs"/>
        </w:rPr>
        <w:t>LowHeight_Add</w:t>
      </w:r>
      <w:proofErr w:type="spellEnd"/>
      <w:r w:rsidRPr="00027AB9">
        <w:rPr>
          <w:rFonts w:hint="cs"/>
        </w:rPr>
        <w:t>=</w:t>
      </w:r>
      <w:proofErr w:type="spellStart"/>
      <w:r w:rsidRPr="008C3648">
        <w:rPr>
          <w:rStyle w:val="Emphasis"/>
        </w:rPr>
        <w:t>lowHeightAdd</w:t>
      </w:r>
      <w:proofErr w:type="spellEnd"/>
      <w:r w:rsidRPr="008C3648">
        <w:rPr>
          <w:rStyle w:val="Emphasis"/>
        </w:rPr>
        <w:t xml:space="preserve"> 1</w:t>
      </w:r>
      <w:r w:rsidRPr="008C3648">
        <w:rPr>
          <w:rStyle w:val="Emphasis"/>
        </w:rPr>
        <w:tab/>
      </w:r>
      <w:r w:rsidRPr="008C3648">
        <w:rPr>
          <w:rStyle w:val="SpecialNote"/>
        </w:rPr>
        <w:t>low water height addend</w:t>
      </w:r>
    </w:p>
    <w:p w14:paraId="2A394EE1" w14:textId="77777777" w:rsidR="00E720B7" w:rsidRDefault="00E720B7" w:rsidP="00CE44F2">
      <w:pPr>
        <w:pStyle w:val="Heading7"/>
      </w:pPr>
      <w:bookmarkStart w:id="217" w:name="_Toc330911484"/>
      <w:bookmarkStart w:id="218" w:name="_Toc335126647"/>
      <w:r w:rsidRPr="00027AB9">
        <w:t xml:space="preserve">Example – Filename:  </w:t>
      </w:r>
      <w:r w:rsidRPr="0058652F">
        <w:t>HornIslandPass.shio.txt</w:t>
      </w:r>
      <w:bookmarkEnd w:id="217"/>
      <w:bookmarkEnd w:id="218"/>
    </w:p>
    <w:p w14:paraId="7393D7EA" w14:textId="77777777" w:rsidR="00E720B7" w:rsidRPr="0058652F" w:rsidRDefault="00E720B7" w:rsidP="008C3648">
      <w:pPr>
        <w:pStyle w:val="Output"/>
      </w:pPr>
      <w:r w:rsidRPr="0058652F">
        <w:rPr>
          <w:rFonts w:hint="cs"/>
        </w:rPr>
        <w:t>[</w:t>
      </w:r>
      <w:proofErr w:type="spellStart"/>
      <w:r w:rsidRPr="0058652F">
        <w:rPr>
          <w:rFonts w:hint="cs"/>
        </w:rPr>
        <w:t>StationInfo</w:t>
      </w:r>
      <w:proofErr w:type="spellEnd"/>
      <w:r w:rsidRPr="0058652F">
        <w:rPr>
          <w:rFonts w:hint="cs"/>
        </w:rPr>
        <w:t>]</w:t>
      </w:r>
    </w:p>
    <w:p w14:paraId="09CF2578" w14:textId="77777777" w:rsidR="00E720B7" w:rsidRPr="0058652F" w:rsidRDefault="00E720B7" w:rsidP="008C3648">
      <w:pPr>
        <w:pStyle w:val="Output"/>
      </w:pPr>
      <w:r w:rsidRPr="0058652F">
        <w:rPr>
          <w:rFonts w:hint="cs"/>
        </w:rPr>
        <w:t>Type=H</w:t>
      </w:r>
    </w:p>
    <w:p w14:paraId="6ADD3100" w14:textId="77777777" w:rsidR="00E720B7" w:rsidRPr="0058652F" w:rsidRDefault="00E720B7" w:rsidP="008C3648">
      <w:pPr>
        <w:pStyle w:val="Output"/>
      </w:pPr>
      <w:r w:rsidRPr="0058652F">
        <w:rPr>
          <w:rFonts w:hint="cs"/>
        </w:rPr>
        <w:t>Name=Horn Island Pass</w:t>
      </w:r>
    </w:p>
    <w:p w14:paraId="42ADC6FC" w14:textId="77777777" w:rsidR="00E720B7" w:rsidRPr="0058652F" w:rsidRDefault="00E720B7" w:rsidP="008C3648">
      <w:pPr>
        <w:pStyle w:val="Output"/>
      </w:pPr>
      <w:r w:rsidRPr="0058652F">
        <w:rPr>
          <w:rFonts w:hint="cs"/>
        </w:rPr>
        <w:t>Latitude=30.2167</w:t>
      </w:r>
    </w:p>
    <w:p w14:paraId="1FB7804C" w14:textId="77777777" w:rsidR="00E720B7" w:rsidRPr="0058652F" w:rsidRDefault="00E720B7" w:rsidP="008C3648">
      <w:pPr>
        <w:pStyle w:val="Output"/>
      </w:pPr>
      <w:r w:rsidRPr="0058652F">
        <w:rPr>
          <w:rFonts w:hint="cs"/>
        </w:rPr>
        <w:t>Longitude=-88.483333</w:t>
      </w:r>
    </w:p>
    <w:p w14:paraId="5DC1B9C7" w14:textId="77777777" w:rsidR="00E720B7" w:rsidRPr="0058652F" w:rsidRDefault="00E720B7" w:rsidP="008C3648">
      <w:pPr>
        <w:pStyle w:val="Output"/>
      </w:pPr>
      <w:r w:rsidRPr="0058652F">
        <w:rPr>
          <w:rFonts w:hint="cs"/>
        </w:rPr>
        <w:t>[Constituents]</w:t>
      </w:r>
    </w:p>
    <w:p w14:paraId="6C00DCC9" w14:textId="77777777" w:rsidR="00E720B7" w:rsidRPr="0058652F" w:rsidRDefault="00E720B7" w:rsidP="008C3648">
      <w:pPr>
        <w:pStyle w:val="Output"/>
      </w:pPr>
      <w:proofErr w:type="spellStart"/>
      <w:r w:rsidRPr="0058652F">
        <w:rPr>
          <w:rFonts w:hint="cs"/>
        </w:rPr>
        <w:t>DatumControls.datum</w:t>
      </w:r>
      <w:proofErr w:type="spellEnd"/>
      <w:r w:rsidRPr="0058652F">
        <w:rPr>
          <w:rFonts w:hint="cs"/>
        </w:rPr>
        <w:t>=0.620000</w:t>
      </w:r>
    </w:p>
    <w:p w14:paraId="7822EE85" w14:textId="77777777" w:rsidR="00E720B7" w:rsidRPr="0058652F" w:rsidRDefault="00E720B7" w:rsidP="008C3648">
      <w:pPr>
        <w:pStyle w:val="Output"/>
      </w:pPr>
      <w:proofErr w:type="spellStart"/>
      <w:r w:rsidRPr="0058652F">
        <w:rPr>
          <w:rFonts w:hint="cs"/>
        </w:rPr>
        <w:t>DatumControls.FDir</w:t>
      </w:r>
      <w:proofErr w:type="spellEnd"/>
      <w:r w:rsidRPr="0058652F">
        <w:rPr>
          <w:rFonts w:hint="cs"/>
        </w:rPr>
        <w:t>=0</w:t>
      </w:r>
    </w:p>
    <w:p w14:paraId="6F256CE8" w14:textId="77777777" w:rsidR="00E720B7" w:rsidRPr="0058652F" w:rsidRDefault="00E720B7" w:rsidP="008C3648">
      <w:pPr>
        <w:pStyle w:val="Output"/>
      </w:pPr>
      <w:proofErr w:type="spellStart"/>
      <w:r w:rsidRPr="0058652F">
        <w:rPr>
          <w:rFonts w:hint="cs"/>
        </w:rPr>
        <w:t>DatumControls.EDir</w:t>
      </w:r>
      <w:proofErr w:type="spellEnd"/>
      <w:r w:rsidRPr="0058652F">
        <w:rPr>
          <w:rFonts w:hint="cs"/>
        </w:rPr>
        <w:t>=0</w:t>
      </w:r>
    </w:p>
    <w:p w14:paraId="09D00595" w14:textId="77777777" w:rsidR="00E720B7" w:rsidRPr="0058652F" w:rsidRDefault="00E720B7" w:rsidP="008C3648">
      <w:pPr>
        <w:pStyle w:val="Output"/>
      </w:pPr>
      <w:r w:rsidRPr="0058652F">
        <w:rPr>
          <w:rFonts w:hint="cs"/>
        </w:rPr>
        <w:t>DatumControls.L2Flag=0</w:t>
      </w:r>
    </w:p>
    <w:p w14:paraId="0C72DE01" w14:textId="77777777" w:rsidR="00E720B7" w:rsidRPr="0058652F" w:rsidRDefault="00E720B7" w:rsidP="008C3648">
      <w:pPr>
        <w:pStyle w:val="Output"/>
      </w:pPr>
      <w:proofErr w:type="spellStart"/>
      <w:r w:rsidRPr="0058652F">
        <w:rPr>
          <w:rFonts w:hint="cs"/>
        </w:rPr>
        <w:t>DatumControls.HFlag</w:t>
      </w:r>
      <w:proofErr w:type="spellEnd"/>
      <w:r w:rsidRPr="0058652F">
        <w:rPr>
          <w:rFonts w:hint="cs"/>
        </w:rPr>
        <w:t>=0</w:t>
      </w:r>
    </w:p>
    <w:p w14:paraId="2DBB7AAC" w14:textId="77777777" w:rsidR="00E720B7" w:rsidRPr="0058652F" w:rsidRDefault="00E720B7" w:rsidP="008C3648">
      <w:pPr>
        <w:pStyle w:val="Output"/>
      </w:pPr>
      <w:proofErr w:type="spellStart"/>
      <w:r w:rsidRPr="0058652F">
        <w:rPr>
          <w:rFonts w:hint="cs"/>
        </w:rPr>
        <w:t>DatumControls.RotFlag</w:t>
      </w:r>
      <w:proofErr w:type="spellEnd"/>
      <w:r w:rsidRPr="0058652F">
        <w:rPr>
          <w:rFonts w:hint="cs"/>
        </w:rPr>
        <w:t>=0</w:t>
      </w:r>
    </w:p>
    <w:p w14:paraId="0C5DD5B4" w14:textId="77777777" w:rsidR="00E720B7" w:rsidRPr="0058652F" w:rsidRDefault="00E720B7" w:rsidP="008C3648">
      <w:pPr>
        <w:pStyle w:val="Output"/>
      </w:pPr>
      <w:r w:rsidRPr="0058652F">
        <w:rPr>
          <w:rFonts w:hint="cs"/>
        </w:rPr>
        <w:t xml:space="preserve">H=0.066000 0.022000 0.013000 0.468000 0.000000 0.460000 0.000000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0.020000 0.000000 </w:t>
      </w:r>
      <w:proofErr w:type="spellStart"/>
      <w:r w:rsidRPr="0058652F">
        <w:rPr>
          <w:rFonts w:hint="cs"/>
        </w:rPr>
        <w:t>0.000000</w:t>
      </w:r>
      <w:proofErr w:type="spellEnd"/>
      <w:r w:rsidRPr="0058652F">
        <w:rPr>
          <w:rFonts w:hint="cs"/>
        </w:rPr>
        <w:t xml:space="preserve"> 0.033000 0.036000 0.000000 0.120000 0.299000 0.000000 </w:t>
      </w:r>
      <w:proofErr w:type="spellStart"/>
      <w:r w:rsidRPr="0058652F">
        <w:rPr>
          <w:rFonts w:hint="cs"/>
        </w:rPr>
        <w:t>0.000000</w:t>
      </w:r>
      <w:proofErr w:type="spellEnd"/>
      <w:r w:rsidRPr="0058652F">
        <w:rPr>
          <w:rFonts w:hint="cs"/>
        </w:rPr>
        <w:t xml:space="preserve"> 0.018000 0.099000 0.000000 </w:t>
      </w:r>
      <w:proofErr w:type="spellStart"/>
      <w:r w:rsidRPr="0058652F">
        <w:rPr>
          <w:rFonts w:hint="cs"/>
        </w:rPr>
        <w:t>0.000000</w:t>
      </w:r>
      <w:proofErr w:type="spellEnd"/>
      <w:r w:rsidRPr="0058652F">
        <w:rPr>
          <w:rFonts w:hint="cs"/>
        </w:rPr>
        <w:t xml:space="preserve"> 0.012000 0.139000 0.000000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
    <w:p w14:paraId="06DC1D3B" w14:textId="77777777" w:rsidR="00E720B7" w:rsidRPr="0058652F" w:rsidRDefault="00E720B7" w:rsidP="008C3648">
      <w:pPr>
        <w:pStyle w:val="Output"/>
      </w:pPr>
      <w:proofErr w:type="spellStart"/>
      <w:proofErr w:type="gramStart"/>
      <w:r w:rsidRPr="0058652F">
        <w:rPr>
          <w:rFonts w:hint="cs"/>
        </w:rPr>
        <w:t>kPrime</w:t>
      </w:r>
      <w:proofErr w:type="spellEnd"/>
      <w:proofErr w:type="gramEnd"/>
      <w:r w:rsidRPr="0058652F">
        <w:rPr>
          <w:rFonts w:hint="cs"/>
        </w:rPr>
        <w:t xml:space="preserve">=358.500000 355.700012 0.000000 327.000000 0.000000 324.200012 0.000000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329.799988 0.000000 </w:t>
      </w:r>
      <w:proofErr w:type="spellStart"/>
      <w:r w:rsidRPr="0058652F">
        <w:rPr>
          <w:rFonts w:hint="cs"/>
        </w:rPr>
        <w:t>0.000000</w:t>
      </w:r>
      <w:proofErr w:type="spellEnd"/>
      <w:r w:rsidRPr="0058652F">
        <w:rPr>
          <w:rFonts w:hint="cs"/>
        </w:rPr>
        <w:t xml:space="preserve"> 325.500000 328.399994 0.000000 32.099998 151.800003 0.000000 </w:t>
      </w:r>
      <w:proofErr w:type="spellStart"/>
      <w:r w:rsidRPr="0058652F">
        <w:rPr>
          <w:rFonts w:hint="cs"/>
        </w:rPr>
        <w:t>0.000000</w:t>
      </w:r>
      <w:proofErr w:type="spellEnd"/>
      <w:r w:rsidRPr="0058652F">
        <w:rPr>
          <w:rFonts w:hint="cs"/>
        </w:rPr>
        <w:t xml:space="preserve"> 323.000000 314.100006 0.000000 </w:t>
      </w:r>
      <w:proofErr w:type="spellStart"/>
      <w:r w:rsidRPr="0058652F">
        <w:rPr>
          <w:rFonts w:hint="cs"/>
        </w:rPr>
        <w:t>0.000000</w:t>
      </w:r>
      <w:proofErr w:type="spellEnd"/>
      <w:r w:rsidRPr="0058652F">
        <w:rPr>
          <w:rFonts w:hint="cs"/>
        </w:rPr>
        <w:t xml:space="preserve"> 321.299988 331.899994 0.000000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roofErr w:type="spellStart"/>
      <w:r w:rsidRPr="0058652F">
        <w:rPr>
          <w:rFonts w:hint="cs"/>
        </w:rPr>
        <w:t>0.000000</w:t>
      </w:r>
      <w:proofErr w:type="spellEnd"/>
      <w:r w:rsidRPr="0058652F">
        <w:rPr>
          <w:rFonts w:hint="cs"/>
        </w:rPr>
        <w:t xml:space="preserve"> </w:t>
      </w:r>
    </w:p>
    <w:p w14:paraId="455A14CF" w14:textId="77777777" w:rsidR="00E720B7" w:rsidRPr="0058652F" w:rsidRDefault="00E720B7" w:rsidP="008C3648">
      <w:pPr>
        <w:pStyle w:val="Output"/>
      </w:pPr>
      <w:r w:rsidRPr="0058652F">
        <w:rPr>
          <w:rFonts w:hint="cs"/>
        </w:rPr>
        <w:t>[Offset]</w:t>
      </w:r>
    </w:p>
    <w:p w14:paraId="2BDD21C4" w14:textId="77777777" w:rsidR="00E720B7" w:rsidRPr="0058652F" w:rsidRDefault="00E720B7" w:rsidP="008C3648">
      <w:pPr>
        <w:pStyle w:val="Output"/>
      </w:pPr>
      <w:proofErr w:type="spellStart"/>
      <w:r w:rsidRPr="0058652F">
        <w:rPr>
          <w:rFonts w:hint="cs"/>
        </w:rPr>
        <w:lastRenderedPageBreak/>
        <w:t>HighTime</w:t>
      </w:r>
      <w:proofErr w:type="spellEnd"/>
      <w:r w:rsidRPr="0058652F">
        <w:rPr>
          <w:rFonts w:hint="cs"/>
        </w:rPr>
        <w:t>=-0.516667 1</w:t>
      </w:r>
    </w:p>
    <w:p w14:paraId="5D652A80" w14:textId="77777777" w:rsidR="00E720B7" w:rsidRPr="0058652F" w:rsidRDefault="00E720B7" w:rsidP="008C3648">
      <w:pPr>
        <w:pStyle w:val="Output"/>
      </w:pPr>
      <w:proofErr w:type="spellStart"/>
      <w:r w:rsidRPr="0058652F">
        <w:rPr>
          <w:rFonts w:hint="cs"/>
        </w:rPr>
        <w:t>LowTime</w:t>
      </w:r>
      <w:proofErr w:type="spellEnd"/>
      <w:r w:rsidRPr="0058652F">
        <w:rPr>
          <w:rFonts w:hint="cs"/>
        </w:rPr>
        <w:t>=-0.883333 1</w:t>
      </w:r>
    </w:p>
    <w:p w14:paraId="0D1C6996" w14:textId="77777777" w:rsidR="00E720B7" w:rsidRPr="0058652F" w:rsidRDefault="00E720B7" w:rsidP="008C3648">
      <w:pPr>
        <w:pStyle w:val="Output"/>
      </w:pPr>
      <w:proofErr w:type="spellStart"/>
      <w:r w:rsidRPr="0058652F">
        <w:rPr>
          <w:rFonts w:hint="cs"/>
        </w:rPr>
        <w:t>HighHeight_Mult</w:t>
      </w:r>
      <w:proofErr w:type="spellEnd"/>
      <w:r w:rsidRPr="0058652F">
        <w:rPr>
          <w:rFonts w:hint="cs"/>
        </w:rPr>
        <w:t>=1.300000 1</w:t>
      </w:r>
    </w:p>
    <w:p w14:paraId="160B675A" w14:textId="77777777" w:rsidR="00E720B7" w:rsidRPr="0058652F" w:rsidRDefault="00E720B7" w:rsidP="008C3648">
      <w:pPr>
        <w:pStyle w:val="Output"/>
      </w:pPr>
      <w:proofErr w:type="spellStart"/>
      <w:r w:rsidRPr="0058652F">
        <w:rPr>
          <w:rFonts w:hint="cs"/>
        </w:rPr>
        <w:t>HighHeight_Add</w:t>
      </w:r>
      <w:proofErr w:type="spellEnd"/>
      <w:r w:rsidRPr="0058652F">
        <w:rPr>
          <w:rFonts w:hint="cs"/>
        </w:rPr>
        <w:t>=0.000000 1</w:t>
      </w:r>
    </w:p>
    <w:p w14:paraId="4E88A297" w14:textId="77777777" w:rsidR="00E720B7" w:rsidRPr="0058652F" w:rsidRDefault="00E720B7" w:rsidP="008C3648">
      <w:pPr>
        <w:pStyle w:val="Output"/>
      </w:pPr>
      <w:proofErr w:type="spellStart"/>
      <w:r w:rsidRPr="0058652F">
        <w:rPr>
          <w:rFonts w:hint="cs"/>
        </w:rPr>
        <w:t>LowHeight_Mult</w:t>
      </w:r>
      <w:proofErr w:type="spellEnd"/>
      <w:r w:rsidRPr="0058652F">
        <w:rPr>
          <w:rFonts w:hint="cs"/>
        </w:rPr>
        <w:t>=1.300000 1</w:t>
      </w:r>
    </w:p>
    <w:p w14:paraId="6AD24BDA" w14:textId="77777777" w:rsidR="00E720B7" w:rsidRDefault="00E720B7" w:rsidP="008C3648">
      <w:pPr>
        <w:pStyle w:val="Output"/>
      </w:pPr>
      <w:proofErr w:type="spellStart"/>
      <w:r w:rsidRPr="0058652F">
        <w:rPr>
          <w:rFonts w:hint="cs"/>
        </w:rPr>
        <w:t>LowHeight_Add</w:t>
      </w:r>
      <w:proofErr w:type="spellEnd"/>
      <w:r w:rsidRPr="0058652F">
        <w:rPr>
          <w:rFonts w:hint="cs"/>
        </w:rPr>
        <w:t>=0.000000 1</w:t>
      </w:r>
    </w:p>
    <w:p w14:paraId="20B4D199" w14:textId="77777777" w:rsidR="00E720B7" w:rsidRDefault="00E720B7" w:rsidP="003C3E49">
      <w:pPr>
        <w:pStyle w:val="Heading6"/>
      </w:pPr>
      <w:bookmarkStart w:id="219" w:name="_Ref330896583"/>
      <w:bookmarkStart w:id="220" w:name="_Toc330911485"/>
      <w:bookmarkStart w:id="221" w:name="_Toc335126648"/>
      <w:r w:rsidRPr="00612D44">
        <w:t>Tidal Currents Constituent Record</w:t>
      </w:r>
      <w:bookmarkEnd w:id="219"/>
      <w:bookmarkEnd w:id="220"/>
      <w:bookmarkEnd w:id="221"/>
    </w:p>
    <w:p w14:paraId="53D9A788" w14:textId="77777777" w:rsidR="00E720B7" w:rsidRPr="00612D44" w:rsidRDefault="00E720B7" w:rsidP="008C3648">
      <w:pPr>
        <w:pStyle w:val="Output"/>
        <w:tabs>
          <w:tab w:val="left" w:pos="1440"/>
          <w:tab w:val="left" w:pos="4680"/>
        </w:tabs>
      </w:pPr>
      <w:r w:rsidRPr="00612D44">
        <w:rPr>
          <w:rFonts w:hint="cs"/>
          <w:color w:val="FF00FF"/>
        </w:rPr>
        <w:t>Line 1</w:t>
      </w:r>
      <w:r w:rsidRPr="00612D44">
        <w:rPr>
          <w:rFonts w:hint="cs"/>
        </w:rPr>
        <w:tab/>
        <w:t>[</w:t>
      </w:r>
      <w:proofErr w:type="spellStart"/>
      <w:r w:rsidRPr="00612D44">
        <w:rPr>
          <w:rFonts w:hint="cs"/>
        </w:rPr>
        <w:t>StationInfo</w:t>
      </w:r>
      <w:proofErr w:type="spellEnd"/>
      <w:r w:rsidRPr="00612D44">
        <w:rPr>
          <w:rFonts w:hint="cs"/>
        </w:rPr>
        <w:t>]</w:t>
      </w:r>
    </w:p>
    <w:p w14:paraId="5FFCFB26" w14:textId="77777777" w:rsidR="00E720B7" w:rsidRPr="008C3648" w:rsidRDefault="00E720B7" w:rsidP="008C3648">
      <w:pPr>
        <w:pStyle w:val="Output"/>
        <w:tabs>
          <w:tab w:val="left" w:pos="1440"/>
          <w:tab w:val="left" w:pos="4680"/>
        </w:tabs>
        <w:rPr>
          <w:rStyle w:val="SpecialNote"/>
        </w:rPr>
      </w:pPr>
      <w:r w:rsidRPr="008C3648">
        <w:rPr>
          <w:color w:val="FF00FF"/>
        </w:rPr>
        <w:t>Line 2</w:t>
      </w:r>
      <w:r w:rsidRPr="00612D44">
        <w:rPr>
          <w:rFonts w:hint="cs"/>
        </w:rPr>
        <w:tab/>
        <w:t>Type=C</w:t>
      </w:r>
      <w:r w:rsidRPr="00612D44">
        <w:rPr>
          <w:rFonts w:hint="cs"/>
        </w:rPr>
        <w:tab/>
      </w:r>
      <w:r w:rsidRPr="008C3648">
        <w:rPr>
          <w:rStyle w:val="SpecialNote"/>
        </w:rPr>
        <w:t>station type for currents is “C”</w:t>
      </w:r>
    </w:p>
    <w:p w14:paraId="073BCC7B" w14:textId="77777777" w:rsidR="00E720B7" w:rsidRPr="00612D44" w:rsidRDefault="00E720B7" w:rsidP="008C3648">
      <w:pPr>
        <w:pStyle w:val="Output"/>
        <w:tabs>
          <w:tab w:val="left" w:pos="1440"/>
          <w:tab w:val="left" w:pos="4680"/>
        </w:tabs>
      </w:pPr>
      <w:r w:rsidRPr="008C3648">
        <w:rPr>
          <w:color w:val="FF00FF"/>
        </w:rPr>
        <w:t>Line 3</w:t>
      </w:r>
      <w:r w:rsidRPr="00612D44">
        <w:rPr>
          <w:rFonts w:hint="cs"/>
        </w:rPr>
        <w:tab/>
      </w:r>
      <w:proofErr w:type="spellStart"/>
      <w:r w:rsidRPr="008C3648">
        <w:rPr>
          <w:rStyle w:val="Emphasis"/>
        </w:rPr>
        <w:t>staName</w:t>
      </w:r>
      <w:proofErr w:type="spellEnd"/>
      <w:r w:rsidRPr="00612D44">
        <w:rPr>
          <w:rFonts w:hint="cs"/>
        </w:rPr>
        <w:tab/>
      </w:r>
      <w:r w:rsidRPr="008C3648">
        <w:rPr>
          <w:rStyle w:val="SpecialNote"/>
        </w:rPr>
        <w:t>station name</w:t>
      </w:r>
    </w:p>
    <w:p w14:paraId="1C203ED6" w14:textId="77777777" w:rsidR="00E720B7" w:rsidRPr="00612D44" w:rsidRDefault="00E720B7" w:rsidP="008C3648">
      <w:pPr>
        <w:pStyle w:val="Output"/>
        <w:tabs>
          <w:tab w:val="left" w:pos="1440"/>
          <w:tab w:val="left" w:pos="4680"/>
        </w:tabs>
      </w:pPr>
      <w:r w:rsidRPr="008C3648">
        <w:rPr>
          <w:color w:val="FF00FF"/>
        </w:rPr>
        <w:t>Line 4</w:t>
      </w:r>
      <w:r w:rsidRPr="00612D44">
        <w:rPr>
          <w:rFonts w:hint="cs"/>
        </w:rPr>
        <w:tab/>
        <w:t>Latitude=</w:t>
      </w:r>
      <w:proofErr w:type="spellStart"/>
      <w:r w:rsidRPr="008C3648">
        <w:rPr>
          <w:rStyle w:val="Emphasis"/>
        </w:rPr>
        <w:t>latStr</w:t>
      </w:r>
      <w:proofErr w:type="spellEnd"/>
      <w:r w:rsidRPr="00612D44">
        <w:rPr>
          <w:rFonts w:hint="cs"/>
        </w:rPr>
        <w:tab/>
      </w:r>
      <w:r w:rsidRPr="008C3648">
        <w:rPr>
          <w:rStyle w:val="SpecialNote"/>
        </w:rPr>
        <w:t>decimal degrees</w:t>
      </w:r>
    </w:p>
    <w:p w14:paraId="1C175B68" w14:textId="77777777" w:rsidR="00E720B7" w:rsidRPr="00612D44" w:rsidRDefault="00E720B7" w:rsidP="008C3648">
      <w:pPr>
        <w:pStyle w:val="Output"/>
        <w:tabs>
          <w:tab w:val="left" w:pos="1440"/>
          <w:tab w:val="left" w:pos="4680"/>
        </w:tabs>
      </w:pPr>
      <w:r w:rsidRPr="008C3648">
        <w:rPr>
          <w:color w:val="FF00FF"/>
        </w:rPr>
        <w:t>Line 5</w:t>
      </w:r>
      <w:r w:rsidRPr="00612D44">
        <w:rPr>
          <w:rFonts w:hint="cs"/>
        </w:rPr>
        <w:tab/>
        <w:t>Longitude=</w:t>
      </w:r>
      <w:proofErr w:type="spellStart"/>
      <w:r w:rsidRPr="008C3648">
        <w:rPr>
          <w:rStyle w:val="Emphasis"/>
        </w:rPr>
        <w:t>longStr</w:t>
      </w:r>
      <w:proofErr w:type="spellEnd"/>
      <w:r w:rsidRPr="009034F6">
        <w:tab/>
      </w:r>
      <w:r w:rsidRPr="008C3648">
        <w:rPr>
          <w:rStyle w:val="SpecialNote"/>
        </w:rPr>
        <w:t>decimal degrees</w:t>
      </w:r>
    </w:p>
    <w:p w14:paraId="471A5915" w14:textId="77777777" w:rsidR="00E720B7" w:rsidRPr="008C3648" w:rsidRDefault="00E720B7" w:rsidP="008C3648">
      <w:pPr>
        <w:pStyle w:val="Output"/>
        <w:tabs>
          <w:tab w:val="left" w:pos="1440"/>
          <w:tab w:val="left" w:pos="4680"/>
        </w:tabs>
      </w:pPr>
      <w:r w:rsidRPr="008C3648">
        <w:rPr>
          <w:color w:val="FF00FF"/>
        </w:rPr>
        <w:t>Line 6</w:t>
      </w:r>
      <w:r w:rsidRPr="00612D44">
        <w:rPr>
          <w:rFonts w:hint="cs"/>
        </w:rPr>
        <w:tab/>
        <w:t>[Constituents]</w:t>
      </w:r>
    </w:p>
    <w:p w14:paraId="58D84C3A" w14:textId="77777777" w:rsidR="00E720B7" w:rsidRPr="00612D44" w:rsidRDefault="00E720B7" w:rsidP="008C3648">
      <w:pPr>
        <w:pStyle w:val="Output"/>
        <w:tabs>
          <w:tab w:val="left" w:pos="1440"/>
          <w:tab w:val="left" w:pos="4680"/>
        </w:tabs>
      </w:pPr>
      <w:r w:rsidRPr="008C3648">
        <w:rPr>
          <w:color w:val="FF00FF"/>
        </w:rPr>
        <w:t>Line 7</w:t>
      </w:r>
      <w:r w:rsidRPr="00612D44">
        <w:rPr>
          <w:rFonts w:hint="cs"/>
        </w:rPr>
        <w:t xml:space="preserve"> </w:t>
      </w:r>
      <w:r w:rsidRPr="00612D44">
        <w:rPr>
          <w:rFonts w:hint="cs"/>
        </w:rPr>
        <w:tab/>
      </w:r>
      <w:proofErr w:type="spellStart"/>
      <w:r w:rsidRPr="00612D44">
        <w:rPr>
          <w:rFonts w:hint="cs"/>
        </w:rPr>
        <w:t>DatumControls.datum</w:t>
      </w:r>
      <w:proofErr w:type="spellEnd"/>
      <w:r w:rsidRPr="00612D44">
        <w:rPr>
          <w:rFonts w:hint="cs"/>
        </w:rPr>
        <w:t>=</w:t>
      </w:r>
      <w:r w:rsidRPr="008C3648">
        <w:rPr>
          <w:rStyle w:val="Emphasis"/>
        </w:rPr>
        <w:t>datum</w:t>
      </w:r>
      <w:r w:rsidRPr="00612D44">
        <w:rPr>
          <w:rFonts w:hint="cs"/>
        </w:rPr>
        <w:tab/>
      </w:r>
      <w:r w:rsidRPr="008C3648">
        <w:rPr>
          <w:rStyle w:val="SpecialNote"/>
        </w:rPr>
        <w:t>datum</w:t>
      </w:r>
    </w:p>
    <w:p w14:paraId="7CF11F7D" w14:textId="77777777" w:rsidR="00E720B7" w:rsidRPr="00612D44" w:rsidRDefault="00E720B7" w:rsidP="008C3648">
      <w:pPr>
        <w:pStyle w:val="Output"/>
        <w:tabs>
          <w:tab w:val="left" w:pos="1440"/>
          <w:tab w:val="left" w:pos="4680"/>
        </w:tabs>
      </w:pPr>
      <w:r w:rsidRPr="008C3648">
        <w:rPr>
          <w:color w:val="FF00FF"/>
        </w:rPr>
        <w:t>Line 8</w:t>
      </w:r>
      <w:r w:rsidRPr="00612D44">
        <w:rPr>
          <w:rFonts w:hint="cs"/>
        </w:rPr>
        <w:tab/>
      </w:r>
      <w:proofErr w:type="spellStart"/>
      <w:r w:rsidRPr="00612D44">
        <w:rPr>
          <w:rFonts w:hint="cs"/>
        </w:rPr>
        <w:t>DatumControls.FDir</w:t>
      </w:r>
      <w:proofErr w:type="spellEnd"/>
      <w:r w:rsidRPr="008C3648">
        <w:t>=</w:t>
      </w:r>
      <w:proofErr w:type="spellStart"/>
      <w:r w:rsidRPr="008C3648">
        <w:rPr>
          <w:rStyle w:val="Emphasis"/>
        </w:rPr>
        <w:t>floodDirection</w:t>
      </w:r>
      <w:proofErr w:type="spellEnd"/>
      <w:r w:rsidRPr="008C3648">
        <w:tab/>
      </w:r>
      <w:r w:rsidRPr="008C3648">
        <w:rPr>
          <w:rStyle w:val="SpecialNote"/>
        </w:rPr>
        <w:t>flood direction</w:t>
      </w:r>
    </w:p>
    <w:p w14:paraId="4951F71F" w14:textId="77777777" w:rsidR="00E720B7" w:rsidRPr="00612D44" w:rsidRDefault="00E720B7" w:rsidP="008C3648">
      <w:pPr>
        <w:pStyle w:val="Output"/>
        <w:tabs>
          <w:tab w:val="left" w:pos="1440"/>
          <w:tab w:val="left" w:pos="4680"/>
        </w:tabs>
      </w:pPr>
      <w:r w:rsidRPr="008C3648">
        <w:rPr>
          <w:color w:val="FF00FF"/>
        </w:rPr>
        <w:t>Line 9</w:t>
      </w:r>
      <w:r w:rsidRPr="00612D44">
        <w:rPr>
          <w:rFonts w:hint="cs"/>
        </w:rPr>
        <w:tab/>
      </w:r>
      <w:proofErr w:type="spellStart"/>
      <w:r w:rsidRPr="00612D44">
        <w:rPr>
          <w:rFonts w:hint="cs"/>
        </w:rPr>
        <w:t>DatumControls.EDir</w:t>
      </w:r>
      <w:proofErr w:type="spellEnd"/>
      <w:r w:rsidRPr="008C3648">
        <w:t>=</w:t>
      </w:r>
      <w:proofErr w:type="spellStart"/>
      <w:r w:rsidRPr="008C3648">
        <w:rPr>
          <w:rStyle w:val="Emphasis"/>
        </w:rPr>
        <w:t>ebbDirection</w:t>
      </w:r>
      <w:proofErr w:type="spellEnd"/>
      <w:r w:rsidRPr="008C3648">
        <w:tab/>
      </w:r>
      <w:r w:rsidRPr="008C3648">
        <w:rPr>
          <w:rStyle w:val="SpecialNote"/>
        </w:rPr>
        <w:t>ebb direction</w:t>
      </w:r>
    </w:p>
    <w:p w14:paraId="68822BB6" w14:textId="77777777" w:rsidR="00E720B7" w:rsidRPr="00612D44" w:rsidRDefault="00E720B7" w:rsidP="008C3648">
      <w:pPr>
        <w:pStyle w:val="Output"/>
        <w:tabs>
          <w:tab w:val="left" w:pos="1440"/>
          <w:tab w:val="left" w:pos="4680"/>
        </w:tabs>
      </w:pPr>
      <w:r w:rsidRPr="008C3648">
        <w:rPr>
          <w:color w:val="FF00FF"/>
        </w:rPr>
        <w:t>Line 10</w:t>
      </w:r>
      <w:r w:rsidRPr="00612D44">
        <w:rPr>
          <w:rFonts w:hint="cs"/>
        </w:rPr>
        <w:t xml:space="preserve"> </w:t>
      </w:r>
      <w:r w:rsidRPr="00612D44">
        <w:rPr>
          <w:rFonts w:hint="cs"/>
        </w:rPr>
        <w:tab/>
        <w:t>DatumControls.L2Flag</w:t>
      </w:r>
      <w:r w:rsidRPr="008C3648">
        <w:t>=</w:t>
      </w:r>
      <w:r w:rsidRPr="008C3648">
        <w:rPr>
          <w:rStyle w:val="Emphasis"/>
        </w:rPr>
        <w:t>L2Flag</w:t>
      </w:r>
      <w:r w:rsidRPr="008C3648">
        <w:tab/>
      </w:r>
      <w:r w:rsidRPr="008C3648">
        <w:rPr>
          <w:rStyle w:val="SpecialNote"/>
        </w:rPr>
        <w:t>L2Flag</w:t>
      </w:r>
    </w:p>
    <w:p w14:paraId="64D3E1F2" w14:textId="77777777" w:rsidR="00E720B7" w:rsidRPr="00612D44" w:rsidRDefault="00E720B7" w:rsidP="008C3648">
      <w:pPr>
        <w:pStyle w:val="Output"/>
        <w:tabs>
          <w:tab w:val="left" w:pos="1440"/>
          <w:tab w:val="left" w:pos="4680"/>
        </w:tabs>
      </w:pPr>
      <w:r w:rsidRPr="008C3648">
        <w:rPr>
          <w:color w:val="FF00FF"/>
        </w:rPr>
        <w:t>Line 11</w:t>
      </w:r>
      <w:r w:rsidRPr="00612D44">
        <w:rPr>
          <w:rFonts w:hint="cs"/>
        </w:rPr>
        <w:tab/>
      </w:r>
      <w:proofErr w:type="spellStart"/>
      <w:r w:rsidRPr="00612D44">
        <w:rPr>
          <w:rFonts w:hint="cs"/>
        </w:rPr>
        <w:t>DatumControls.HFlag</w:t>
      </w:r>
      <w:proofErr w:type="spellEnd"/>
      <w:r w:rsidRPr="008C3648">
        <w:t>=</w:t>
      </w:r>
      <w:proofErr w:type="spellStart"/>
      <w:r w:rsidRPr="008C3648">
        <w:rPr>
          <w:rStyle w:val="Emphasis"/>
        </w:rPr>
        <w:t>hydraulicFlag</w:t>
      </w:r>
      <w:proofErr w:type="spellEnd"/>
      <w:r w:rsidRPr="008C3648">
        <w:tab/>
      </w:r>
      <w:r w:rsidRPr="008C3648">
        <w:rPr>
          <w:rStyle w:val="SpecialNote"/>
        </w:rPr>
        <w:t>hydraulic flag</w:t>
      </w:r>
    </w:p>
    <w:p w14:paraId="2F8FF248" w14:textId="77777777" w:rsidR="00E720B7" w:rsidRPr="00612D44" w:rsidRDefault="00E720B7" w:rsidP="008C3648">
      <w:pPr>
        <w:pStyle w:val="Output"/>
        <w:tabs>
          <w:tab w:val="left" w:pos="1440"/>
          <w:tab w:val="left" w:pos="4680"/>
        </w:tabs>
      </w:pPr>
      <w:r w:rsidRPr="008C3648">
        <w:rPr>
          <w:color w:val="FF00FF"/>
        </w:rPr>
        <w:t>Line 12</w:t>
      </w:r>
      <w:r w:rsidRPr="00612D44">
        <w:rPr>
          <w:rFonts w:hint="cs"/>
        </w:rPr>
        <w:tab/>
      </w:r>
      <w:proofErr w:type="spellStart"/>
      <w:r w:rsidRPr="00612D44">
        <w:rPr>
          <w:rFonts w:hint="cs"/>
        </w:rPr>
        <w:t>DatumControls.RotFlag</w:t>
      </w:r>
      <w:proofErr w:type="spellEnd"/>
      <w:r w:rsidRPr="008C3648">
        <w:t>=</w:t>
      </w:r>
      <w:r w:rsidRPr="008C3648">
        <w:rPr>
          <w:rStyle w:val="Emphasis"/>
        </w:rPr>
        <w:t>0</w:t>
      </w:r>
      <w:r w:rsidRPr="008C3648">
        <w:tab/>
      </w:r>
      <w:proofErr w:type="gramStart"/>
      <w:r w:rsidRPr="008C3648">
        <w:rPr>
          <w:rStyle w:val="SpecialNote"/>
        </w:rPr>
        <w:t>For</w:t>
      </w:r>
      <w:proofErr w:type="gramEnd"/>
      <w:r w:rsidRPr="008C3648">
        <w:rPr>
          <w:rStyle w:val="SpecialNote"/>
        </w:rPr>
        <w:t xml:space="preserve"> non-rotary tides, use “0”.  For rotary tides defined relative to North or East, use “1”.  For rotary tides defined by major and minor axes, use “2”.</w:t>
      </w:r>
    </w:p>
    <w:p w14:paraId="404E872D" w14:textId="77777777" w:rsidR="00E720B7" w:rsidRPr="00612D44" w:rsidRDefault="00E720B7" w:rsidP="008C3648">
      <w:pPr>
        <w:pStyle w:val="Output"/>
        <w:tabs>
          <w:tab w:val="left" w:pos="1440"/>
          <w:tab w:val="left" w:pos="4680"/>
        </w:tabs>
        <w:ind w:left="4680" w:hanging="4680"/>
      </w:pPr>
      <w:r w:rsidRPr="008C3648">
        <w:rPr>
          <w:color w:val="FF00FF"/>
        </w:rPr>
        <w:t>Lines 13-17</w:t>
      </w:r>
      <w:r w:rsidRPr="00612D44">
        <w:rPr>
          <w:rFonts w:hint="cs"/>
        </w:rPr>
        <w:tab/>
      </w:r>
      <w:r w:rsidRPr="008C3648">
        <w:rPr>
          <w:rStyle w:val="Emphasis"/>
        </w:rPr>
        <w:t>constituent amplitudes in order</w:t>
      </w:r>
      <w:r w:rsidRPr="00612D44">
        <w:rPr>
          <w:rStyle w:val="FootnoteReference"/>
          <w:rFonts w:hint="cs"/>
        </w:rPr>
        <w:footnoteReference w:id="6"/>
      </w:r>
      <w:r w:rsidRPr="00612D44">
        <w:rPr>
          <w:rFonts w:hint="cs"/>
        </w:rPr>
        <w:tab/>
      </w:r>
      <w:r w:rsidRPr="008C3648">
        <w:rPr>
          <w:rStyle w:val="SpecialNote"/>
        </w:rPr>
        <w:t>M2, S2, N2, K1, M4, O1, M6, MK3, S4, MN4, NU2, S6, MU2, 2N2, OO1, LAM2, S1, M1, J1, MM, SSA, SA, MSF, MF, RHO, Q1, T2, R2, 2Q1, P1, 2SM2, M3, L2, 2MK3, K2, M8, MS4 [knots]</w:t>
      </w:r>
    </w:p>
    <w:p w14:paraId="1FA4AD14" w14:textId="77777777" w:rsidR="00E720B7" w:rsidRPr="00612D44" w:rsidRDefault="00E720B7" w:rsidP="008C3648">
      <w:pPr>
        <w:pStyle w:val="Output"/>
        <w:tabs>
          <w:tab w:val="left" w:pos="1440"/>
          <w:tab w:val="left" w:pos="4680"/>
        </w:tabs>
      </w:pPr>
      <w:r w:rsidRPr="008C3648">
        <w:rPr>
          <w:color w:val="FF00FF"/>
        </w:rPr>
        <w:t>Lines 18-23</w:t>
      </w:r>
      <w:r w:rsidRPr="00612D44">
        <w:rPr>
          <w:rFonts w:hint="cs"/>
        </w:rPr>
        <w:tab/>
      </w:r>
      <w:r w:rsidRPr="008C3648">
        <w:rPr>
          <w:rStyle w:val="Emphasis"/>
        </w:rPr>
        <w:t>constituent phases in order</w:t>
      </w:r>
      <w:r w:rsidRPr="00612D44">
        <w:rPr>
          <w:rFonts w:hint="cs"/>
        </w:rPr>
        <w:tab/>
      </w:r>
      <w:r w:rsidRPr="008C3648">
        <w:rPr>
          <w:rStyle w:val="SpecialNote"/>
        </w:rPr>
        <w:t>see above, lines 13-17 [degrees]</w:t>
      </w:r>
    </w:p>
    <w:p w14:paraId="0B90A90B" w14:textId="77777777" w:rsidR="00E720B7" w:rsidRPr="00612D44" w:rsidRDefault="00E720B7" w:rsidP="008C3648">
      <w:pPr>
        <w:pStyle w:val="Output"/>
        <w:tabs>
          <w:tab w:val="left" w:pos="1440"/>
          <w:tab w:val="left" w:pos="4680"/>
        </w:tabs>
      </w:pPr>
      <w:r w:rsidRPr="008C3648">
        <w:rPr>
          <w:color w:val="FF00FF"/>
        </w:rPr>
        <w:t>Line 24</w:t>
      </w:r>
      <w:r w:rsidRPr="00612D44">
        <w:rPr>
          <w:rFonts w:hint="cs"/>
        </w:rPr>
        <w:tab/>
        <w:t>[Offset]</w:t>
      </w:r>
    </w:p>
    <w:p w14:paraId="47B1B721" w14:textId="77777777" w:rsidR="00E720B7" w:rsidRPr="008C3648" w:rsidRDefault="00E720B7" w:rsidP="008C3648">
      <w:pPr>
        <w:pStyle w:val="Output"/>
        <w:tabs>
          <w:tab w:val="left" w:pos="1440"/>
          <w:tab w:val="left" w:pos="4680"/>
        </w:tabs>
        <w:rPr>
          <w:rStyle w:val="SpecialNote"/>
        </w:rPr>
      </w:pPr>
      <w:r w:rsidRPr="008C3648">
        <w:rPr>
          <w:rStyle w:val="SpecialNote"/>
        </w:rPr>
        <w:t xml:space="preserve">Note:  Lines 25-38 use a second integer to indicate to GNOME whether there is valid data in the field.  </w:t>
      </w:r>
      <w:r w:rsidRPr="008C3648">
        <w:rPr>
          <w:rStyle w:val="SpecialNote"/>
          <w:rFonts w:hint="eastAsia"/>
        </w:rPr>
        <w:t>“</w:t>
      </w:r>
      <w:r w:rsidRPr="008C3648">
        <w:rPr>
          <w:rStyle w:val="SpecialNote"/>
        </w:rPr>
        <w:t xml:space="preserve">0” indicates no data, so GNOME can skip the calculation.  </w:t>
      </w:r>
      <w:r w:rsidRPr="008C3648">
        <w:rPr>
          <w:rStyle w:val="SpecialNote"/>
          <w:rFonts w:hint="eastAsia"/>
        </w:rPr>
        <w:t>“</w:t>
      </w:r>
      <w:r w:rsidRPr="008C3648">
        <w:rPr>
          <w:rStyle w:val="SpecialNote"/>
        </w:rPr>
        <w:t>1” indicates valid data exists (that may be zero).</w:t>
      </w:r>
    </w:p>
    <w:p w14:paraId="07CB464E" w14:textId="77777777" w:rsidR="00E720B7" w:rsidRPr="00612D44" w:rsidRDefault="00E720B7" w:rsidP="008C3648">
      <w:pPr>
        <w:pStyle w:val="Output"/>
        <w:tabs>
          <w:tab w:val="left" w:pos="1440"/>
          <w:tab w:val="left" w:pos="4680"/>
        </w:tabs>
      </w:pPr>
      <w:r w:rsidRPr="008C3648">
        <w:rPr>
          <w:color w:val="FF00FF"/>
        </w:rPr>
        <w:t>Line 25</w:t>
      </w:r>
      <w:r w:rsidRPr="00612D44">
        <w:rPr>
          <w:rFonts w:hint="cs"/>
        </w:rPr>
        <w:tab/>
      </w:r>
      <w:proofErr w:type="spellStart"/>
      <w:r w:rsidRPr="00612D44">
        <w:rPr>
          <w:rFonts w:hint="cs"/>
        </w:rPr>
        <w:t>MinBefFloodTime</w:t>
      </w:r>
      <w:proofErr w:type="spellEnd"/>
      <w:r w:rsidRPr="00612D44">
        <w:rPr>
          <w:rFonts w:hint="cs"/>
        </w:rPr>
        <w:t>=</w:t>
      </w:r>
      <w:r w:rsidRPr="008C3648">
        <w:rPr>
          <w:rStyle w:val="Emphasis"/>
        </w:rPr>
        <w:t xml:space="preserve"> </w:t>
      </w:r>
      <w:proofErr w:type="spellStart"/>
      <w:r w:rsidRPr="008C3648">
        <w:rPr>
          <w:rStyle w:val="Emphasis"/>
        </w:rPr>
        <w:t>minBefFloodTime</w:t>
      </w:r>
      <w:proofErr w:type="spellEnd"/>
      <w:r w:rsidRPr="008C3648">
        <w:rPr>
          <w:rStyle w:val="Emphasis"/>
        </w:rPr>
        <w:t xml:space="preserve"> 1</w:t>
      </w:r>
      <w:r w:rsidRPr="00612D44">
        <w:rPr>
          <w:rFonts w:hint="cs"/>
        </w:rPr>
        <w:tab/>
      </w:r>
      <w:r w:rsidRPr="008C3648">
        <w:rPr>
          <w:rStyle w:val="SpecialNote"/>
        </w:rPr>
        <w:t>minimum before flood time adjustment</w:t>
      </w:r>
    </w:p>
    <w:p w14:paraId="1C54E598" w14:textId="77777777" w:rsidR="00E720B7" w:rsidRPr="00612D44" w:rsidRDefault="00E720B7" w:rsidP="008C3648">
      <w:pPr>
        <w:pStyle w:val="Output"/>
        <w:tabs>
          <w:tab w:val="left" w:pos="1440"/>
          <w:tab w:val="left" w:pos="4680"/>
        </w:tabs>
      </w:pPr>
      <w:r w:rsidRPr="008C3648">
        <w:rPr>
          <w:color w:val="FF00FF"/>
        </w:rPr>
        <w:t>Line 26</w:t>
      </w:r>
      <w:r w:rsidRPr="00612D44">
        <w:rPr>
          <w:rFonts w:hint="cs"/>
        </w:rPr>
        <w:tab/>
      </w:r>
      <w:proofErr w:type="spellStart"/>
      <w:r w:rsidRPr="00612D44">
        <w:rPr>
          <w:rFonts w:hint="cs"/>
        </w:rPr>
        <w:t>FloodTime</w:t>
      </w:r>
      <w:proofErr w:type="spellEnd"/>
      <w:r w:rsidRPr="00612D44">
        <w:rPr>
          <w:rFonts w:hint="cs"/>
        </w:rPr>
        <w:t>=</w:t>
      </w:r>
      <w:r w:rsidRPr="008C3648">
        <w:rPr>
          <w:rStyle w:val="Emphasis"/>
        </w:rPr>
        <w:t xml:space="preserve"> </w:t>
      </w:r>
      <w:proofErr w:type="spellStart"/>
      <w:r w:rsidRPr="008C3648">
        <w:rPr>
          <w:rStyle w:val="Emphasis"/>
        </w:rPr>
        <w:t>floodTime</w:t>
      </w:r>
      <w:proofErr w:type="spellEnd"/>
      <w:r w:rsidRPr="008C3648">
        <w:rPr>
          <w:rStyle w:val="Emphasis"/>
        </w:rPr>
        <w:t xml:space="preserve"> 1</w:t>
      </w:r>
      <w:r w:rsidRPr="00612D44">
        <w:rPr>
          <w:rFonts w:hint="cs"/>
        </w:rPr>
        <w:tab/>
      </w:r>
      <w:r w:rsidRPr="008C3648">
        <w:rPr>
          <w:rStyle w:val="SpecialNote"/>
        </w:rPr>
        <w:t>flood time adjustment</w:t>
      </w:r>
    </w:p>
    <w:p w14:paraId="7FF8C817" w14:textId="77777777" w:rsidR="00E720B7" w:rsidRPr="00612D44" w:rsidRDefault="00E720B7" w:rsidP="008C3648">
      <w:pPr>
        <w:pStyle w:val="Output"/>
        <w:tabs>
          <w:tab w:val="left" w:pos="1440"/>
          <w:tab w:val="left" w:pos="4680"/>
        </w:tabs>
      </w:pPr>
      <w:r w:rsidRPr="008C3648">
        <w:rPr>
          <w:color w:val="FF00FF"/>
        </w:rPr>
        <w:t>Line 27</w:t>
      </w:r>
      <w:r w:rsidRPr="00612D44">
        <w:rPr>
          <w:rFonts w:hint="cs"/>
        </w:rPr>
        <w:tab/>
      </w:r>
      <w:proofErr w:type="spellStart"/>
      <w:r w:rsidRPr="00612D44">
        <w:rPr>
          <w:rFonts w:hint="cs"/>
        </w:rPr>
        <w:t>MinBefEbbTime</w:t>
      </w:r>
      <w:proofErr w:type="spellEnd"/>
      <w:r w:rsidRPr="00612D44">
        <w:rPr>
          <w:rFonts w:hint="cs"/>
        </w:rPr>
        <w:t>=</w:t>
      </w:r>
      <w:r w:rsidRPr="008C3648">
        <w:rPr>
          <w:rStyle w:val="Emphasis"/>
        </w:rPr>
        <w:t xml:space="preserve"> </w:t>
      </w:r>
      <w:proofErr w:type="spellStart"/>
      <w:r w:rsidRPr="008C3648">
        <w:rPr>
          <w:rStyle w:val="Emphasis"/>
        </w:rPr>
        <w:t>minBefEbbTime</w:t>
      </w:r>
      <w:proofErr w:type="spellEnd"/>
      <w:r w:rsidRPr="008C3648">
        <w:rPr>
          <w:rStyle w:val="Emphasis"/>
        </w:rPr>
        <w:t xml:space="preserve"> 1</w:t>
      </w:r>
      <w:r w:rsidRPr="00612D44">
        <w:rPr>
          <w:rFonts w:hint="cs"/>
        </w:rPr>
        <w:tab/>
      </w:r>
      <w:r w:rsidRPr="008C3648">
        <w:rPr>
          <w:rStyle w:val="SpecialNote"/>
        </w:rPr>
        <w:t>minimum before ebb time adjustment</w:t>
      </w:r>
    </w:p>
    <w:p w14:paraId="06210C53" w14:textId="77777777" w:rsidR="00E720B7" w:rsidRPr="00612D44" w:rsidRDefault="00E720B7" w:rsidP="008C3648">
      <w:pPr>
        <w:pStyle w:val="Output"/>
        <w:tabs>
          <w:tab w:val="left" w:pos="1440"/>
          <w:tab w:val="left" w:pos="4680"/>
        </w:tabs>
      </w:pPr>
      <w:r w:rsidRPr="008C3648">
        <w:rPr>
          <w:color w:val="FF00FF"/>
        </w:rPr>
        <w:t>Line 28</w:t>
      </w:r>
      <w:r w:rsidRPr="00612D44">
        <w:rPr>
          <w:rFonts w:hint="cs"/>
        </w:rPr>
        <w:tab/>
      </w:r>
      <w:proofErr w:type="spellStart"/>
      <w:r w:rsidRPr="00612D44">
        <w:rPr>
          <w:rFonts w:hint="cs"/>
        </w:rPr>
        <w:t>EbbTime</w:t>
      </w:r>
      <w:proofErr w:type="spellEnd"/>
      <w:r w:rsidRPr="00612D44">
        <w:rPr>
          <w:rFonts w:hint="cs"/>
        </w:rPr>
        <w:t>=</w:t>
      </w:r>
      <w:r w:rsidRPr="008C3648">
        <w:rPr>
          <w:rStyle w:val="Emphasis"/>
        </w:rPr>
        <w:t xml:space="preserve"> </w:t>
      </w:r>
      <w:proofErr w:type="spellStart"/>
      <w:r w:rsidRPr="008C3648">
        <w:rPr>
          <w:rStyle w:val="Emphasis"/>
        </w:rPr>
        <w:t>ebbTime</w:t>
      </w:r>
      <w:proofErr w:type="spellEnd"/>
      <w:r w:rsidRPr="008C3648">
        <w:rPr>
          <w:rStyle w:val="Emphasis"/>
        </w:rPr>
        <w:t xml:space="preserve"> 1</w:t>
      </w:r>
      <w:r w:rsidRPr="00612D44">
        <w:rPr>
          <w:rFonts w:hint="cs"/>
        </w:rPr>
        <w:tab/>
      </w:r>
      <w:r w:rsidRPr="008C3648">
        <w:rPr>
          <w:rStyle w:val="SpecialNote"/>
        </w:rPr>
        <w:t>ebb time adjustment</w:t>
      </w:r>
    </w:p>
    <w:p w14:paraId="3CE28A45" w14:textId="77777777" w:rsidR="00E720B7" w:rsidRPr="00612D44" w:rsidRDefault="00E720B7" w:rsidP="008C3648">
      <w:pPr>
        <w:pStyle w:val="Output"/>
        <w:tabs>
          <w:tab w:val="left" w:pos="1440"/>
          <w:tab w:val="left" w:pos="4680"/>
        </w:tabs>
      </w:pPr>
      <w:r w:rsidRPr="008C3648">
        <w:rPr>
          <w:color w:val="FF00FF"/>
        </w:rPr>
        <w:t>Line 29</w:t>
      </w:r>
      <w:r w:rsidRPr="00612D44">
        <w:rPr>
          <w:rFonts w:hint="cs"/>
        </w:rPr>
        <w:tab/>
      </w:r>
      <w:proofErr w:type="spellStart"/>
      <w:r w:rsidRPr="00612D44">
        <w:rPr>
          <w:rFonts w:hint="cs"/>
        </w:rPr>
        <w:t>FloodSpdRatio</w:t>
      </w:r>
      <w:proofErr w:type="spellEnd"/>
      <w:r w:rsidRPr="00612D44">
        <w:rPr>
          <w:rFonts w:hint="cs"/>
        </w:rPr>
        <w:t>=</w:t>
      </w:r>
      <w:proofErr w:type="spellStart"/>
      <w:r w:rsidRPr="008C3648">
        <w:rPr>
          <w:rStyle w:val="Emphasis"/>
        </w:rPr>
        <w:t>floodSpeedRatio</w:t>
      </w:r>
      <w:proofErr w:type="spellEnd"/>
      <w:r w:rsidRPr="008C3648">
        <w:rPr>
          <w:rStyle w:val="Emphasis"/>
        </w:rPr>
        <w:t xml:space="preserve"> 1</w:t>
      </w:r>
      <w:r w:rsidRPr="00612D44">
        <w:rPr>
          <w:rFonts w:hint="cs"/>
        </w:rPr>
        <w:tab/>
      </w:r>
      <w:r w:rsidRPr="008C3648">
        <w:rPr>
          <w:rStyle w:val="SpecialNote"/>
        </w:rPr>
        <w:t>flood speed ratio</w:t>
      </w:r>
    </w:p>
    <w:p w14:paraId="59DF42CB" w14:textId="77777777" w:rsidR="00E720B7" w:rsidRPr="00612D44" w:rsidRDefault="00E720B7" w:rsidP="008C3648">
      <w:pPr>
        <w:pStyle w:val="Output"/>
        <w:tabs>
          <w:tab w:val="left" w:pos="1440"/>
          <w:tab w:val="left" w:pos="4680"/>
        </w:tabs>
      </w:pPr>
      <w:r w:rsidRPr="008C3648">
        <w:rPr>
          <w:color w:val="FF00FF"/>
        </w:rPr>
        <w:t>Line 30</w:t>
      </w:r>
      <w:r w:rsidRPr="00612D44">
        <w:rPr>
          <w:rFonts w:hint="cs"/>
        </w:rPr>
        <w:tab/>
      </w:r>
      <w:proofErr w:type="spellStart"/>
      <w:r w:rsidRPr="00612D44">
        <w:rPr>
          <w:rFonts w:hint="cs"/>
        </w:rPr>
        <w:t>EbbSpdRatio</w:t>
      </w:r>
      <w:proofErr w:type="spellEnd"/>
      <w:r w:rsidRPr="00612D44">
        <w:rPr>
          <w:rFonts w:hint="cs"/>
        </w:rPr>
        <w:t>=</w:t>
      </w:r>
      <w:proofErr w:type="spellStart"/>
      <w:r w:rsidRPr="008C3648">
        <w:rPr>
          <w:rStyle w:val="Emphasis"/>
        </w:rPr>
        <w:t>ebbSpeedRatio</w:t>
      </w:r>
      <w:proofErr w:type="spellEnd"/>
      <w:r w:rsidRPr="008C3648">
        <w:rPr>
          <w:rStyle w:val="Emphasis"/>
        </w:rPr>
        <w:t xml:space="preserve"> 1</w:t>
      </w:r>
      <w:r w:rsidRPr="00612D44">
        <w:rPr>
          <w:rFonts w:hint="cs"/>
        </w:rPr>
        <w:tab/>
      </w:r>
      <w:r w:rsidRPr="008C3648">
        <w:rPr>
          <w:rStyle w:val="SpecialNote"/>
        </w:rPr>
        <w:t>ebb speed ratio</w:t>
      </w:r>
    </w:p>
    <w:p w14:paraId="65125BC2" w14:textId="77777777" w:rsidR="00E720B7" w:rsidRPr="00612D44" w:rsidRDefault="00E720B7" w:rsidP="008C3648">
      <w:pPr>
        <w:pStyle w:val="Output"/>
        <w:tabs>
          <w:tab w:val="left" w:pos="1440"/>
          <w:tab w:val="left" w:pos="4680"/>
        </w:tabs>
      </w:pPr>
      <w:r w:rsidRPr="008C3648">
        <w:rPr>
          <w:color w:val="FF00FF"/>
        </w:rPr>
        <w:t>Line 31</w:t>
      </w:r>
      <w:r w:rsidRPr="00612D44">
        <w:rPr>
          <w:rFonts w:hint="cs"/>
        </w:rPr>
        <w:tab/>
      </w:r>
      <w:proofErr w:type="spellStart"/>
      <w:r w:rsidRPr="00612D44">
        <w:rPr>
          <w:rFonts w:hint="cs"/>
        </w:rPr>
        <w:t>MinBFloodSpd</w:t>
      </w:r>
      <w:proofErr w:type="spellEnd"/>
      <w:r w:rsidRPr="00612D44">
        <w:rPr>
          <w:rFonts w:hint="cs"/>
        </w:rPr>
        <w:t>=</w:t>
      </w:r>
      <w:proofErr w:type="spellStart"/>
      <w:r w:rsidRPr="008C3648">
        <w:rPr>
          <w:rStyle w:val="Emphasis"/>
        </w:rPr>
        <w:t>minBefFloodAvgSpeed</w:t>
      </w:r>
      <w:proofErr w:type="spellEnd"/>
      <w:r w:rsidRPr="008C3648">
        <w:rPr>
          <w:rStyle w:val="Emphasis"/>
        </w:rPr>
        <w:t xml:space="preserve"> 0</w:t>
      </w:r>
      <w:r w:rsidRPr="00612D44">
        <w:rPr>
          <w:rFonts w:hint="cs"/>
        </w:rPr>
        <w:tab/>
      </w:r>
      <w:r w:rsidRPr="008C3648">
        <w:rPr>
          <w:rStyle w:val="SpecialNote"/>
        </w:rPr>
        <w:t>average speed - minimum before flood</w:t>
      </w:r>
    </w:p>
    <w:p w14:paraId="0C56FE8A" w14:textId="77777777" w:rsidR="00E720B7" w:rsidRPr="00612D44" w:rsidRDefault="00E720B7" w:rsidP="008C3648">
      <w:pPr>
        <w:pStyle w:val="Output"/>
        <w:tabs>
          <w:tab w:val="left" w:pos="1440"/>
          <w:tab w:val="left" w:pos="4680"/>
        </w:tabs>
      </w:pPr>
      <w:r w:rsidRPr="008C3648">
        <w:rPr>
          <w:color w:val="FF00FF"/>
        </w:rPr>
        <w:t>Line 32</w:t>
      </w:r>
      <w:r w:rsidRPr="00612D44">
        <w:rPr>
          <w:rFonts w:hint="cs"/>
        </w:rPr>
        <w:tab/>
      </w:r>
      <w:proofErr w:type="spellStart"/>
      <w:r w:rsidRPr="00612D44">
        <w:rPr>
          <w:rFonts w:hint="cs"/>
        </w:rPr>
        <w:t>MinBFloodDir</w:t>
      </w:r>
      <w:proofErr w:type="spellEnd"/>
      <w:r w:rsidRPr="00612D44">
        <w:rPr>
          <w:rFonts w:hint="cs"/>
        </w:rPr>
        <w:t>=</w:t>
      </w:r>
      <w:proofErr w:type="spellStart"/>
      <w:r w:rsidRPr="008C3648">
        <w:rPr>
          <w:rStyle w:val="Emphasis"/>
        </w:rPr>
        <w:t>minBefFloodAvgDir</w:t>
      </w:r>
      <w:proofErr w:type="spellEnd"/>
      <w:r w:rsidRPr="008C3648">
        <w:rPr>
          <w:rStyle w:val="Emphasis"/>
        </w:rPr>
        <w:t xml:space="preserve"> 0</w:t>
      </w:r>
      <w:r w:rsidRPr="00612D44">
        <w:rPr>
          <w:rFonts w:hint="cs"/>
        </w:rPr>
        <w:tab/>
      </w:r>
      <w:r w:rsidRPr="008C3648">
        <w:rPr>
          <w:rStyle w:val="SpecialNote"/>
        </w:rPr>
        <w:t>average direction - minimum before flood</w:t>
      </w:r>
    </w:p>
    <w:p w14:paraId="006FBE8A" w14:textId="77777777" w:rsidR="00E720B7" w:rsidRPr="00612D44" w:rsidRDefault="00E720B7" w:rsidP="008C3648">
      <w:pPr>
        <w:pStyle w:val="Output"/>
        <w:tabs>
          <w:tab w:val="left" w:pos="1440"/>
          <w:tab w:val="left" w:pos="4680"/>
        </w:tabs>
      </w:pPr>
      <w:r w:rsidRPr="008C3648">
        <w:rPr>
          <w:color w:val="FF00FF"/>
        </w:rPr>
        <w:t>Line 33</w:t>
      </w:r>
      <w:r w:rsidRPr="00612D44">
        <w:rPr>
          <w:rFonts w:hint="cs"/>
        </w:rPr>
        <w:tab/>
      </w:r>
      <w:proofErr w:type="spellStart"/>
      <w:r w:rsidRPr="00612D44">
        <w:rPr>
          <w:rFonts w:hint="cs"/>
        </w:rPr>
        <w:t>MaxFloodSpd</w:t>
      </w:r>
      <w:proofErr w:type="spellEnd"/>
      <w:r w:rsidRPr="00612D44">
        <w:rPr>
          <w:rFonts w:hint="cs"/>
        </w:rPr>
        <w:t>=</w:t>
      </w:r>
      <w:proofErr w:type="spellStart"/>
      <w:r w:rsidRPr="008C3648">
        <w:rPr>
          <w:rStyle w:val="Emphasis"/>
        </w:rPr>
        <w:t>maxFloodAvgSpeed</w:t>
      </w:r>
      <w:proofErr w:type="spellEnd"/>
      <w:r w:rsidRPr="008C3648">
        <w:rPr>
          <w:rStyle w:val="Emphasis"/>
        </w:rPr>
        <w:t xml:space="preserve"> 0</w:t>
      </w:r>
      <w:r w:rsidRPr="00612D44">
        <w:rPr>
          <w:rFonts w:hint="cs"/>
        </w:rPr>
        <w:tab/>
      </w:r>
      <w:r w:rsidRPr="008C3648">
        <w:rPr>
          <w:rStyle w:val="SpecialNote"/>
        </w:rPr>
        <w:t>average speed - flood</w:t>
      </w:r>
    </w:p>
    <w:p w14:paraId="59ED75C5" w14:textId="77777777" w:rsidR="00E720B7" w:rsidRPr="00612D44" w:rsidRDefault="00E720B7" w:rsidP="008C3648">
      <w:pPr>
        <w:pStyle w:val="Output"/>
        <w:tabs>
          <w:tab w:val="left" w:pos="1440"/>
          <w:tab w:val="left" w:pos="4680"/>
        </w:tabs>
      </w:pPr>
      <w:r w:rsidRPr="008C3648">
        <w:rPr>
          <w:color w:val="FF00FF"/>
        </w:rPr>
        <w:t>Line 34</w:t>
      </w:r>
      <w:r w:rsidRPr="00612D44">
        <w:rPr>
          <w:rFonts w:hint="cs"/>
        </w:rPr>
        <w:tab/>
      </w:r>
      <w:proofErr w:type="spellStart"/>
      <w:r w:rsidRPr="00612D44">
        <w:rPr>
          <w:rFonts w:hint="cs"/>
        </w:rPr>
        <w:t>MaxFloodDir</w:t>
      </w:r>
      <w:proofErr w:type="spellEnd"/>
      <w:r w:rsidRPr="00612D44">
        <w:rPr>
          <w:rFonts w:hint="cs"/>
        </w:rPr>
        <w:t>=</w:t>
      </w:r>
      <w:proofErr w:type="spellStart"/>
      <w:r w:rsidRPr="008C3648">
        <w:rPr>
          <w:rStyle w:val="Emphasis"/>
        </w:rPr>
        <w:t>maxFloodAvgDir</w:t>
      </w:r>
      <w:proofErr w:type="spellEnd"/>
      <w:r w:rsidRPr="008C3648">
        <w:rPr>
          <w:rStyle w:val="Emphasis"/>
        </w:rPr>
        <w:t xml:space="preserve"> 0</w:t>
      </w:r>
      <w:r w:rsidRPr="00612D44">
        <w:rPr>
          <w:rFonts w:hint="cs"/>
        </w:rPr>
        <w:tab/>
      </w:r>
      <w:r w:rsidRPr="008C3648">
        <w:rPr>
          <w:rStyle w:val="SpecialNote"/>
        </w:rPr>
        <w:t>average direction - flood</w:t>
      </w:r>
    </w:p>
    <w:p w14:paraId="05CBE4E8" w14:textId="77777777" w:rsidR="00E720B7" w:rsidRPr="00612D44" w:rsidRDefault="00E720B7" w:rsidP="008C3648">
      <w:pPr>
        <w:pStyle w:val="Output"/>
        <w:tabs>
          <w:tab w:val="left" w:pos="1440"/>
          <w:tab w:val="left" w:pos="4680"/>
        </w:tabs>
      </w:pPr>
      <w:r w:rsidRPr="008C3648">
        <w:rPr>
          <w:color w:val="FF00FF"/>
        </w:rPr>
        <w:t>Line 35</w:t>
      </w:r>
      <w:r w:rsidRPr="00612D44">
        <w:rPr>
          <w:rFonts w:hint="cs"/>
        </w:rPr>
        <w:tab/>
      </w:r>
      <w:proofErr w:type="spellStart"/>
      <w:r w:rsidRPr="00612D44">
        <w:rPr>
          <w:rFonts w:hint="cs"/>
        </w:rPr>
        <w:t>MinBEbbSpd</w:t>
      </w:r>
      <w:proofErr w:type="spellEnd"/>
      <w:r w:rsidRPr="00612D44">
        <w:rPr>
          <w:rFonts w:hint="cs"/>
        </w:rPr>
        <w:t>=</w:t>
      </w:r>
      <w:proofErr w:type="spellStart"/>
      <w:r w:rsidRPr="008C3648">
        <w:rPr>
          <w:rStyle w:val="Emphasis"/>
        </w:rPr>
        <w:t>minBefEbbAvgSpeed</w:t>
      </w:r>
      <w:proofErr w:type="spellEnd"/>
      <w:r w:rsidRPr="008C3648">
        <w:rPr>
          <w:rStyle w:val="Emphasis"/>
        </w:rPr>
        <w:t xml:space="preserve"> 0</w:t>
      </w:r>
      <w:r w:rsidRPr="00612D44">
        <w:rPr>
          <w:rFonts w:hint="cs"/>
        </w:rPr>
        <w:tab/>
      </w:r>
      <w:r w:rsidRPr="008C3648">
        <w:rPr>
          <w:rStyle w:val="SpecialNote"/>
        </w:rPr>
        <w:t>average speed - minimum before ebb</w:t>
      </w:r>
    </w:p>
    <w:p w14:paraId="7A194B28" w14:textId="77777777" w:rsidR="00E720B7" w:rsidRPr="00612D44" w:rsidRDefault="00E720B7" w:rsidP="008C3648">
      <w:pPr>
        <w:pStyle w:val="Output"/>
        <w:tabs>
          <w:tab w:val="left" w:pos="1440"/>
          <w:tab w:val="left" w:pos="4680"/>
        </w:tabs>
      </w:pPr>
      <w:r w:rsidRPr="008C3648">
        <w:rPr>
          <w:color w:val="FF00FF"/>
        </w:rPr>
        <w:t>Line 36</w:t>
      </w:r>
      <w:r w:rsidRPr="00612D44">
        <w:rPr>
          <w:rFonts w:hint="cs"/>
        </w:rPr>
        <w:tab/>
      </w:r>
      <w:proofErr w:type="spellStart"/>
      <w:r w:rsidRPr="00612D44">
        <w:rPr>
          <w:rFonts w:hint="cs"/>
        </w:rPr>
        <w:t>MinBEbbDir</w:t>
      </w:r>
      <w:proofErr w:type="spellEnd"/>
      <w:r w:rsidRPr="00612D44">
        <w:rPr>
          <w:rFonts w:hint="cs"/>
        </w:rPr>
        <w:t>=</w:t>
      </w:r>
      <w:proofErr w:type="spellStart"/>
      <w:r w:rsidRPr="008C3648">
        <w:rPr>
          <w:rStyle w:val="Emphasis"/>
        </w:rPr>
        <w:t>minBefEbbAvgDir</w:t>
      </w:r>
      <w:proofErr w:type="spellEnd"/>
      <w:r w:rsidRPr="008C3648">
        <w:rPr>
          <w:rStyle w:val="Emphasis"/>
        </w:rPr>
        <w:t xml:space="preserve"> 0</w:t>
      </w:r>
      <w:r w:rsidRPr="00612D44">
        <w:rPr>
          <w:rFonts w:hint="cs"/>
        </w:rPr>
        <w:tab/>
      </w:r>
      <w:r w:rsidRPr="008C3648">
        <w:rPr>
          <w:rStyle w:val="SpecialNote"/>
        </w:rPr>
        <w:t>average direction - minimum before ebb</w:t>
      </w:r>
    </w:p>
    <w:p w14:paraId="3765242F" w14:textId="77777777" w:rsidR="00E720B7" w:rsidRDefault="00E720B7" w:rsidP="008C3648">
      <w:pPr>
        <w:pStyle w:val="Output"/>
        <w:tabs>
          <w:tab w:val="left" w:pos="1440"/>
          <w:tab w:val="left" w:pos="4680"/>
        </w:tabs>
      </w:pPr>
      <w:r w:rsidRPr="008C3648">
        <w:rPr>
          <w:color w:val="FF00FF"/>
        </w:rPr>
        <w:t>Line 37</w:t>
      </w:r>
      <w:r w:rsidRPr="00612D44">
        <w:rPr>
          <w:rFonts w:hint="cs"/>
        </w:rPr>
        <w:tab/>
      </w:r>
      <w:proofErr w:type="spellStart"/>
      <w:r w:rsidRPr="00612D44">
        <w:rPr>
          <w:rFonts w:hint="cs"/>
        </w:rPr>
        <w:t>MaxEbbSpd</w:t>
      </w:r>
      <w:proofErr w:type="spellEnd"/>
      <w:r w:rsidRPr="00612D44">
        <w:rPr>
          <w:rFonts w:hint="cs"/>
        </w:rPr>
        <w:t>=</w:t>
      </w:r>
      <w:proofErr w:type="spellStart"/>
      <w:r w:rsidRPr="008C3648">
        <w:rPr>
          <w:rStyle w:val="Emphasis"/>
        </w:rPr>
        <w:t>maxEbbAvgSpeed</w:t>
      </w:r>
      <w:proofErr w:type="spellEnd"/>
      <w:r w:rsidRPr="008C3648">
        <w:rPr>
          <w:rStyle w:val="Emphasis"/>
        </w:rPr>
        <w:t xml:space="preserve"> 0</w:t>
      </w:r>
      <w:r w:rsidRPr="00612D44">
        <w:rPr>
          <w:rFonts w:hint="cs"/>
        </w:rPr>
        <w:tab/>
      </w:r>
      <w:r w:rsidRPr="008C3648">
        <w:rPr>
          <w:rStyle w:val="SpecialNote"/>
        </w:rPr>
        <w:t>average speed – ebb</w:t>
      </w:r>
    </w:p>
    <w:p w14:paraId="3E29F338" w14:textId="77777777" w:rsidR="00E720B7" w:rsidRDefault="00E720B7" w:rsidP="008C3648">
      <w:pPr>
        <w:pStyle w:val="Output"/>
        <w:tabs>
          <w:tab w:val="left" w:pos="1440"/>
          <w:tab w:val="left" w:pos="4680"/>
        </w:tabs>
      </w:pPr>
      <w:r w:rsidRPr="008C3648">
        <w:rPr>
          <w:color w:val="FF00FF"/>
        </w:rPr>
        <w:t>Line 38</w:t>
      </w:r>
      <w:r w:rsidRPr="00612D44">
        <w:rPr>
          <w:rFonts w:hint="cs"/>
        </w:rPr>
        <w:tab/>
      </w:r>
      <w:proofErr w:type="spellStart"/>
      <w:r w:rsidRPr="00612D44">
        <w:rPr>
          <w:rFonts w:hint="cs"/>
        </w:rPr>
        <w:t>MaxEbbDir</w:t>
      </w:r>
      <w:proofErr w:type="spellEnd"/>
      <w:r w:rsidRPr="00612D44">
        <w:rPr>
          <w:rFonts w:hint="cs"/>
        </w:rPr>
        <w:t>=</w:t>
      </w:r>
      <w:proofErr w:type="spellStart"/>
      <w:r w:rsidRPr="008C3648">
        <w:rPr>
          <w:rStyle w:val="Emphasis"/>
        </w:rPr>
        <w:t>maxEbbAvgDir</w:t>
      </w:r>
      <w:proofErr w:type="spellEnd"/>
      <w:r w:rsidRPr="008C3648">
        <w:rPr>
          <w:rStyle w:val="Emphasis"/>
        </w:rPr>
        <w:t xml:space="preserve"> 0</w:t>
      </w:r>
      <w:r w:rsidRPr="00612D44">
        <w:rPr>
          <w:rFonts w:hint="cs"/>
        </w:rPr>
        <w:tab/>
      </w:r>
      <w:r w:rsidRPr="008C3648">
        <w:rPr>
          <w:rStyle w:val="SpecialNote"/>
        </w:rPr>
        <w:t>average direction – ebb</w:t>
      </w:r>
    </w:p>
    <w:p w14:paraId="6A648482" w14:textId="77777777" w:rsidR="00E720B7" w:rsidRDefault="00E720B7" w:rsidP="00CE44F2">
      <w:pPr>
        <w:pStyle w:val="Heading7"/>
      </w:pPr>
      <w:bookmarkStart w:id="222" w:name="_Toc330911486"/>
      <w:bookmarkStart w:id="223" w:name="_Toc335126649"/>
      <w:r w:rsidRPr="00D00893">
        <w:t>Example – Filename:  StJohnsRiver.shio.txt</w:t>
      </w:r>
      <w:bookmarkEnd w:id="222"/>
      <w:bookmarkEnd w:id="223"/>
    </w:p>
    <w:p w14:paraId="2D3C4EE9" w14:textId="77777777" w:rsidR="00E720B7" w:rsidRPr="003B6CDA" w:rsidRDefault="00E720B7" w:rsidP="008C3648">
      <w:pPr>
        <w:pStyle w:val="Output"/>
      </w:pPr>
      <w:r w:rsidRPr="003B6CDA">
        <w:rPr>
          <w:rFonts w:hint="cs"/>
        </w:rPr>
        <w:t>[</w:t>
      </w:r>
      <w:proofErr w:type="spellStart"/>
      <w:r w:rsidRPr="003B6CDA">
        <w:rPr>
          <w:rFonts w:hint="cs"/>
        </w:rPr>
        <w:t>StationInfo</w:t>
      </w:r>
      <w:proofErr w:type="spellEnd"/>
      <w:r w:rsidRPr="003B6CDA">
        <w:rPr>
          <w:rFonts w:hint="cs"/>
        </w:rPr>
        <w:t>]</w:t>
      </w:r>
    </w:p>
    <w:p w14:paraId="7DAC18C2" w14:textId="77777777" w:rsidR="00E720B7" w:rsidRPr="003B6CDA" w:rsidRDefault="00E720B7" w:rsidP="008C3648">
      <w:pPr>
        <w:pStyle w:val="Output"/>
      </w:pPr>
      <w:r w:rsidRPr="003B6CDA">
        <w:rPr>
          <w:rFonts w:hint="cs"/>
        </w:rPr>
        <w:t>Type=C</w:t>
      </w:r>
    </w:p>
    <w:p w14:paraId="4E3EBBB1" w14:textId="77777777" w:rsidR="00E720B7" w:rsidRPr="003B6CDA" w:rsidRDefault="00E720B7" w:rsidP="008C3648">
      <w:pPr>
        <w:pStyle w:val="Output"/>
      </w:pPr>
      <w:r w:rsidRPr="003B6CDA">
        <w:rPr>
          <w:rFonts w:hint="cs"/>
        </w:rPr>
        <w:t>Name=ST. JOHNS RIVER ENT. (</w:t>
      </w:r>
      <w:proofErr w:type="gramStart"/>
      <w:r w:rsidRPr="003B6CDA">
        <w:rPr>
          <w:rFonts w:hint="cs"/>
        </w:rPr>
        <w:t>between</w:t>
      </w:r>
      <w:proofErr w:type="gramEnd"/>
      <w:r w:rsidRPr="003B6CDA">
        <w:rPr>
          <w:rFonts w:hint="cs"/>
        </w:rPr>
        <w:t xml:space="preserve"> jetties)</w:t>
      </w:r>
    </w:p>
    <w:p w14:paraId="57B360D2" w14:textId="77777777" w:rsidR="00E720B7" w:rsidRPr="003B6CDA" w:rsidRDefault="00E720B7" w:rsidP="008C3648">
      <w:pPr>
        <w:pStyle w:val="Output"/>
      </w:pPr>
      <w:r w:rsidRPr="003B6CDA">
        <w:rPr>
          <w:rFonts w:hint="cs"/>
        </w:rPr>
        <w:t>Latitude=30.400000</w:t>
      </w:r>
    </w:p>
    <w:p w14:paraId="17964B3B" w14:textId="77777777" w:rsidR="00E720B7" w:rsidRPr="003B6CDA" w:rsidRDefault="00E720B7" w:rsidP="008C3648">
      <w:pPr>
        <w:pStyle w:val="Output"/>
      </w:pPr>
      <w:r w:rsidRPr="003B6CDA">
        <w:rPr>
          <w:rFonts w:hint="cs"/>
        </w:rPr>
        <w:t>Longitude=-81.383333</w:t>
      </w:r>
    </w:p>
    <w:p w14:paraId="7BD0E255" w14:textId="77777777" w:rsidR="00E720B7" w:rsidRPr="003B6CDA" w:rsidRDefault="00E720B7" w:rsidP="008C3648">
      <w:pPr>
        <w:pStyle w:val="Output"/>
      </w:pPr>
      <w:r w:rsidRPr="003B6CDA">
        <w:rPr>
          <w:rFonts w:hint="cs"/>
        </w:rPr>
        <w:lastRenderedPageBreak/>
        <w:t>[Constituents]</w:t>
      </w:r>
    </w:p>
    <w:p w14:paraId="1787D729" w14:textId="77777777" w:rsidR="00E720B7" w:rsidRPr="003B6CDA" w:rsidRDefault="00E720B7" w:rsidP="008C3648">
      <w:pPr>
        <w:pStyle w:val="Output"/>
      </w:pPr>
      <w:proofErr w:type="spellStart"/>
      <w:r w:rsidRPr="003B6CDA">
        <w:rPr>
          <w:rFonts w:hint="cs"/>
        </w:rPr>
        <w:t>DatumControls.datum</w:t>
      </w:r>
      <w:proofErr w:type="spellEnd"/>
      <w:r w:rsidRPr="003B6CDA">
        <w:rPr>
          <w:rFonts w:hint="cs"/>
        </w:rPr>
        <w:t>=-0.350000</w:t>
      </w:r>
    </w:p>
    <w:p w14:paraId="5155F22C" w14:textId="77777777" w:rsidR="00E720B7" w:rsidRPr="003B6CDA" w:rsidRDefault="00E720B7" w:rsidP="008C3648">
      <w:pPr>
        <w:pStyle w:val="Output"/>
      </w:pPr>
      <w:proofErr w:type="spellStart"/>
      <w:r w:rsidRPr="003B6CDA">
        <w:rPr>
          <w:rFonts w:hint="cs"/>
        </w:rPr>
        <w:t>DatumControls.FDir</w:t>
      </w:r>
      <w:proofErr w:type="spellEnd"/>
      <w:r w:rsidRPr="003B6CDA">
        <w:rPr>
          <w:rFonts w:hint="cs"/>
        </w:rPr>
        <w:t>=275</w:t>
      </w:r>
    </w:p>
    <w:p w14:paraId="69385740" w14:textId="77777777" w:rsidR="00E720B7" w:rsidRPr="003B6CDA" w:rsidRDefault="00E720B7" w:rsidP="008C3648">
      <w:pPr>
        <w:pStyle w:val="Output"/>
      </w:pPr>
      <w:proofErr w:type="spellStart"/>
      <w:r w:rsidRPr="003B6CDA">
        <w:rPr>
          <w:rFonts w:hint="cs"/>
        </w:rPr>
        <w:t>DatumControls.EDir</w:t>
      </w:r>
      <w:proofErr w:type="spellEnd"/>
      <w:r w:rsidRPr="003B6CDA">
        <w:rPr>
          <w:rFonts w:hint="cs"/>
        </w:rPr>
        <w:t>=100</w:t>
      </w:r>
    </w:p>
    <w:p w14:paraId="31782737" w14:textId="77777777" w:rsidR="00E720B7" w:rsidRPr="003B6CDA" w:rsidRDefault="00E720B7" w:rsidP="008C3648">
      <w:pPr>
        <w:pStyle w:val="Output"/>
      </w:pPr>
      <w:r w:rsidRPr="003B6CDA">
        <w:rPr>
          <w:rFonts w:hint="cs"/>
        </w:rPr>
        <w:t>DatumControls.L2Flag=0</w:t>
      </w:r>
    </w:p>
    <w:p w14:paraId="69853136" w14:textId="77777777" w:rsidR="00E720B7" w:rsidRPr="003B6CDA" w:rsidRDefault="00E720B7" w:rsidP="008C3648">
      <w:pPr>
        <w:pStyle w:val="Output"/>
      </w:pPr>
      <w:proofErr w:type="spellStart"/>
      <w:r w:rsidRPr="003B6CDA">
        <w:rPr>
          <w:rFonts w:hint="cs"/>
        </w:rPr>
        <w:t>DatumControls.HFlag</w:t>
      </w:r>
      <w:proofErr w:type="spellEnd"/>
      <w:r w:rsidRPr="003B6CDA">
        <w:rPr>
          <w:rFonts w:hint="cs"/>
        </w:rPr>
        <w:t>=0</w:t>
      </w:r>
    </w:p>
    <w:p w14:paraId="35BDC25A" w14:textId="77777777" w:rsidR="00E720B7" w:rsidRPr="003B6CDA" w:rsidRDefault="00E720B7" w:rsidP="008C3648">
      <w:pPr>
        <w:pStyle w:val="Output"/>
      </w:pPr>
      <w:proofErr w:type="spellStart"/>
      <w:r w:rsidRPr="003B6CDA">
        <w:rPr>
          <w:rFonts w:hint="cs"/>
        </w:rPr>
        <w:t>DatumControls.RotFlag</w:t>
      </w:r>
      <w:proofErr w:type="spellEnd"/>
      <w:r w:rsidRPr="003B6CDA">
        <w:rPr>
          <w:rFonts w:hint="cs"/>
        </w:rPr>
        <w:t>=0</w:t>
      </w:r>
    </w:p>
    <w:p w14:paraId="4BD5D973" w14:textId="77777777" w:rsidR="00E720B7" w:rsidRPr="003B6CDA" w:rsidRDefault="00E720B7" w:rsidP="008C3648">
      <w:pPr>
        <w:pStyle w:val="Output"/>
      </w:pPr>
      <w:r w:rsidRPr="003B6CDA">
        <w:rPr>
          <w:rFonts w:hint="cs"/>
        </w:rPr>
        <w:t xml:space="preserve">H=1.993000 0.333000 0.404000 0.216000 0.293000 0.174000 0.092000 0.000000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0.078000 0.000000 </w:t>
      </w:r>
      <w:proofErr w:type="spellStart"/>
      <w:r w:rsidRPr="003B6CDA">
        <w:rPr>
          <w:rFonts w:hint="cs"/>
        </w:rPr>
        <w:t>0.000000</w:t>
      </w:r>
      <w:proofErr w:type="spellEnd"/>
      <w:r w:rsidRPr="003B6CDA">
        <w:rPr>
          <w:rFonts w:hint="cs"/>
        </w:rPr>
        <w:t xml:space="preserve"> 0.054000 0.000000 0.014000 0.000000 0.012000 0.014000 0.000000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0.034000 0.020000 0.000000 </w:t>
      </w:r>
      <w:proofErr w:type="spellStart"/>
      <w:r w:rsidRPr="003B6CDA">
        <w:rPr>
          <w:rFonts w:hint="cs"/>
        </w:rPr>
        <w:t>0.000000</w:t>
      </w:r>
      <w:proofErr w:type="spellEnd"/>
      <w:r w:rsidRPr="003B6CDA">
        <w:rPr>
          <w:rFonts w:hint="cs"/>
        </w:rPr>
        <w:t xml:space="preserve"> 0.071000 0.000000 </w:t>
      </w:r>
      <w:proofErr w:type="spellStart"/>
      <w:r w:rsidRPr="003B6CDA">
        <w:rPr>
          <w:rFonts w:hint="cs"/>
        </w:rPr>
        <w:t>0.000000</w:t>
      </w:r>
      <w:proofErr w:type="spellEnd"/>
      <w:r w:rsidRPr="003B6CDA">
        <w:rPr>
          <w:rFonts w:hint="cs"/>
        </w:rPr>
        <w:t xml:space="preserve"> 0.054000 0.000000 0.091000 0.044000 0.000000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w:t>
      </w:r>
    </w:p>
    <w:p w14:paraId="6603FA0D" w14:textId="77777777" w:rsidR="00E720B7" w:rsidRPr="003B6CDA" w:rsidRDefault="00E720B7" w:rsidP="008C3648">
      <w:pPr>
        <w:pStyle w:val="Output"/>
      </w:pPr>
      <w:proofErr w:type="spellStart"/>
      <w:proofErr w:type="gramStart"/>
      <w:r w:rsidRPr="003B6CDA">
        <w:rPr>
          <w:rFonts w:hint="cs"/>
        </w:rPr>
        <w:t>kPrime</w:t>
      </w:r>
      <w:proofErr w:type="spellEnd"/>
      <w:proofErr w:type="gramEnd"/>
      <w:r w:rsidRPr="003B6CDA">
        <w:rPr>
          <w:rFonts w:hint="cs"/>
        </w:rPr>
        <w:t xml:space="preserve">=227.199997 244.399994 208.800003 98.800003 131.100006 122.699997 238.699997 0.000000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211.199997 0.000000 </w:t>
      </w:r>
      <w:proofErr w:type="spellStart"/>
      <w:r w:rsidRPr="003B6CDA">
        <w:rPr>
          <w:rFonts w:hint="cs"/>
        </w:rPr>
        <w:t>0.000000</w:t>
      </w:r>
      <w:proofErr w:type="spellEnd"/>
      <w:r w:rsidRPr="003B6CDA">
        <w:rPr>
          <w:rFonts w:hint="cs"/>
        </w:rPr>
        <w:t xml:space="preserve"> 190.300003 0.000000 235.199997 0.000000 110.699997 86.800003 0.000000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134.600006 244.600006 0.000000 </w:t>
      </w:r>
      <w:proofErr w:type="spellStart"/>
      <w:r w:rsidRPr="003B6CDA">
        <w:rPr>
          <w:rFonts w:hint="cs"/>
        </w:rPr>
        <w:t>0.000000</w:t>
      </w:r>
      <w:proofErr w:type="spellEnd"/>
      <w:r w:rsidRPr="003B6CDA">
        <w:rPr>
          <w:rFonts w:hint="cs"/>
        </w:rPr>
        <w:t xml:space="preserve"> 99.199997 0.000000 </w:t>
      </w:r>
      <w:proofErr w:type="spellStart"/>
      <w:r w:rsidRPr="003B6CDA">
        <w:rPr>
          <w:rFonts w:hint="cs"/>
        </w:rPr>
        <w:t>0.000000</w:t>
      </w:r>
      <w:proofErr w:type="spellEnd"/>
      <w:r w:rsidRPr="003B6CDA">
        <w:rPr>
          <w:rFonts w:hint="cs"/>
        </w:rPr>
        <w:t xml:space="preserve"> 245.699997 0.000000 244.000000 100.800003 0.000000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w:t>
      </w:r>
      <w:proofErr w:type="spellStart"/>
      <w:r w:rsidRPr="003B6CDA">
        <w:rPr>
          <w:rFonts w:hint="cs"/>
        </w:rPr>
        <w:t>0.000000</w:t>
      </w:r>
      <w:proofErr w:type="spellEnd"/>
      <w:r w:rsidRPr="003B6CDA">
        <w:rPr>
          <w:rFonts w:hint="cs"/>
        </w:rPr>
        <w:t xml:space="preserve"> </w:t>
      </w:r>
    </w:p>
    <w:p w14:paraId="419CA66E" w14:textId="77777777" w:rsidR="00E720B7" w:rsidRPr="003B6CDA" w:rsidRDefault="00E720B7" w:rsidP="008C3648">
      <w:pPr>
        <w:pStyle w:val="Output"/>
      </w:pPr>
      <w:r w:rsidRPr="003B6CDA">
        <w:rPr>
          <w:rFonts w:hint="cs"/>
        </w:rPr>
        <w:t>[Offset]</w:t>
      </w:r>
    </w:p>
    <w:p w14:paraId="31A99E68" w14:textId="77777777" w:rsidR="00E720B7" w:rsidRPr="003B6CDA" w:rsidRDefault="00E720B7" w:rsidP="008C3648">
      <w:pPr>
        <w:pStyle w:val="Output"/>
      </w:pPr>
      <w:proofErr w:type="spellStart"/>
      <w:r w:rsidRPr="003B6CDA">
        <w:rPr>
          <w:rFonts w:hint="cs"/>
        </w:rPr>
        <w:t>MinBefFloodTime</w:t>
      </w:r>
      <w:proofErr w:type="spellEnd"/>
      <w:r w:rsidRPr="003B6CDA">
        <w:rPr>
          <w:rFonts w:hint="cs"/>
        </w:rPr>
        <w:t>=0.000000 1</w:t>
      </w:r>
    </w:p>
    <w:p w14:paraId="532ECA75" w14:textId="77777777" w:rsidR="00E720B7" w:rsidRPr="003B6CDA" w:rsidRDefault="00E720B7" w:rsidP="008C3648">
      <w:pPr>
        <w:pStyle w:val="Output"/>
      </w:pPr>
      <w:proofErr w:type="spellStart"/>
      <w:r w:rsidRPr="003B6CDA">
        <w:rPr>
          <w:rFonts w:hint="cs"/>
        </w:rPr>
        <w:t>FloodTime</w:t>
      </w:r>
      <w:proofErr w:type="spellEnd"/>
      <w:r w:rsidRPr="003B6CDA">
        <w:rPr>
          <w:rFonts w:hint="cs"/>
        </w:rPr>
        <w:t>=0.000000 1</w:t>
      </w:r>
    </w:p>
    <w:p w14:paraId="4519B9B4" w14:textId="77777777" w:rsidR="00E720B7" w:rsidRPr="003B6CDA" w:rsidRDefault="00E720B7" w:rsidP="008C3648">
      <w:pPr>
        <w:pStyle w:val="Output"/>
      </w:pPr>
      <w:proofErr w:type="spellStart"/>
      <w:r w:rsidRPr="003B6CDA">
        <w:rPr>
          <w:rFonts w:hint="cs"/>
        </w:rPr>
        <w:t>MinBefEbbTime</w:t>
      </w:r>
      <w:proofErr w:type="spellEnd"/>
      <w:r w:rsidRPr="003B6CDA">
        <w:rPr>
          <w:rFonts w:hint="cs"/>
        </w:rPr>
        <w:t>=0.000000 1</w:t>
      </w:r>
    </w:p>
    <w:p w14:paraId="06F60802" w14:textId="77777777" w:rsidR="00E720B7" w:rsidRPr="003B6CDA" w:rsidRDefault="00E720B7" w:rsidP="008C3648">
      <w:pPr>
        <w:pStyle w:val="Output"/>
      </w:pPr>
      <w:proofErr w:type="spellStart"/>
      <w:r w:rsidRPr="003B6CDA">
        <w:rPr>
          <w:rFonts w:hint="cs"/>
        </w:rPr>
        <w:t>EbbTime</w:t>
      </w:r>
      <w:proofErr w:type="spellEnd"/>
      <w:r w:rsidRPr="003B6CDA">
        <w:rPr>
          <w:rFonts w:hint="cs"/>
        </w:rPr>
        <w:t>=0.000000 1</w:t>
      </w:r>
    </w:p>
    <w:p w14:paraId="279DF17F" w14:textId="77777777" w:rsidR="00E720B7" w:rsidRPr="003B6CDA" w:rsidRDefault="00E720B7" w:rsidP="008C3648">
      <w:pPr>
        <w:pStyle w:val="Output"/>
      </w:pPr>
      <w:proofErr w:type="spellStart"/>
      <w:r w:rsidRPr="003B6CDA">
        <w:rPr>
          <w:rFonts w:hint="cs"/>
        </w:rPr>
        <w:t>FloodSpdRatio</w:t>
      </w:r>
      <w:proofErr w:type="spellEnd"/>
      <w:r w:rsidRPr="003B6CDA">
        <w:rPr>
          <w:rFonts w:hint="cs"/>
        </w:rPr>
        <w:t>=1.000000 1</w:t>
      </w:r>
    </w:p>
    <w:p w14:paraId="71465486" w14:textId="77777777" w:rsidR="00E720B7" w:rsidRPr="003B6CDA" w:rsidRDefault="00E720B7" w:rsidP="008C3648">
      <w:pPr>
        <w:pStyle w:val="Output"/>
      </w:pPr>
      <w:proofErr w:type="spellStart"/>
      <w:r w:rsidRPr="003B6CDA">
        <w:rPr>
          <w:rFonts w:hint="cs"/>
        </w:rPr>
        <w:t>EbbSpdRatio</w:t>
      </w:r>
      <w:proofErr w:type="spellEnd"/>
      <w:r w:rsidRPr="003B6CDA">
        <w:rPr>
          <w:rFonts w:hint="cs"/>
        </w:rPr>
        <w:t>=1.000000 1</w:t>
      </w:r>
    </w:p>
    <w:p w14:paraId="32258C25" w14:textId="77777777" w:rsidR="00E720B7" w:rsidRPr="003B6CDA" w:rsidRDefault="00E720B7" w:rsidP="008C3648">
      <w:pPr>
        <w:pStyle w:val="Output"/>
      </w:pPr>
      <w:proofErr w:type="spellStart"/>
      <w:r w:rsidRPr="003B6CDA">
        <w:rPr>
          <w:rFonts w:hint="cs"/>
        </w:rPr>
        <w:t>MinBFloodSpd</w:t>
      </w:r>
      <w:proofErr w:type="spellEnd"/>
      <w:r w:rsidRPr="003B6CDA">
        <w:rPr>
          <w:rFonts w:hint="cs"/>
        </w:rPr>
        <w:t>=0.000000 0</w:t>
      </w:r>
    </w:p>
    <w:p w14:paraId="657E3DD5" w14:textId="77777777" w:rsidR="00E720B7" w:rsidRPr="003B6CDA" w:rsidRDefault="00E720B7" w:rsidP="008C3648">
      <w:pPr>
        <w:pStyle w:val="Output"/>
      </w:pPr>
      <w:proofErr w:type="spellStart"/>
      <w:r w:rsidRPr="003B6CDA">
        <w:rPr>
          <w:rFonts w:hint="cs"/>
        </w:rPr>
        <w:t>MinBFloodDir</w:t>
      </w:r>
      <w:proofErr w:type="spellEnd"/>
      <w:r w:rsidRPr="003B6CDA">
        <w:rPr>
          <w:rFonts w:hint="cs"/>
        </w:rPr>
        <w:t>=0.000000 0</w:t>
      </w:r>
    </w:p>
    <w:p w14:paraId="3716FEC7" w14:textId="77777777" w:rsidR="00E720B7" w:rsidRPr="003B6CDA" w:rsidRDefault="00E720B7" w:rsidP="008C3648">
      <w:pPr>
        <w:pStyle w:val="Output"/>
      </w:pPr>
      <w:proofErr w:type="spellStart"/>
      <w:r w:rsidRPr="003B6CDA">
        <w:rPr>
          <w:rFonts w:hint="cs"/>
        </w:rPr>
        <w:t>MaxFloodSpd</w:t>
      </w:r>
      <w:proofErr w:type="spellEnd"/>
      <w:r w:rsidRPr="003B6CDA">
        <w:rPr>
          <w:rFonts w:hint="cs"/>
        </w:rPr>
        <w:t>=0.000000 0</w:t>
      </w:r>
    </w:p>
    <w:p w14:paraId="0838EF70" w14:textId="77777777" w:rsidR="00E720B7" w:rsidRPr="003B6CDA" w:rsidRDefault="00E720B7" w:rsidP="008C3648">
      <w:pPr>
        <w:pStyle w:val="Output"/>
      </w:pPr>
      <w:proofErr w:type="spellStart"/>
      <w:r w:rsidRPr="003B6CDA">
        <w:rPr>
          <w:rFonts w:hint="cs"/>
        </w:rPr>
        <w:t>MaxFloodDir</w:t>
      </w:r>
      <w:proofErr w:type="spellEnd"/>
      <w:r w:rsidRPr="003B6CDA">
        <w:rPr>
          <w:rFonts w:hint="cs"/>
        </w:rPr>
        <w:t>=0.000000 0</w:t>
      </w:r>
    </w:p>
    <w:p w14:paraId="0B4658AF" w14:textId="77777777" w:rsidR="00E720B7" w:rsidRPr="003B6CDA" w:rsidRDefault="00E720B7" w:rsidP="008C3648">
      <w:pPr>
        <w:pStyle w:val="Output"/>
      </w:pPr>
      <w:proofErr w:type="spellStart"/>
      <w:r w:rsidRPr="003B6CDA">
        <w:rPr>
          <w:rFonts w:hint="cs"/>
        </w:rPr>
        <w:t>MinBEbbSpd</w:t>
      </w:r>
      <w:proofErr w:type="spellEnd"/>
      <w:r w:rsidRPr="003B6CDA">
        <w:rPr>
          <w:rFonts w:hint="cs"/>
        </w:rPr>
        <w:t>=0.000000 0</w:t>
      </w:r>
    </w:p>
    <w:p w14:paraId="24C4DF82" w14:textId="77777777" w:rsidR="00E720B7" w:rsidRPr="003B6CDA" w:rsidRDefault="00E720B7" w:rsidP="008C3648">
      <w:pPr>
        <w:pStyle w:val="Output"/>
      </w:pPr>
      <w:proofErr w:type="spellStart"/>
      <w:r w:rsidRPr="003B6CDA">
        <w:rPr>
          <w:rFonts w:hint="cs"/>
        </w:rPr>
        <w:t>MinBEbbDir</w:t>
      </w:r>
      <w:proofErr w:type="spellEnd"/>
      <w:r w:rsidRPr="003B6CDA">
        <w:rPr>
          <w:rFonts w:hint="cs"/>
        </w:rPr>
        <w:t>=0.000000 0</w:t>
      </w:r>
    </w:p>
    <w:p w14:paraId="2FBF3EF7" w14:textId="77777777" w:rsidR="00E720B7" w:rsidRPr="003B6CDA" w:rsidRDefault="00E720B7" w:rsidP="008C3648">
      <w:pPr>
        <w:pStyle w:val="Output"/>
      </w:pPr>
      <w:proofErr w:type="spellStart"/>
      <w:r w:rsidRPr="003B6CDA">
        <w:rPr>
          <w:rFonts w:hint="cs"/>
        </w:rPr>
        <w:t>MaxEbbSpd</w:t>
      </w:r>
      <w:proofErr w:type="spellEnd"/>
      <w:r w:rsidRPr="003B6CDA">
        <w:rPr>
          <w:rFonts w:hint="cs"/>
        </w:rPr>
        <w:t>=0.000000 0</w:t>
      </w:r>
    </w:p>
    <w:p w14:paraId="56DF612C" w14:textId="77777777" w:rsidR="00E720B7" w:rsidRDefault="00E720B7" w:rsidP="008C3648">
      <w:pPr>
        <w:pStyle w:val="Output"/>
      </w:pPr>
      <w:proofErr w:type="spellStart"/>
      <w:r w:rsidRPr="003B6CDA">
        <w:rPr>
          <w:rFonts w:hint="cs"/>
        </w:rPr>
        <w:t>MaxEbbDir</w:t>
      </w:r>
      <w:proofErr w:type="spellEnd"/>
      <w:r w:rsidRPr="003B6CDA">
        <w:rPr>
          <w:rFonts w:hint="cs"/>
        </w:rPr>
        <w:t>=0.000000 0</w:t>
      </w:r>
    </w:p>
    <w:p w14:paraId="529FADD9" w14:textId="77777777" w:rsidR="00E720B7" w:rsidRDefault="00E720B7" w:rsidP="00CE44F2">
      <w:pPr>
        <w:pStyle w:val="Heading7"/>
      </w:pPr>
      <w:bookmarkStart w:id="224" w:name="_Toc330911487"/>
      <w:bookmarkStart w:id="225" w:name="_Toc335126650"/>
      <w:r w:rsidRPr="003B6CDA">
        <w:t>Example – Filename:  Edmonds.shio.txt</w:t>
      </w:r>
      <w:bookmarkEnd w:id="224"/>
      <w:bookmarkEnd w:id="225"/>
    </w:p>
    <w:p w14:paraId="52DD4801" w14:textId="77777777" w:rsidR="00E720B7" w:rsidRPr="005D16A7" w:rsidRDefault="00E720B7" w:rsidP="008C3648">
      <w:pPr>
        <w:pStyle w:val="Output"/>
      </w:pPr>
      <w:r w:rsidRPr="005D16A7">
        <w:rPr>
          <w:rFonts w:hint="cs"/>
        </w:rPr>
        <w:t>[</w:t>
      </w:r>
      <w:proofErr w:type="spellStart"/>
      <w:r w:rsidRPr="005D16A7">
        <w:rPr>
          <w:rFonts w:hint="cs"/>
        </w:rPr>
        <w:t>StationInfo</w:t>
      </w:r>
      <w:proofErr w:type="spellEnd"/>
      <w:r w:rsidRPr="005D16A7">
        <w:rPr>
          <w:rFonts w:hint="cs"/>
        </w:rPr>
        <w:t>]</w:t>
      </w:r>
    </w:p>
    <w:p w14:paraId="0E2036F7" w14:textId="77777777" w:rsidR="00E720B7" w:rsidRPr="005D16A7" w:rsidRDefault="00E720B7" w:rsidP="008C3648">
      <w:pPr>
        <w:pStyle w:val="Output"/>
      </w:pPr>
      <w:r w:rsidRPr="005D16A7">
        <w:rPr>
          <w:rFonts w:hint="cs"/>
        </w:rPr>
        <w:t>Type=C</w:t>
      </w:r>
    </w:p>
    <w:p w14:paraId="04E96B17" w14:textId="77777777" w:rsidR="00E720B7" w:rsidRPr="005D16A7" w:rsidRDefault="00E720B7" w:rsidP="008C3648">
      <w:pPr>
        <w:pStyle w:val="Output"/>
      </w:pPr>
      <w:r w:rsidRPr="005D16A7">
        <w:rPr>
          <w:rFonts w:hint="cs"/>
        </w:rPr>
        <w:t>Name=Edmonds, 2.7 miles WSW of</w:t>
      </w:r>
    </w:p>
    <w:p w14:paraId="09BDFE2B" w14:textId="77777777" w:rsidR="00E720B7" w:rsidRPr="005D16A7" w:rsidRDefault="00E720B7" w:rsidP="008C3648">
      <w:pPr>
        <w:pStyle w:val="Output"/>
      </w:pPr>
      <w:r w:rsidRPr="005D16A7">
        <w:rPr>
          <w:rFonts w:hint="cs"/>
        </w:rPr>
        <w:t>Latitude=47.800000</w:t>
      </w:r>
    </w:p>
    <w:p w14:paraId="58CC5C8F" w14:textId="77777777" w:rsidR="00E720B7" w:rsidRPr="005D16A7" w:rsidRDefault="00E720B7" w:rsidP="008C3648">
      <w:pPr>
        <w:pStyle w:val="Output"/>
      </w:pPr>
      <w:r w:rsidRPr="005D16A7">
        <w:rPr>
          <w:rFonts w:hint="cs"/>
        </w:rPr>
        <w:t>Longitude=-122.450000</w:t>
      </w:r>
    </w:p>
    <w:p w14:paraId="3307C8D8" w14:textId="77777777" w:rsidR="00E720B7" w:rsidRPr="005D16A7" w:rsidRDefault="00E720B7" w:rsidP="008C3648">
      <w:pPr>
        <w:pStyle w:val="Output"/>
      </w:pPr>
      <w:r w:rsidRPr="005D16A7">
        <w:rPr>
          <w:rFonts w:hint="cs"/>
        </w:rPr>
        <w:t>[Constituents]</w:t>
      </w:r>
    </w:p>
    <w:p w14:paraId="4CB0D9B7" w14:textId="77777777" w:rsidR="00E720B7" w:rsidRPr="005D16A7" w:rsidRDefault="00E720B7" w:rsidP="008C3648">
      <w:pPr>
        <w:pStyle w:val="Output"/>
      </w:pPr>
      <w:proofErr w:type="spellStart"/>
      <w:r w:rsidRPr="005D16A7">
        <w:rPr>
          <w:rFonts w:hint="cs"/>
        </w:rPr>
        <w:t>DatumControls.datum</w:t>
      </w:r>
      <w:proofErr w:type="spellEnd"/>
      <w:r w:rsidRPr="005D16A7">
        <w:rPr>
          <w:rFonts w:hint="cs"/>
        </w:rPr>
        <w:t>=-0.500000</w:t>
      </w:r>
    </w:p>
    <w:p w14:paraId="379D13C1" w14:textId="77777777" w:rsidR="00E720B7" w:rsidRPr="005D16A7" w:rsidRDefault="00E720B7" w:rsidP="008C3648">
      <w:pPr>
        <w:pStyle w:val="Output"/>
      </w:pPr>
      <w:proofErr w:type="spellStart"/>
      <w:r w:rsidRPr="005D16A7">
        <w:rPr>
          <w:rFonts w:hint="cs"/>
        </w:rPr>
        <w:t>DatumControls.FDir</w:t>
      </w:r>
      <w:proofErr w:type="spellEnd"/>
      <w:r w:rsidRPr="005D16A7">
        <w:rPr>
          <w:rFonts w:hint="cs"/>
        </w:rPr>
        <w:t>=180</w:t>
      </w:r>
    </w:p>
    <w:p w14:paraId="200B9786" w14:textId="77777777" w:rsidR="00E720B7" w:rsidRPr="005D16A7" w:rsidRDefault="00E720B7" w:rsidP="008C3648">
      <w:pPr>
        <w:pStyle w:val="Output"/>
      </w:pPr>
      <w:proofErr w:type="spellStart"/>
      <w:r w:rsidRPr="005D16A7">
        <w:rPr>
          <w:rFonts w:hint="cs"/>
        </w:rPr>
        <w:t>DatumControls.EDir</w:t>
      </w:r>
      <w:proofErr w:type="spellEnd"/>
      <w:r w:rsidRPr="005D16A7">
        <w:rPr>
          <w:rFonts w:hint="cs"/>
        </w:rPr>
        <w:t>=5</w:t>
      </w:r>
    </w:p>
    <w:p w14:paraId="77C0C34C" w14:textId="77777777" w:rsidR="00E720B7" w:rsidRPr="005D16A7" w:rsidRDefault="00E720B7" w:rsidP="008C3648">
      <w:pPr>
        <w:pStyle w:val="Output"/>
      </w:pPr>
      <w:r w:rsidRPr="005D16A7">
        <w:rPr>
          <w:rFonts w:hint="cs"/>
        </w:rPr>
        <w:t>DatumControls.L2Flag=0</w:t>
      </w:r>
    </w:p>
    <w:p w14:paraId="39112FB9" w14:textId="77777777" w:rsidR="00E720B7" w:rsidRPr="005D16A7" w:rsidRDefault="00E720B7" w:rsidP="008C3648">
      <w:pPr>
        <w:pStyle w:val="Output"/>
      </w:pPr>
      <w:proofErr w:type="spellStart"/>
      <w:r w:rsidRPr="005D16A7">
        <w:rPr>
          <w:rFonts w:hint="cs"/>
        </w:rPr>
        <w:t>DatumControls.HFlag</w:t>
      </w:r>
      <w:proofErr w:type="spellEnd"/>
      <w:r w:rsidRPr="005D16A7">
        <w:rPr>
          <w:rFonts w:hint="cs"/>
        </w:rPr>
        <w:t>=0</w:t>
      </w:r>
    </w:p>
    <w:p w14:paraId="6360A273" w14:textId="77777777" w:rsidR="00E720B7" w:rsidRPr="005D16A7" w:rsidRDefault="00E720B7" w:rsidP="008C3648">
      <w:pPr>
        <w:pStyle w:val="Output"/>
      </w:pPr>
      <w:proofErr w:type="spellStart"/>
      <w:r w:rsidRPr="005D16A7">
        <w:rPr>
          <w:rFonts w:hint="cs"/>
        </w:rPr>
        <w:t>DatumControls.RotFlag</w:t>
      </w:r>
      <w:proofErr w:type="spellEnd"/>
      <w:r w:rsidRPr="005D16A7">
        <w:rPr>
          <w:rFonts w:hint="cs"/>
        </w:rPr>
        <w:t>=0</w:t>
      </w:r>
    </w:p>
    <w:p w14:paraId="0D44F23E" w14:textId="77777777" w:rsidR="00E720B7" w:rsidRPr="005D16A7" w:rsidRDefault="00E720B7" w:rsidP="008C3648">
      <w:pPr>
        <w:pStyle w:val="Output"/>
      </w:pPr>
      <w:r w:rsidRPr="005D16A7">
        <w:rPr>
          <w:rFonts w:hint="cs"/>
        </w:rPr>
        <w:t xml:space="preserve">H=1.954000 0.460000 0.402000 0.847000 0.000000 0.421000 0.000000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0.078000 0.000000 </w:t>
      </w:r>
      <w:proofErr w:type="spellStart"/>
      <w:r w:rsidRPr="005D16A7">
        <w:rPr>
          <w:rFonts w:hint="cs"/>
        </w:rPr>
        <w:t>0.000000</w:t>
      </w:r>
      <w:proofErr w:type="spellEnd"/>
      <w:r w:rsidRPr="005D16A7">
        <w:rPr>
          <w:rFonts w:hint="cs"/>
        </w:rPr>
        <w:t xml:space="preserve"> 0.054000 0.018000 0.013000 0.000000 0.030000 0.033000 0.000000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0.016000 0.081000 0.028000 0.000000 </w:t>
      </w:r>
      <w:proofErr w:type="spellStart"/>
      <w:r w:rsidRPr="005D16A7">
        <w:rPr>
          <w:rFonts w:hint="cs"/>
        </w:rPr>
        <w:t>0.000000</w:t>
      </w:r>
      <w:proofErr w:type="spellEnd"/>
      <w:r w:rsidRPr="005D16A7">
        <w:rPr>
          <w:rFonts w:hint="cs"/>
        </w:rPr>
        <w:t xml:space="preserve"> 0.280000 0.000000 </w:t>
      </w:r>
      <w:proofErr w:type="spellStart"/>
      <w:r w:rsidRPr="005D16A7">
        <w:rPr>
          <w:rFonts w:hint="cs"/>
        </w:rPr>
        <w:t>0.000000</w:t>
      </w:r>
      <w:proofErr w:type="spellEnd"/>
      <w:r w:rsidRPr="005D16A7">
        <w:rPr>
          <w:rFonts w:hint="cs"/>
        </w:rPr>
        <w:t xml:space="preserve"> 0.055000 0.000000 0.125000 0.000000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w:t>
      </w:r>
    </w:p>
    <w:p w14:paraId="290DED8C" w14:textId="77777777" w:rsidR="00E720B7" w:rsidRPr="005D16A7" w:rsidRDefault="00E720B7" w:rsidP="008C3648">
      <w:pPr>
        <w:pStyle w:val="Output"/>
      </w:pPr>
      <w:proofErr w:type="spellStart"/>
      <w:proofErr w:type="gramStart"/>
      <w:r w:rsidRPr="005D16A7">
        <w:rPr>
          <w:rFonts w:hint="cs"/>
        </w:rPr>
        <w:t>kPrime</w:t>
      </w:r>
      <w:proofErr w:type="spellEnd"/>
      <w:proofErr w:type="gramEnd"/>
      <w:r w:rsidRPr="005D16A7">
        <w:rPr>
          <w:rFonts w:hint="cs"/>
        </w:rPr>
        <w:t xml:space="preserve">=66.400002 84.099998 39.400002 72.500000 0.000000 66.199997 0.000000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43.000000 0.000000 </w:t>
      </w:r>
      <w:proofErr w:type="spellStart"/>
      <w:r w:rsidRPr="005D16A7">
        <w:rPr>
          <w:rFonts w:hint="cs"/>
        </w:rPr>
        <w:t>0.000000</w:t>
      </w:r>
      <w:proofErr w:type="spellEnd"/>
      <w:r w:rsidRPr="005D16A7">
        <w:rPr>
          <w:rFonts w:hint="cs"/>
        </w:rPr>
        <w:t xml:space="preserve"> 12.300000 78.800003 74.599998 0.000000 </w:t>
      </w:r>
      <w:r w:rsidRPr="005D16A7">
        <w:rPr>
          <w:rFonts w:hint="cs"/>
        </w:rPr>
        <w:lastRenderedPageBreak/>
        <w:t xml:space="preserve">69.300003 75.800003 0.000000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63.500000 63.000000 84.400002 0.000000 </w:t>
      </w:r>
      <w:proofErr w:type="spellStart"/>
      <w:r w:rsidRPr="005D16A7">
        <w:rPr>
          <w:rFonts w:hint="cs"/>
        </w:rPr>
        <w:t>0.000000</w:t>
      </w:r>
      <w:proofErr w:type="spellEnd"/>
      <w:r w:rsidRPr="005D16A7">
        <w:rPr>
          <w:rFonts w:hint="cs"/>
        </w:rPr>
        <w:t xml:space="preserve"> 73.199997 0.000000 </w:t>
      </w:r>
      <w:proofErr w:type="spellStart"/>
      <w:r w:rsidRPr="005D16A7">
        <w:rPr>
          <w:rFonts w:hint="cs"/>
        </w:rPr>
        <w:t>0.000000</w:t>
      </w:r>
      <w:proofErr w:type="spellEnd"/>
      <w:r w:rsidRPr="005D16A7">
        <w:rPr>
          <w:rFonts w:hint="cs"/>
        </w:rPr>
        <w:t xml:space="preserve"> 93.400002 0.000000 83.400002 0.000000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w:t>
      </w:r>
      <w:proofErr w:type="spellStart"/>
      <w:r w:rsidRPr="005D16A7">
        <w:rPr>
          <w:rFonts w:hint="cs"/>
        </w:rPr>
        <w:t>0.000000</w:t>
      </w:r>
      <w:proofErr w:type="spellEnd"/>
      <w:r w:rsidRPr="005D16A7">
        <w:rPr>
          <w:rFonts w:hint="cs"/>
        </w:rPr>
        <w:t xml:space="preserve"> </w:t>
      </w:r>
    </w:p>
    <w:p w14:paraId="165ED01B" w14:textId="77777777" w:rsidR="00E720B7" w:rsidRPr="005D16A7" w:rsidRDefault="00E720B7" w:rsidP="008C3648">
      <w:pPr>
        <w:pStyle w:val="Output"/>
      </w:pPr>
      <w:r w:rsidRPr="005D16A7">
        <w:rPr>
          <w:rFonts w:hint="cs"/>
        </w:rPr>
        <w:t>[Offset]</w:t>
      </w:r>
    </w:p>
    <w:p w14:paraId="4E6250C8" w14:textId="77777777" w:rsidR="00E720B7" w:rsidRPr="005D16A7" w:rsidRDefault="00E720B7" w:rsidP="008C3648">
      <w:pPr>
        <w:pStyle w:val="Output"/>
      </w:pPr>
      <w:proofErr w:type="spellStart"/>
      <w:r w:rsidRPr="005D16A7">
        <w:rPr>
          <w:rFonts w:hint="cs"/>
        </w:rPr>
        <w:t>MinBefFloodTime</w:t>
      </w:r>
      <w:proofErr w:type="spellEnd"/>
      <w:r w:rsidRPr="005D16A7">
        <w:rPr>
          <w:rFonts w:hint="cs"/>
        </w:rPr>
        <w:t>=0.733333 1</w:t>
      </w:r>
    </w:p>
    <w:p w14:paraId="2CC1F29B" w14:textId="77777777" w:rsidR="00E720B7" w:rsidRPr="005D16A7" w:rsidRDefault="00E720B7" w:rsidP="008C3648">
      <w:pPr>
        <w:pStyle w:val="Output"/>
      </w:pPr>
      <w:proofErr w:type="spellStart"/>
      <w:r w:rsidRPr="005D16A7">
        <w:rPr>
          <w:rFonts w:hint="cs"/>
        </w:rPr>
        <w:t>FloodTime</w:t>
      </w:r>
      <w:proofErr w:type="spellEnd"/>
      <w:r w:rsidRPr="005D16A7">
        <w:rPr>
          <w:rFonts w:hint="cs"/>
        </w:rPr>
        <w:t>=0.100000 1</w:t>
      </w:r>
    </w:p>
    <w:p w14:paraId="2784F801" w14:textId="77777777" w:rsidR="00E720B7" w:rsidRPr="005D16A7" w:rsidRDefault="00E720B7" w:rsidP="008C3648">
      <w:pPr>
        <w:pStyle w:val="Output"/>
      </w:pPr>
      <w:proofErr w:type="spellStart"/>
      <w:r w:rsidRPr="005D16A7">
        <w:rPr>
          <w:rFonts w:hint="cs"/>
        </w:rPr>
        <w:t>MinBefEbbTime</w:t>
      </w:r>
      <w:proofErr w:type="spellEnd"/>
      <w:r w:rsidRPr="005D16A7">
        <w:rPr>
          <w:rFonts w:hint="cs"/>
        </w:rPr>
        <w:t>=0.216667 1</w:t>
      </w:r>
    </w:p>
    <w:p w14:paraId="332B1415" w14:textId="77777777" w:rsidR="00E720B7" w:rsidRPr="005D16A7" w:rsidRDefault="00E720B7" w:rsidP="008C3648">
      <w:pPr>
        <w:pStyle w:val="Output"/>
      </w:pPr>
      <w:proofErr w:type="spellStart"/>
      <w:r w:rsidRPr="005D16A7">
        <w:rPr>
          <w:rFonts w:hint="cs"/>
        </w:rPr>
        <w:t>EbbTime</w:t>
      </w:r>
      <w:proofErr w:type="spellEnd"/>
      <w:r w:rsidRPr="005D16A7">
        <w:rPr>
          <w:rFonts w:hint="cs"/>
        </w:rPr>
        <w:t>=0.316667 1</w:t>
      </w:r>
    </w:p>
    <w:p w14:paraId="16AE3BAE" w14:textId="77777777" w:rsidR="00E720B7" w:rsidRPr="005D16A7" w:rsidRDefault="00E720B7" w:rsidP="008C3648">
      <w:pPr>
        <w:pStyle w:val="Output"/>
      </w:pPr>
      <w:proofErr w:type="spellStart"/>
      <w:r w:rsidRPr="005D16A7">
        <w:rPr>
          <w:rFonts w:hint="cs"/>
        </w:rPr>
        <w:t>FloodSpdRatio</w:t>
      </w:r>
      <w:proofErr w:type="spellEnd"/>
      <w:r w:rsidRPr="005D16A7">
        <w:rPr>
          <w:rFonts w:hint="cs"/>
        </w:rPr>
        <w:t>=0.100000 1</w:t>
      </w:r>
    </w:p>
    <w:p w14:paraId="353431B7" w14:textId="77777777" w:rsidR="00E720B7" w:rsidRPr="005D16A7" w:rsidRDefault="00E720B7" w:rsidP="008C3648">
      <w:pPr>
        <w:pStyle w:val="Output"/>
      </w:pPr>
      <w:proofErr w:type="spellStart"/>
      <w:r w:rsidRPr="005D16A7">
        <w:rPr>
          <w:rFonts w:hint="cs"/>
        </w:rPr>
        <w:t>EbbSpdRatio</w:t>
      </w:r>
      <w:proofErr w:type="spellEnd"/>
      <w:r w:rsidRPr="005D16A7">
        <w:rPr>
          <w:rFonts w:hint="cs"/>
        </w:rPr>
        <w:t>=0.200000 1</w:t>
      </w:r>
    </w:p>
    <w:p w14:paraId="2E641977" w14:textId="77777777" w:rsidR="00E720B7" w:rsidRPr="005D16A7" w:rsidRDefault="00E720B7" w:rsidP="008C3648">
      <w:pPr>
        <w:pStyle w:val="Output"/>
      </w:pPr>
      <w:proofErr w:type="spellStart"/>
      <w:r w:rsidRPr="005D16A7">
        <w:rPr>
          <w:rFonts w:hint="cs"/>
        </w:rPr>
        <w:t>MinBFloodSpd</w:t>
      </w:r>
      <w:proofErr w:type="spellEnd"/>
      <w:r w:rsidRPr="005D16A7">
        <w:rPr>
          <w:rFonts w:hint="cs"/>
        </w:rPr>
        <w:t>=0.000000 1</w:t>
      </w:r>
    </w:p>
    <w:p w14:paraId="5131B7DB" w14:textId="77777777" w:rsidR="00E720B7" w:rsidRPr="005D16A7" w:rsidRDefault="00E720B7" w:rsidP="008C3648">
      <w:pPr>
        <w:pStyle w:val="Output"/>
      </w:pPr>
      <w:proofErr w:type="spellStart"/>
      <w:r w:rsidRPr="005D16A7">
        <w:rPr>
          <w:rFonts w:hint="cs"/>
        </w:rPr>
        <w:t>MinBFloodDir</w:t>
      </w:r>
      <w:proofErr w:type="spellEnd"/>
      <w:r w:rsidRPr="005D16A7">
        <w:rPr>
          <w:rFonts w:hint="cs"/>
        </w:rPr>
        <w:t>=0.000000 0</w:t>
      </w:r>
    </w:p>
    <w:p w14:paraId="7B672D4A" w14:textId="77777777" w:rsidR="00E720B7" w:rsidRPr="005D16A7" w:rsidRDefault="00E720B7" w:rsidP="008C3648">
      <w:pPr>
        <w:pStyle w:val="Output"/>
      </w:pPr>
      <w:proofErr w:type="spellStart"/>
      <w:r w:rsidRPr="005D16A7">
        <w:rPr>
          <w:rFonts w:hint="cs"/>
        </w:rPr>
        <w:t>MaxFloodSpd</w:t>
      </w:r>
      <w:proofErr w:type="spellEnd"/>
      <w:r w:rsidRPr="005D16A7">
        <w:rPr>
          <w:rFonts w:hint="cs"/>
        </w:rPr>
        <w:t>=0.200000 1</w:t>
      </w:r>
    </w:p>
    <w:p w14:paraId="40415CD4" w14:textId="77777777" w:rsidR="00E720B7" w:rsidRPr="005D16A7" w:rsidRDefault="00E720B7" w:rsidP="008C3648">
      <w:pPr>
        <w:pStyle w:val="Output"/>
      </w:pPr>
      <w:proofErr w:type="spellStart"/>
      <w:r w:rsidRPr="005D16A7">
        <w:rPr>
          <w:rFonts w:hint="cs"/>
        </w:rPr>
        <w:t>MaxFloodDir</w:t>
      </w:r>
      <w:proofErr w:type="spellEnd"/>
      <w:r w:rsidRPr="005D16A7">
        <w:rPr>
          <w:rFonts w:hint="cs"/>
        </w:rPr>
        <w:t>=170.000000 1</w:t>
      </w:r>
    </w:p>
    <w:p w14:paraId="26930F0D" w14:textId="77777777" w:rsidR="00E720B7" w:rsidRPr="005D16A7" w:rsidRDefault="00E720B7" w:rsidP="008C3648">
      <w:pPr>
        <w:pStyle w:val="Output"/>
      </w:pPr>
      <w:proofErr w:type="spellStart"/>
      <w:r w:rsidRPr="005D16A7">
        <w:rPr>
          <w:rFonts w:hint="cs"/>
        </w:rPr>
        <w:t>MinBEbbSpd</w:t>
      </w:r>
      <w:proofErr w:type="spellEnd"/>
      <w:r w:rsidRPr="005D16A7">
        <w:rPr>
          <w:rFonts w:hint="cs"/>
        </w:rPr>
        <w:t>=0.000000 1</w:t>
      </w:r>
    </w:p>
    <w:p w14:paraId="72B53DFC" w14:textId="77777777" w:rsidR="00E720B7" w:rsidRPr="005D16A7" w:rsidRDefault="00E720B7" w:rsidP="008C3648">
      <w:pPr>
        <w:pStyle w:val="Output"/>
      </w:pPr>
      <w:proofErr w:type="spellStart"/>
      <w:r w:rsidRPr="005D16A7">
        <w:rPr>
          <w:rFonts w:hint="cs"/>
        </w:rPr>
        <w:t>MinBEbbDir</w:t>
      </w:r>
      <w:proofErr w:type="spellEnd"/>
      <w:r w:rsidRPr="005D16A7">
        <w:rPr>
          <w:rFonts w:hint="cs"/>
        </w:rPr>
        <w:t>=0.000000 0</w:t>
      </w:r>
    </w:p>
    <w:p w14:paraId="2E17EBB4" w14:textId="77777777" w:rsidR="00E720B7" w:rsidRPr="005D16A7" w:rsidRDefault="00E720B7" w:rsidP="008C3648">
      <w:pPr>
        <w:pStyle w:val="Output"/>
      </w:pPr>
      <w:proofErr w:type="spellStart"/>
      <w:r w:rsidRPr="005D16A7">
        <w:rPr>
          <w:rFonts w:hint="cs"/>
        </w:rPr>
        <w:t>MaxEbbSpd</w:t>
      </w:r>
      <w:proofErr w:type="spellEnd"/>
      <w:r w:rsidRPr="005D16A7">
        <w:rPr>
          <w:rFonts w:hint="cs"/>
        </w:rPr>
        <w:t>=0.500000 1</w:t>
      </w:r>
    </w:p>
    <w:p w14:paraId="66BA154E" w14:textId="77777777" w:rsidR="00E720B7" w:rsidRDefault="00E720B7" w:rsidP="008C3648">
      <w:pPr>
        <w:pStyle w:val="Output"/>
      </w:pPr>
      <w:proofErr w:type="spellStart"/>
      <w:r w:rsidRPr="005D16A7">
        <w:rPr>
          <w:rFonts w:hint="cs"/>
        </w:rPr>
        <w:t>MaxEbbDir</w:t>
      </w:r>
      <w:proofErr w:type="spellEnd"/>
      <w:r w:rsidRPr="005D16A7">
        <w:rPr>
          <w:rFonts w:hint="cs"/>
        </w:rPr>
        <w:t>=0.000000 1</w:t>
      </w:r>
    </w:p>
    <w:p w14:paraId="0BD04507" w14:textId="77777777" w:rsidR="00E720B7" w:rsidRDefault="00E720B7" w:rsidP="00A25B49">
      <w:pPr>
        <w:pStyle w:val="Heading5"/>
        <w:keepNext/>
        <w:keepLines/>
        <w:numPr>
          <w:ilvl w:val="4"/>
          <w:numId w:val="15"/>
        </w:numPr>
      </w:pPr>
      <w:bookmarkStart w:id="226" w:name="_Toc330911488"/>
      <w:bookmarkStart w:id="227" w:name="_Toc335126651"/>
      <w:r w:rsidRPr="00EE35A3">
        <w:t>Hydrology Time</w:t>
      </w:r>
      <w:r>
        <w:t>-</w:t>
      </w:r>
      <w:r w:rsidRPr="00EE35A3">
        <w:t>Series</w:t>
      </w:r>
      <w:bookmarkEnd w:id="226"/>
      <w:bookmarkEnd w:id="227"/>
    </w:p>
    <w:p w14:paraId="4FF4E267" w14:textId="77777777" w:rsidR="00E720B7" w:rsidRDefault="00E720B7" w:rsidP="007040FD">
      <w:pPr>
        <w:pStyle w:val="BodyText"/>
      </w:pPr>
      <w:r w:rsidRPr="00EE35A3">
        <w:t>Hydrology time</w:t>
      </w:r>
      <w:r>
        <w:t>-</w:t>
      </w:r>
      <w:r w:rsidRPr="00EE35A3">
        <w:t xml:space="preserve">series files for currents have the format </w:t>
      </w:r>
      <w:r>
        <w:t>per the bulleted list</w:t>
      </w:r>
      <w:r w:rsidRPr="00EE35A3">
        <w:t xml:space="preserve"> below.  An example hydrology time</w:t>
      </w:r>
      <w:r>
        <w:t>-</w:t>
      </w:r>
      <w:r w:rsidRPr="00EE35A3">
        <w:t xml:space="preserve">series file, </w:t>
      </w:r>
      <w:proofErr w:type="spellStart"/>
      <w:r w:rsidRPr="008C3648">
        <w:rPr>
          <w:rStyle w:val="Emphasis"/>
        </w:rPr>
        <w:t>Hillsbourgh.HYD</w:t>
      </w:r>
      <w:proofErr w:type="spellEnd"/>
      <w:r w:rsidRPr="00EE35A3">
        <w:t>, is also provided</w:t>
      </w:r>
      <w:r>
        <w:t xml:space="preserve"> in §</w:t>
      </w:r>
      <w:r>
        <w:fldChar w:fldCharType="begin"/>
      </w:r>
      <w:r>
        <w:instrText xml:space="preserve"> REF _Ref330909620 \r \h </w:instrText>
      </w:r>
      <w:r>
        <w:fldChar w:fldCharType="separate"/>
      </w:r>
      <w:r>
        <w:t>1.2.3.1.4.1</w:t>
      </w:r>
      <w:r>
        <w:fldChar w:fldCharType="end"/>
      </w:r>
      <w:r w:rsidRPr="00EE35A3">
        <w:t>.</w:t>
      </w:r>
    </w:p>
    <w:p w14:paraId="009E607D" w14:textId="77777777" w:rsidR="00E720B7" w:rsidRDefault="00E720B7" w:rsidP="00A25B49">
      <w:pPr>
        <w:pStyle w:val="ListParagraph"/>
        <w:numPr>
          <w:ilvl w:val="0"/>
          <w:numId w:val="7"/>
        </w:numPr>
      </w:pPr>
      <w:r w:rsidRPr="00041248">
        <w:t>The first line lists the station name.</w:t>
      </w:r>
    </w:p>
    <w:p w14:paraId="56E8516F" w14:textId="77777777" w:rsidR="00E720B7" w:rsidRDefault="00E720B7" w:rsidP="00A25B49">
      <w:pPr>
        <w:pStyle w:val="ListParagraph"/>
        <w:numPr>
          <w:ilvl w:val="0"/>
          <w:numId w:val="7"/>
        </w:numPr>
      </w:pPr>
      <w:r w:rsidRPr="00041248">
        <w:t>The second line contains the reference point position for scaling the current pattern with the hydrology volume transport time-series.</w:t>
      </w:r>
    </w:p>
    <w:p w14:paraId="2988E7BE" w14:textId="77777777" w:rsidR="00E720B7" w:rsidRDefault="00E720B7" w:rsidP="00A25B49">
      <w:pPr>
        <w:pStyle w:val="ListParagraph"/>
        <w:numPr>
          <w:ilvl w:val="0"/>
          <w:numId w:val="7"/>
        </w:numPr>
      </w:pPr>
      <w:r w:rsidRPr="00041248">
        <w:t>The third line provides the units for the volume</w:t>
      </w:r>
      <w:r>
        <w:t xml:space="preserve"> transport:</w:t>
      </w:r>
    </w:p>
    <w:p w14:paraId="042F2FDB" w14:textId="77777777" w:rsidR="00E720B7" w:rsidRDefault="00E720B7" w:rsidP="00A25B49">
      <w:pPr>
        <w:pStyle w:val="ListParagraph"/>
        <w:numPr>
          <w:ilvl w:val="1"/>
          <w:numId w:val="7"/>
        </w:numPr>
      </w:pPr>
      <w:r>
        <w:t>cubic feet per second (CFS)</w:t>
      </w:r>
    </w:p>
    <w:p w14:paraId="214B9125" w14:textId="77777777" w:rsidR="00E720B7" w:rsidRDefault="00E720B7" w:rsidP="00A25B49">
      <w:pPr>
        <w:pStyle w:val="ListParagraph"/>
        <w:numPr>
          <w:ilvl w:val="1"/>
          <w:numId w:val="7"/>
        </w:numPr>
      </w:pPr>
      <w:r>
        <w:t>kilo cubic feet per second (KCFS)</w:t>
      </w:r>
    </w:p>
    <w:p w14:paraId="6B0BEED6" w14:textId="77777777" w:rsidR="00E720B7" w:rsidRDefault="00E720B7" w:rsidP="00A25B49">
      <w:pPr>
        <w:pStyle w:val="ListParagraph"/>
        <w:numPr>
          <w:ilvl w:val="2"/>
          <w:numId w:val="7"/>
        </w:numPr>
      </w:pPr>
      <w:r>
        <w:t xml:space="preserve">Defined as </w:t>
      </w:r>
      <w:r w:rsidRPr="0010013C">
        <w:t>1,000 cubic feet of water passing a given point for an entire second.</w:t>
      </w:r>
    </w:p>
    <w:p w14:paraId="43D68300" w14:textId="77777777" w:rsidR="00E720B7" w:rsidRDefault="00E720B7" w:rsidP="00A25B49">
      <w:pPr>
        <w:pStyle w:val="ListParagraph"/>
        <w:numPr>
          <w:ilvl w:val="1"/>
          <w:numId w:val="7"/>
        </w:numPr>
      </w:pPr>
      <w:r>
        <w:t>cubic meters per second (CMS)</w:t>
      </w:r>
    </w:p>
    <w:p w14:paraId="176C6933" w14:textId="77777777" w:rsidR="00E720B7" w:rsidRDefault="00E720B7" w:rsidP="00A25B49">
      <w:pPr>
        <w:pStyle w:val="ListParagraph"/>
        <w:numPr>
          <w:ilvl w:val="1"/>
          <w:numId w:val="7"/>
        </w:numPr>
      </w:pPr>
      <w:r>
        <w:t xml:space="preserve">kilo </w:t>
      </w:r>
      <w:r w:rsidRPr="0010013C">
        <w:t xml:space="preserve">cubic meters per second </w:t>
      </w:r>
      <w:r>
        <w:t>(KCMS)</w:t>
      </w:r>
    </w:p>
    <w:p w14:paraId="350C86F8" w14:textId="77777777" w:rsidR="00E720B7" w:rsidRDefault="00E720B7" w:rsidP="00A25B49">
      <w:pPr>
        <w:pStyle w:val="ListParagraph"/>
        <w:numPr>
          <w:ilvl w:val="2"/>
          <w:numId w:val="7"/>
        </w:numPr>
      </w:pPr>
      <w:r w:rsidRPr="00024444">
        <w:t xml:space="preserve">Defined as 1,000 cubic </w:t>
      </w:r>
      <w:r>
        <w:t>meters</w:t>
      </w:r>
      <w:r w:rsidRPr="00024444">
        <w:t xml:space="preserve"> of water passing a given point for an entire second.</w:t>
      </w:r>
    </w:p>
    <w:p w14:paraId="3CA2AFD6" w14:textId="77777777" w:rsidR="00E720B7" w:rsidRDefault="00E720B7" w:rsidP="007040FD">
      <w:pPr>
        <w:pStyle w:val="BodyText"/>
      </w:pPr>
      <w:r w:rsidRPr="00EE35A3">
        <w:t>The data are given in the same time</w:t>
      </w:r>
      <w:r>
        <w:t>-</w:t>
      </w:r>
      <w:r w:rsidRPr="00EE35A3">
        <w:t>series format as the currents, except that the magnitude of the current is changed to the volume transport.</w:t>
      </w:r>
    </w:p>
    <w:p w14:paraId="4840731E" w14:textId="77777777" w:rsidR="00E720B7" w:rsidRDefault="00E720B7" w:rsidP="003C3E49">
      <w:pPr>
        <w:pStyle w:val="Heading6"/>
      </w:pPr>
      <w:bookmarkStart w:id="228" w:name="_Ref330909620"/>
      <w:bookmarkStart w:id="229" w:name="_Toc330911489"/>
      <w:bookmarkStart w:id="230" w:name="_Toc335126652"/>
      <w:r w:rsidRPr="001C1DA6">
        <w:t xml:space="preserve">Example – </w:t>
      </w:r>
      <w:r w:rsidRPr="003C3E49">
        <w:t>Filename</w:t>
      </w:r>
      <w:r w:rsidRPr="001C1DA6">
        <w:t xml:space="preserve">:  </w:t>
      </w:r>
      <w:proofErr w:type="spellStart"/>
      <w:r w:rsidRPr="001C1DA6">
        <w:t>Hillsbourgh.HYD</w:t>
      </w:r>
      <w:bookmarkEnd w:id="228"/>
      <w:bookmarkEnd w:id="229"/>
      <w:bookmarkEnd w:id="230"/>
      <w:proofErr w:type="spellEnd"/>
    </w:p>
    <w:p w14:paraId="6B8D1F96" w14:textId="77777777" w:rsidR="00E720B7" w:rsidRPr="008563CC" w:rsidRDefault="00E720B7" w:rsidP="008C3648">
      <w:pPr>
        <w:pStyle w:val="Output"/>
      </w:pPr>
      <w:r w:rsidRPr="008563CC">
        <w:rPr>
          <w:rFonts w:hint="cs"/>
        </w:rPr>
        <w:t>HILLSBOURGH STATION</w:t>
      </w:r>
    </w:p>
    <w:p w14:paraId="2001A798" w14:textId="77777777" w:rsidR="00E720B7" w:rsidRPr="008563CC" w:rsidRDefault="00E720B7" w:rsidP="008C3648">
      <w:pPr>
        <w:pStyle w:val="Output"/>
      </w:pPr>
      <w:r w:rsidRPr="008563CC">
        <w:rPr>
          <w:rFonts w:hint="cs"/>
        </w:rPr>
        <w:t>28.029534,-82.688080</w:t>
      </w:r>
    </w:p>
    <w:p w14:paraId="7A872D7C" w14:textId="77777777" w:rsidR="00E720B7" w:rsidRPr="008563CC" w:rsidRDefault="00E720B7" w:rsidP="008C3648">
      <w:pPr>
        <w:pStyle w:val="Output"/>
      </w:pPr>
      <w:r w:rsidRPr="008563CC">
        <w:rPr>
          <w:rFonts w:hint="cs"/>
        </w:rPr>
        <w:t>CMS</w:t>
      </w:r>
    </w:p>
    <w:p w14:paraId="2EE8E1E3" w14:textId="77777777" w:rsidR="00E720B7" w:rsidRPr="008563CC" w:rsidRDefault="00E720B7" w:rsidP="008C3648">
      <w:pPr>
        <w:pStyle w:val="Output"/>
      </w:pPr>
      <w:r w:rsidRPr="008563CC">
        <w:rPr>
          <w:rFonts w:hint="cs"/>
        </w:rPr>
        <w:t>01,10,2002,0,0,432,0</w:t>
      </w:r>
    </w:p>
    <w:p w14:paraId="372E9469" w14:textId="77777777" w:rsidR="00E720B7" w:rsidRPr="008563CC" w:rsidRDefault="00E720B7" w:rsidP="008C3648">
      <w:pPr>
        <w:pStyle w:val="Output"/>
      </w:pPr>
      <w:r w:rsidRPr="008563CC">
        <w:rPr>
          <w:rFonts w:hint="cs"/>
        </w:rPr>
        <w:t>02,10,2002,0,0,309,0</w:t>
      </w:r>
    </w:p>
    <w:p w14:paraId="11005CE9" w14:textId="77777777" w:rsidR="00E720B7" w:rsidRPr="008563CC" w:rsidRDefault="00E720B7" w:rsidP="008C3648">
      <w:pPr>
        <w:pStyle w:val="Output"/>
      </w:pPr>
      <w:r w:rsidRPr="008563CC">
        <w:rPr>
          <w:rFonts w:hint="cs"/>
        </w:rPr>
        <w:t>03,10,2002,0,0,310,0</w:t>
      </w:r>
    </w:p>
    <w:p w14:paraId="55F9052D" w14:textId="77777777" w:rsidR="00E720B7" w:rsidRPr="008563CC" w:rsidRDefault="00E720B7" w:rsidP="008C3648">
      <w:pPr>
        <w:pStyle w:val="Output"/>
      </w:pPr>
      <w:r w:rsidRPr="008563CC">
        <w:rPr>
          <w:rFonts w:hint="cs"/>
        </w:rPr>
        <w:t>04,10,2002,0,0,312,0</w:t>
      </w:r>
    </w:p>
    <w:p w14:paraId="4D486178" w14:textId="77777777" w:rsidR="00E720B7" w:rsidRPr="008563CC" w:rsidRDefault="00E720B7" w:rsidP="008C3648">
      <w:pPr>
        <w:pStyle w:val="Output"/>
      </w:pPr>
      <w:r w:rsidRPr="008563CC">
        <w:rPr>
          <w:rFonts w:hint="cs"/>
        </w:rPr>
        <w:t>05,10,2002,0,0,311,0</w:t>
      </w:r>
    </w:p>
    <w:p w14:paraId="6CD0156D" w14:textId="77777777" w:rsidR="00E720B7" w:rsidRPr="008563CC" w:rsidRDefault="00E720B7" w:rsidP="008C3648">
      <w:pPr>
        <w:pStyle w:val="Output"/>
      </w:pPr>
      <w:r w:rsidRPr="008563CC">
        <w:rPr>
          <w:rFonts w:hint="cs"/>
        </w:rPr>
        <w:t>06,10,2002,0,0,287,0</w:t>
      </w:r>
    </w:p>
    <w:p w14:paraId="05D2F8D4" w14:textId="77777777" w:rsidR="00E720B7" w:rsidRPr="008563CC" w:rsidRDefault="00E720B7" w:rsidP="008C3648">
      <w:pPr>
        <w:pStyle w:val="Output"/>
      </w:pPr>
      <w:r w:rsidRPr="008563CC">
        <w:rPr>
          <w:rFonts w:hint="cs"/>
        </w:rPr>
        <w:t>07,10,2002,0,0,234,0</w:t>
      </w:r>
    </w:p>
    <w:p w14:paraId="09A084CE" w14:textId="77777777" w:rsidR="00E720B7" w:rsidRPr="008563CC" w:rsidRDefault="00E720B7" w:rsidP="008C3648">
      <w:pPr>
        <w:pStyle w:val="Output"/>
      </w:pPr>
      <w:r w:rsidRPr="008563CC">
        <w:rPr>
          <w:rFonts w:hint="cs"/>
        </w:rPr>
        <w:lastRenderedPageBreak/>
        <w:t>08,10,2002,0,0,235,0</w:t>
      </w:r>
    </w:p>
    <w:p w14:paraId="6E13979E" w14:textId="77777777" w:rsidR="00E720B7" w:rsidRPr="008563CC" w:rsidRDefault="00E720B7" w:rsidP="008C3648">
      <w:pPr>
        <w:pStyle w:val="Output"/>
      </w:pPr>
      <w:r w:rsidRPr="008563CC">
        <w:rPr>
          <w:rFonts w:hint="cs"/>
        </w:rPr>
        <w:t>09,10,2002,0,0,232,0</w:t>
      </w:r>
    </w:p>
    <w:p w14:paraId="00AC7EDD" w14:textId="77777777" w:rsidR="00E720B7" w:rsidRDefault="00E720B7" w:rsidP="008C3648">
      <w:pPr>
        <w:pStyle w:val="Output"/>
      </w:pPr>
      <w:r w:rsidRPr="008563CC">
        <w:rPr>
          <w:rFonts w:hint="cs"/>
        </w:rPr>
        <w:t>10,10,2002,0,0,177,0</w:t>
      </w:r>
    </w:p>
    <w:p w14:paraId="748B9E80" w14:textId="77777777" w:rsidR="00E720B7" w:rsidRDefault="00E720B7" w:rsidP="00CE44F2">
      <w:pPr>
        <w:pStyle w:val="Heading7"/>
      </w:pPr>
      <w:bookmarkStart w:id="231" w:name="_Toc330911490"/>
      <w:bookmarkStart w:id="232" w:name="_Toc335126653"/>
      <w:r w:rsidRPr="00C55BDC">
        <w:t xml:space="preserve">Annotated </w:t>
      </w:r>
      <w:r w:rsidRPr="00CE44F2">
        <w:t>Version</w:t>
      </w:r>
      <w:r w:rsidRPr="00C55BDC">
        <w:t xml:space="preserve"> of the File</w:t>
      </w:r>
      <w:bookmarkEnd w:id="231"/>
      <w:bookmarkEnd w:id="232"/>
    </w:p>
    <w:p w14:paraId="2B4C99E0" w14:textId="77777777" w:rsidR="00E720B7" w:rsidRPr="000D2BF2" w:rsidRDefault="00E720B7" w:rsidP="008C3648">
      <w:pPr>
        <w:pStyle w:val="Output"/>
        <w:rPr>
          <w:color w:val="FF00FF"/>
        </w:rPr>
      </w:pPr>
      <w:r w:rsidRPr="000D2BF2">
        <w:rPr>
          <w:rFonts w:hint="cs"/>
        </w:rPr>
        <w:t xml:space="preserve">HILLSBOURGH STATION </w:t>
      </w:r>
      <w:r w:rsidRPr="000D2BF2">
        <w:rPr>
          <w:rFonts w:hint="cs"/>
        </w:rPr>
        <w:tab/>
      </w:r>
      <w:r w:rsidRPr="008C3648">
        <w:rPr>
          <w:rStyle w:val="SpecialNote"/>
        </w:rPr>
        <w:t>Station Name</w:t>
      </w:r>
    </w:p>
    <w:p w14:paraId="34B7F1AE" w14:textId="77777777" w:rsidR="00E720B7" w:rsidRPr="000D2BF2" w:rsidRDefault="00E720B7" w:rsidP="008C3648">
      <w:pPr>
        <w:pStyle w:val="Output"/>
        <w:rPr>
          <w:color w:val="FF00FF"/>
        </w:rPr>
      </w:pPr>
      <w:r w:rsidRPr="000D2BF2">
        <w:rPr>
          <w:rFonts w:hint="cs"/>
        </w:rPr>
        <w:t>28.029534,-82.688080</w:t>
      </w:r>
      <w:r w:rsidRPr="000D2BF2">
        <w:rPr>
          <w:rFonts w:hint="cs"/>
        </w:rPr>
        <w:tab/>
      </w:r>
      <w:r w:rsidRPr="008C3648">
        <w:rPr>
          <w:rStyle w:val="SpecialNote"/>
        </w:rPr>
        <w:t>Position (latitude, longitude)</w:t>
      </w:r>
    </w:p>
    <w:p w14:paraId="0FBF68BF" w14:textId="77777777" w:rsidR="00E720B7" w:rsidRPr="000D2BF2" w:rsidRDefault="00E720B7" w:rsidP="008C3648">
      <w:pPr>
        <w:pStyle w:val="Output"/>
        <w:rPr>
          <w:color w:val="FF00FF"/>
        </w:rPr>
      </w:pPr>
      <w:r w:rsidRPr="000D2BF2">
        <w:rPr>
          <w:rFonts w:hint="cs"/>
        </w:rPr>
        <w:t>CMS</w:t>
      </w:r>
      <w:r w:rsidRPr="000D2BF2">
        <w:rPr>
          <w:rFonts w:hint="cs"/>
        </w:rPr>
        <w:tab/>
      </w:r>
      <w:r w:rsidRPr="008C3648">
        <w:rPr>
          <w:rStyle w:val="SpecialNote"/>
        </w:rPr>
        <w:t>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Table exists in tab form in the original and has been placed in a table for convinience. Table includes day, month, year, hour, min., transport, direction (dummy value)."/>
      </w:tblPr>
      <w:tblGrid>
        <w:gridCol w:w="720"/>
        <w:gridCol w:w="720"/>
        <w:gridCol w:w="720"/>
        <w:gridCol w:w="720"/>
        <w:gridCol w:w="720"/>
        <w:gridCol w:w="1080"/>
        <w:gridCol w:w="2768"/>
      </w:tblGrid>
      <w:tr w:rsidR="00E720B7" w:rsidRPr="001D4CA0" w14:paraId="6A28E31E" w14:textId="77777777" w:rsidTr="00577E6D">
        <w:trPr>
          <w:cantSplit/>
          <w:tblHeader/>
        </w:trPr>
        <w:tc>
          <w:tcPr>
            <w:tcW w:w="720" w:type="dxa"/>
          </w:tcPr>
          <w:p w14:paraId="3D221445" w14:textId="77777777" w:rsidR="00E720B7" w:rsidRPr="001D4CA0" w:rsidRDefault="00E720B7" w:rsidP="00E720B7">
            <w:pPr>
              <w:pStyle w:val="Output"/>
              <w:rPr>
                <w:color w:val="FF00FF"/>
              </w:rPr>
            </w:pPr>
            <w:r w:rsidRPr="001D4CA0">
              <w:rPr>
                <w:rFonts w:hint="cs"/>
                <w:color w:val="FF00FF"/>
              </w:rPr>
              <w:t>Day,</w:t>
            </w:r>
          </w:p>
        </w:tc>
        <w:tc>
          <w:tcPr>
            <w:tcW w:w="720" w:type="dxa"/>
          </w:tcPr>
          <w:p w14:paraId="5F706D56" w14:textId="77777777" w:rsidR="00E720B7" w:rsidRPr="001D4CA0" w:rsidRDefault="00E720B7" w:rsidP="00E720B7">
            <w:pPr>
              <w:pStyle w:val="Output"/>
              <w:rPr>
                <w:color w:val="FF00FF"/>
              </w:rPr>
            </w:pPr>
            <w:r w:rsidRPr="001D4CA0">
              <w:rPr>
                <w:rFonts w:hint="cs"/>
                <w:color w:val="FF00FF"/>
              </w:rPr>
              <w:t>Month,</w:t>
            </w:r>
          </w:p>
        </w:tc>
        <w:tc>
          <w:tcPr>
            <w:tcW w:w="720" w:type="dxa"/>
          </w:tcPr>
          <w:p w14:paraId="771F6703" w14:textId="77777777" w:rsidR="00E720B7" w:rsidRPr="001D4CA0" w:rsidRDefault="00E720B7" w:rsidP="00E720B7">
            <w:pPr>
              <w:pStyle w:val="Output"/>
              <w:rPr>
                <w:color w:val="FF00FF"/>
              </w:rPr>
            </w:pPr>
            <w:r w:rsidRPr="001D4CA0">
              <w:rPr>
                <w:rFonts w:hint="cs"/>
                <w:color w:val="FF00FF"/>
              </w:rPr>
              <w:t>Year,</w:t>
            </w:r>
          </w:p>
        </w:tc>
        <w:tc>
          <w:tcPr>
            <w:tcW w:w="720" w:type="dxa"/>
          </w:tcPr>
          <w:p w14:paraId="0ABFD814" w14:textId="77777777" w:rsidR="00E720B7" w:rsidRPr="001D4CA0" w:rsidRDefault="00E720B7" w:rsidP="00E720B7">
            <w:pPr>
              <w:pStyle w:val="Output"/>
              <w:rPr>
                <w:color w:val="FF00FF"/>
              </w:rPr>
            </w:pPr>
            <w:r w:rsidRPr="001D4CA0">
              <w:rPr>
                <w:rFonts w:hint="cs"/>
                <w:color w:val="FF00FF"/>
              </w:rPr>
              <w:t>Hour,</w:t>
            </w:r>
          </w:p>
        </w:tc>
        <w:tc>
          <w:tcPr>
            <w:tcW w:w="720" w:type="dxa"/>
          </w:tcPr>
          <w:p w14:paraId="7CD11FA6" w14:textId="77777777" w:rsidR="00E720B7" w:rsidRPr="001D4CA0" w:rsidRDefault="00E720B7" w:rsidP="00E720B7">
            <w:pPr>
              <w:pStyle w:val="Output"/>
              <w:rPr>
                <w:color w:val="FF00FF"/>
              </w:rPr>
            </w:pPr>
            <w:r w:rsidRPr="001D4CA0">
              <w:rPr>
                <w:rFonts w:hint="cs"/>
                <w:color w:val="FF00FF"/>
              </w:rPr>
              <w:t>Min.,</w:t>
            </w:r>
          </w:p>
        </w:tc>
        <w:tc>
          <w:tcPr>
            <w:tcW w:w="1080" w:type="dxa"/>
          </w:tcPr>
          <w:p w14:paraId="7DB81FD5" w14:textId="77777777" w:rsidR="00E720B7" w:rsidRPr="001D4CA0" w:rsidRDefault="00E720B7" w:rsidP="00E720B7">
            <w:pPr>
              <w:pStyle w:val="Output"/>
              <w:rPr>
                <w:color w:val="FF00FF"/>
              </w:rPr>
            </w:pPr>
            <w:r w:rsidRPr="001D4CA0">
              <w:rPr>
                <w:rFonts w:hint="cs"/>
                <w:color w:val="FF00FF"/>
              </w:rPr>
              <w:t>Transport,</w:t>
            </w:r>
          </w:p>
        </w:tc>
        <w:tc>
          <w:tcPr>
            <w:tcW w:w="2768" w:type="dxa"/>
          </w:tcPr>
          <w:p w14:paraId="1BAA2A63" w14:textId="77777777" w:rsidR="00E720B7" w:rsidRPr="001D4CA0" w:rsidRDefault="00E720B7" w:rsidP="00E720B7">
            <w:pPr>
              <w:pStyle w:val="Output"/>
              <w:rPr>
                <w:color w:val="FF00FF"/>
              </w:rPr>
            </w:pPr>
            <w:r w:rsidRPr="001D4CA0">
              <w:rPr>
                <w:rFonts w:hint="cs"/>
                <w:color w:val="FF00FF"/>
              </w:rPr>
              <w:t>Direction (Dummy Value)</w:t>
            </w:r>
          </w:p>
        </w:tc>
      </w:tr>
      <w:tr w:rsidR="00E720B7" w:rsidRPr="001D4CA0" w14:paraId="1951967A" w14:textId="77777777" w:rsidTr="00577E6D">
        <w:trPr>
          <w:cantSplit/>
        </w:trPr>
        <w:tc>
          <w:tcPr>
            <w:tcW w:w="720" w:type="dxa"/>
          </w:tcPr>
          <w:p w14:paraId="3D9DD6DB" w14:textId="77777777" w:rsidR="00E720B7" w:rsidRPr="001D4CA0" w:rsidRDefault="00E720B7" w:rsidP="00E720B7">
            <w:pPr>
              <w:pStyle w:val="Output"/>
            </w:pPr>
            <w:r w:rsidRPr="001D4CA0">
              <w:rPr>
                <w:rFonts w:hint="cs"/>
              </w:rPr>
              <w:t>01,</w:t>
            </w:r>
          </w:p>
        </w:tc>
        <w:tc>
          <w:tcPr>
            <w:tcW w:w="720" w:type="dxa"/>
          </w:tcPr>
          <w:p w14:paraId="6B486B0B" w14:textId="77777777" w:rsidR="00E720B7" w:rsidRPr="001D4CA0" w:rsidRDefault="00E720B7" w:rsidP="00E720B7">
            <w:pPr>
              <w:pStyle w:val="Output"/>
            </w:pPr>
            <w:r w:rsidRPr="001D4CA0">
              <w:rPr>
                <w:rFonts w:hint="cs"/>
              </w:rPr>
              <w:t>10,</w:t>
            </w:r>
          </w:p>
        </w:tc>
        <w:tc>
          <w:tcPr>
            <w:tcW w:w="720" w:type="dxa"/>
          </w:tcPr>
          <w:p w14:paraId="543F7CE1" w14:textId="77777777" w:rsidR="00E720B7" w:rsidRPr="001D4CA0" w:rsidRDefault="00E720B7" w:rsidP="00E720B7">
            <w:pPr>
              <w:pStyle w:val="Output"/>
            </w:pPr>
            <w:r w:rsidRPr="001D4CA0">
              <w:rPr>
                <w:rFonts w:hint="cs"/>
              </w:rPr>
              <w:t>2002,</w:t>
            </w:r>
          </w:p>
        </w:tc>
        <w:tc>
          <w:tcPr>
            <w:tcW w:w="720" w:type="dxa"/>
          </w:tcPr>
          <w:p w14:paraId="22A6B58E" w14:textId="77777777" w:rsidR="00E720B7" w:rsidRPr="001D4CA0" w:rsidRDefault="00E720B7" w:rsidP="00E720B7">
            <w:pPr>
              <w:pStyle w:val="Output"/>
            </w:pPr>
            <w:r w:rsidRPr="001D4CA0">
              <w:rPr>
                <w:rFonts w:hint="cs"/>
              </w:rPr>
              <w:t>0,</w:t>
            </w:r>
          </w:p>
        </w:tc>
        <w:tc>
          <w:tcPr>
            <w:tcW w:w="720" w:type="dxa"/>
          </w:tcPr>
          <w:p w14:paraId="708FDF0D" w14:textId="77777777" w:rsidR="00E720B7" w:rsidRPr="001D4CA0" w:rsidRDefault="00E720B7" w:rsidP="00E720B7">
            <w:pPr>
              <w:pStyle w:val="Output"/>
            </w:pPr>
            <w:r w:rsidRPr="001D4CA0">
              <w:rPr>
                <w:rFonts w:hint="cs"/>
              </w:rPr>
              <w:t>0,</w:t>
            </w:r>
          </w:p>
        </w:tc>
        <w:tc>
          <w:tcPr>
            <w:tcW w:w="1080" w:type="dxa"/>
          </w:tcPr>
          <w:p w14:paraId="5A6CE716" w14:textId="77777777" w:rsidR="00E720B7" w:rsidRPr="001D4CA0" w:rsidRDefault="00E720B7" w:rsidP="00E720B7">
            <w:pPr>
              <w:pStyle w:val="Output"/>
            </w:pPr>
            <w:r w:rsidRPr="001D4CA0">
              <w:rPr>
                <w:rFonts w:hint="cs"/>
              </w:rPr>
              <w:t>432,</w:t>
            </w:r>
          </w:p>
        </w:tc>
        <w:tc>
          <w:tcPr>
            <w:tcW w:w="2768" w:type="dxa"/>
          </w:tcPr>
          <w:p w14:paraId="1EEA3074" w14:textId="77777777" w:rsidR="00E720B7" w:rsidRPr="001D4CA0" w:rsidRDefault="00E720B7" w:rsidP="00E720B7">
            <w:pPr>
              <w:pStyle w:val="Output"/>
            </w:pPr>
            <w:r w:rsidRPr="001D4CA0">
              <w:rPr>
                <w:rFonts w:hint="cs"/>
              </w:rPr>
              <w:t>0</w:t>
            </w:r>
          </w:p>
        </w:tc>
      </w:tr>
      <w:tr w:rsidR="00E720B7" w:rsidRPr="001D4CA0" w14:paraId="22A1154E" w14:textId="77777777" w:rsidTr="00577E6D">
        <w:trPr>
          <w:cantSplit/>
        </w:trPr>
        <w:tc>
          <w:tcPr>
            <w:tcW w:w="720" w:type="dxa"/>
          </w:tcPr>
          <w:p w14:paraId="6A0692F8" w14:textId="77777777" w:rsidR="00E720B7" w:rsidRPr="001D4CA0" w:rsidRDefault="00E720B7" w:rsidP="00E720B7">
            <w:pPr>
              <w:pStyle w:val="Output"/>
            </w:pPr>
            <w:r w:rsidRPr="001D4CA0">
              <w:rPr>
                <w:rFonts w:hint="cs"/>
              </w:rPr>
              <w:t>02,</w:t>
            </w:r>
          </w:p>
        </w:tc>
        <w:tc>
          <w:tcPr>
            <w:tcW w:w="720" w:type="dxa"/>
          </w:tcPr>
          <w:p w14:paraId="19412D55" w14:textId="77777777" w:rsidR="00E720B7" w:rsidRPr="001D4CA0" w:rsidRDefault="00E720B7" w:rsidP="00E720B7">
            <w:pPr>
              <w:pStyle w:val="Output"/>
            </w:pPr>
            <w:r w:rsidRPr="001D4CA0">
              <w:rPr>
                <w:rFonts w:hint="cs"/>
              </w:rPr>
              <w:t>10,</w:t>
            </w:r>
          </w:p>
        </w:tc>
        <w:tc>
          <w:tcPr>
            <w:tcW w:w="720" w:type="dxa"/>
          </w:tcPr>
          <w:p w14:paraId="7474C54E" w14:textId="77777777" w:rsidR="00E720B7" w:rsidRPr="001D4CA0" w:rsidRDefault="00E720B7" w:rsidP="00E720B7">
            <w:pPr>
              <w:pStyle w:val="Output"/>
            </w:pPr>
            <w:r w:rsidRPr="001D4CA0">
              <w:rPr>
                <w:rFonts w:hint="cs"/>
              </w:rPr>
              <w:t>2002,</w:t>
            </w:r>
          </w:p>
        </w:tc>
        <w:tc>
          <w:tcPr>
            <w:tcW w:w="720" w:type="dxa"/>
          </w:tcPr>
          <w:p w14:paraId="3EC240B7" w14:textId="77777777" w:rsidR="00E720B7" w:rsidRPr="001D4CA0" w:rsidRDefault="00E720B7" w:rsidP="00E720B7">
            <w:pPr>
              <w:pStyle w:val="Output"/>
            </w:pPr>
            <w:r w:rsidRPr="001D4CA0">
              <w:rPr>
                <w:rFonts w:hint="cs"/>
              </w:rPr>
              <w:t>0,</w:t>
            </w:r>
          </w:p>
        </w:tc>
        <w:tc>
          <w:tcPr>
            <w:tcW w:w="720" w:type="dxa"/>
          </w:tcPr>
          <w:p w14:paraId="3D397E3A" w14:textId="77777777" w:rsidR="00E720B7" w:rsidRPr="001D4CA0" w:rsidRDefault="00E720B7" w:rsidP="00E720B7">
            <w:pPr>
              <w:pStyle w:val="Output"/>
            </w:pPr>
            <w:r w:rsidRPr="001D4CA0">
              <w:rPr>
                <w:rFonts w:hint="cs"/>
              </w:rPr>
              <w:t>0,</w:t>
            </w:r>
          </w:p>
        </w:tc>
        <w:tc>
          <w:tcPr>
            <w:tcW w:w="1080" w:type="dxa"/>
          </w:tcPr>
          <w:p w14:paraId="61AC576D" w14:textId="77777777" w:rsidR="00E720B7" w:rsidRPr="001D4CA0" w:rsidRDefault="00E720B7" w:rsidP="00E720B7">
            <w:pPr>
              <w:pStyle w:val="Output"/>
            </w:pPr>
            <w:r w:rsidRPr="001D4CA0">
              <w:rPr>
                <w:rFonts w:hint="cs"/>
              </w:rPr>
              <w:t>309,</w:t>
            </w:r>
          </w:p>
        </w:tc>
        <w:tc>
          <w:tcPr>
            <w:tcW w:w="2768" w:type="dxa"/>
          </w:tcPr>
          <w:p w14:paraId="2BA2E111" w14:textId="77777777" w:rsidR="00E720B7" w:rsidRPr="001D4CA0" w:rsidRDefault="00E720B7" w:rsidP="00E720B7">
            <w:pPr>
              <w:pStyle w:val="Output"/>
            </w:pPr>
            <w:r w:rsidRPr="001D4CA0">
              <w:rPr>
                <w:rFonts w:hint="cs"/>
              </w:rPr>
              <w:t>0</w:t>
            </w:r>
          </w:p>
        </w:tc>
      </w:tr>
      <w:tr w:rsidR="00E720B7" w:rsidRPr="001D4CA0" w14:paraId="68E8E4EF" w14:textId="77777777" w:rsidTr="00577E6D">
        <w:trPr>
          <w:cantSplit/>
        </w:trPr>
        <w:tc>
          <w:tcPr>
            <w:tcW w:w="720" w:type="dxa"/>
          </w:tcPr>
          <w:p w14:paraId="18BB19CB" w14:textId="77777777" w:rsidR="00E720B7" w:rsidRPr="001D4CA0" w:rsidRDefault="00E720B7" w:rsidP="00E720B7">
            <w:pPr>
              <w:pStyle w:val="Output"/>
            </w:pPr>
            <w:r w:rsidRPr="001D4CA0">
              <w:rPr>
                <w:rFonts w:hint="cs"/>
              </w:rPr>
              <w:t>03,</w:t>
            </w:r>
          </w:p>
        </w:tc>
        <w:tc>
          <w:tcPr>
            <w:tcW w:w="720" w:type="dxa"/>
          </w:tcPr>
          <w:p w14:paraId="5CD94D06" w14:textId="77777777" w:rsidR="00E720B7" w:rsidRPr="001D4CA0" w:rsidRDefault="00E720B7" w:rsidP="00E720B7">
            <w:pPr>
              <w:pStyle w:val="Output"/>
            </w:pPr>
            <w:r w:rsidRPr="001D4CA0">
              <w:rPr>
                <w:rFonts w:hint="cs"/>
              </w:rPr>
              <w:t>10,</w:t>
            </w:r>
          </w:p>
        </w:tc>
        <w:tc>
          <w:tcPr>
            <w:tcW w:w="720" w:type="dxa"/>
          </w:tcPr>
          <w:p w14:paraId="176CB593" w14:textId="77777777" w:rsidR="00E720B7" w:rsidRPr="001D4CA0" w:rsidRDefault="00E720B7" w:rsidP="00E720B7">
            <w:pPr>
              <w:pStyle w:val="Output"/>
            </w:pPr>
            <w:r w:rsidRPr="001D4CA0">
              <w:rPr>
                <w:rFonts w:hint="cs"/>
              </w:rPr>
              <w:t>2002,</w:t>
            </w:r>
          </w:p>
        </w:tc>
        <w:tc>
          <w:tcPr>
            <w:tcW w:w="720" w:type="dxa"/>
          </w:tcPr>
          <w:p w14:paraId="407E8C70" w14:textId="77777777" w:rsidR="00E720B7" w:rsidRPr="001D4CA0" w:rsidRDefault="00E720B7" w:rsidP="00E720B7">
            <w:pPr>
              <w:pStyle w:val="Output"/>
            </w:pPr>
            <w:r w:rsidRPr="001D4CA0">
              <w:rPr>
                <w:rFonts w:hint="cs"/>
              </w:rPr>
              <w:t>0,</w:t>
            </w:r>
          </w:p>
        </w:tc>
        <w:tc>
          <w:tcPr>
            <w:tcW w:w="720" w:type="dxa"/>
          </w:tcPr>
          <w:p w14:paraId="51DE7BD4" w14:textId="77777777" w:rsidR="00E720B7" w:rsidRPr="001D4CA0" w:rsidRDefault="00E720B7" w:rsidP="00E720B7">
            <w:pPr>
              <w:pStyle w:val="Output"/>
            </w:pPr>
            <w:r w:rsidRPr="001D4CA0">
              <w:rPr>
                <w:rFonts w:hint="cs"/>
              </w:rPr>
              <w:t>0,</w:t>
            </w:r>
          </w:p>
        </w:tc>
        <w:tc>
          <w:tcPr>
            <w:tcW w:w="1080" w:type="dxa"/>
          </w:tcPr>
          <w:p w14:paraId="5F41575E" w14:textId="77777777" w:rsidR="00E720B7" w:rsidRPr="001D4CA0" w:rsidRDefault="00E720B7" w:rsidP="00E720B7">
            <w:pPr>
              <w:pStyle w:val="Output"/>
            </w:pPr>
            <w:r w:rsidRPr="001D4CA0">
              <w:rPr>
                <w:rFonts w:hint="cs"/>
              </w:rPr>
              <w:t>310,</w:t>
            </w:r>
          </w:p>
        </w:tc>
        <w:tc>
          <w:tcPr>
            <w:tcW w:w="2768" w:type="dxa"/>
          </w:tcPr>
          <w:p w14:paraId="68C1ABCE" w14:textId="77777777" w:rsidR="00E720B7" w:rsidRPr="001D4CA0" w:rsidRDefault="00E720B7" w:rsidP="00E720B7">
            <w:pPr>
              <w:pStyle w:val="Output"/>
            </w:pPr>
            <w:r w:rsidRPr="001D4CA0">
              <w:rPr>
                <w:rFonts w:hint="cs"/>
              </w:rPr>
              <w:t>0</w:t>
            </w:r>
          </w:p>
        </w:tc>
      </w:tr>
      <w:tr w:rsidR="00E720B7" w:rsidRPr="001D4CA0" w14:paraId="24D44271" w14:textId="77777777" w:rsidTr="00577E6D">
        <w:trPr>
          <w:cantSplit/>
        </w:trPr>
        <w:tc>
          <w:tcPr>
            <w:tcW w:w="720" w:type="dxa"/>
          </w:tcPr>
          <w:p w14:paraId="49A3A2A1" w14:textId="77777777" w:rsidR="00E720B7" w:rsidRPr="001D4CA0" w:rsidRDefault="00E720B7" w:rsidP="00E720B7">
            <w:pPr>
              <w:pStyle w:val="Output"/>
            </w:pPr>
            <w:r w:rsidRPr="001D4CA0">
              <w:rPr>
                <w:rFonts w:hint="cs"/>
              </w:rPr>
              <w:t>04,</w:t>
            </w:r>
          </w:p>
        </w:tc>
        <w:tc>
          <w:tcPr>
            <w:tcW w:w="720" w:type="dxa"/>
          </w:tcPr>
          <w:p w14:paraId="25A2D35B" w14:textId="77777777" w:rsidR="00E720B7" w:rsidRPr="001D4CA0" w:rsidRDefault="00E720B7" w:rsidP="00E720B7">
            <w:pPr>
              <w:pStyle w:val="Output"/>
            </w:pPr>
            <w:r w:rsidRPr="001D4CA0">
              <w:rPr>
                <w:rFonts w:hint="cs"/>
              </w:rPr>
              <w:t>10,</w:t>
            </w:r>
          </w:p>
        </w:tc>
        <w:tc>
          <w:tcPr>
            <w:tcW w:w="720" w:type="dxa"/>
          </w:tcPr>
          <w:p w14:paraId="72930DDE" w14:textId="77777777" w:rsidR="00E720B7" w:rsidRPr="001D4CA0" w:rsidRDefault="00E720B7" w:rsidP="00E720B7">
            <w:pPr>
              <w:pStyle w:val="Output"/>
            </w:pPr>
            <w:r w:rsidRPr="001D4CA0">
              <w:rPr>
                <w:rFonts w:hint="cs"/>
              </w:rPr>
              <w:t>2002,</w:t>
            </w:r>
          </w:p>
        </w:tc>
        <w:tc>
          <w:tcPr>
            <w:tcW w:w="720" w:type="dxa"/>
          </w:tcPr>
          <w:p w14:paraId="0E87E640" w14:textId="77777777" w:rsidR="00E720B7" w:rsidRPr="001D4CA0" w:rsidRDefault="00E720B7" w:rsidP="00E720B7">
            <w:pPr>
              <w:pStyle w:val="Output"/>
            </w:pPr>
            <w:r w:rsidRPr="001D4CA0">
              <w:rPr>
                <w:rFonts w:hint="cs"/>
              </w:rPr>
              <w:t>0,</w:t>
            </w:r>
          </w:p>
        </w:tc>
        <w:tc>
          <w:tcPr>
            <w:tcW w:w="720" w:type="dxa"/>
          </w:tcPr>
          <w:p w14:paraId="0E98EE9C" w14:textId="77777777" w:rsidR="00E720B7" w:rsidRPr="001D4CA0" w:rsidRDefault="00E720B7" w:rsidP="00E720B7">
            <w:pPr>
              <w:pStyle w:val="Output"/>
            </w:pPr>
            <w:r w:rsidRPr="001D4CA0">
              <w:rPr>
                <w:rFonts w:hint="cs"/>
              </w:rPr>
              <w:t>0,</w:t>
            </w:r>
          </w:p>
        </w:tc>
        <w:tc>
          <w:tcPr>
            <w:tcW w:w="1080" w:type="dxa"/>
          </w:tcPr>
          <w:p w14:paraId="1C06837B" w14:textId="77777777" w:rsidR="00E720B7" w:rsidRPr="001D4CA0" w:rsidRDefault="00E720B7" w:rsidP="00E720B7">
            <w:pPr>
              <w:pStyle w:val="Output"/>
            </w:pPr>
            <w:r w:rsidRPr="001D4CA0">
              <w:rPr>
                <w:rFonts w:hint="cs"/>
              </w:rPr>
              <w:t>312,</w:t>
            </w:r>
          </w:p>
        </w:tc>
        <w:tc>
          <w:tcPr>
            <w:tcW w:w="2768" w:type="dxa"/>
          </w:tcPr>
          <w:p w14:paraId="40EED0FD" w14:textId="77777777" w:rsidR="00E720B7" w:rsidRPr="001D4CA0" w:rsidRDefault="00E720B7" w:rsidP="00E720B7">
            <w:pPr>
              <w:pStyle w:val="Output"/>
            </w:pPr>
            <w:r w:rsidRPr="001D4CA0">
              <w:rPr>
                <w:rFonts w:hint="cs"/>
              </w:rPr>
              <w:t>0</w:t>
            </w:r>
          </w:p>
        </w:tc>
      </w:tr>
      <w:tr w:rsidR="00E720B7" w:rsidRPr="001D4CA0" w14:paraId="25D5A4FD" w14:textId="77777777" w:rsidTr="00577E6D">
        <w:trPr>
          <w:cantSplit/>
        </w:trPr>
        <w:tc>
          <w:tcPr>
            <w:tcW w:w="720" w:type="dxa"/>
          </w:tcPr>
          <w:p w14:paraId="7E05BC4B" w14:textId="77777777" w:rsidR="00E720B7" w:rsidRPr="001D4CA0" w:rsidRDefault="00E720B7" w:rsidP="00E720B7">
            <w:pPr>
              <w:pStyle w:val="Output"/>
            </w:pPr>
            <w:r w:rsidRPr="001D4CA0">
              <w:rPr>
                <w:rFonts w:hint="cs"/>
              </w:rPr>
              <w:t>05,</w:t>
            </w:r>
          </w:p>
        </w:tc>
        <w:tc>
          <w:tcPr>
            <w:tcW w:w="720" w:type="dxa"/>
          </w:tcPr>
          <w:p w14:paraId="3D1581E2" w14:textId="77777777" w:rsidR="00E720B7" w:rsidRPr="001D4CA0" w:rsidRDefault="00E720B7" w:rsidP="00E720B7">
            <w:pPr>
              <w:pStyle w:val="Output"/>
            </w:pPr>
            <w:r w:rsidRPr="001D4CA0">
              <w:rPr>
                <w:rFonts w:hint="cs"/>
              </w:rPr>
              <w:t>10,</w:t>
            </w:r>
          </w:p>
        </w:tc>
        <w:tc>
          <w:tcPr>
            <w:tcW w:w="720" w:type="dxa"/>
          </w:tcPr>
          <w:p w14:paraId="7D247FA8" w14:textId="77777777" w:rsidR="00E720B7" w:rsidRPr="001D4CA0" w:rsidRDefault="00E720B7" w:rsidP="00E720B7">
            <w:pPr>
              <w:pStyle w:val="Output"/>
            </w:pPr>
            <w:r w:rsidRPr="001D4CA0">
              <w:rPr>
                <w:rFonts w:hint="cs"/>
              </w:rPr>
              <w:t>2002,</w:t>
            </w:r>
          </w:p>
        </w:tc>
        <w:tc>
          <w:tcPr>
            <w:tcW w:w="720" w:type="dxa"/>
          </w:tcPr>
          <w:p w14:paraId="7C4257F3" w14:textId="77777777" w:rsidR="00E720B7" w:rsidRPr="001D4CA0" w:rsidRDefault="00E720B7" w:rsidP="00E720B7">
            <w:pPr>
              <w:pStyle w:val="Output"/>
            </w:pPr>
            <w:r w:rsidRPr="001D4CA0">
              <w:rPr>
                <w:rFonts w:hint="cs"/>
              </w:rPr>
              <w:t>0,</w:t>
            </w:r>
          </w:p>
        </w:tc>
        <w:tc>
          <w:tcPr>
            <w:tcW w:w="720" w:type="dxa"/>
          </w:tcPr>
          <w:p w14:paraId="1834F24D" w14:textId="77777777" w:rsidR="00E720B7" w:rsidRPr="001D4CA0" w:rsidRDefault="00E720B7" w:rsidP="00E720B7">
            <w:pPr>
              <w:pStyle w:val="Output"/>
            </w:pPr>
            <w:r w:rsidRPr="001D4CA0">
              <w:rPr>
                <w:rFonts w:hint="cs"/>
              </w:rPr>
              <w:t>0,</w:t>
            </w:r>
          </w:p>
        </w:tc>
        <w:tc>
          <w:tcPr>
            <w:tcW w:w="1080" w:type="dxa"/>
          </w:tcPr>
          <w:p w14:paraId="4240328A" w14:textId="77777777" w:rsidR="00E720B7" w:rsidRPr="001D4CA0" w:rsidRDefault="00E720B7" w:rsidP="00E720B7">
            <w:pPr>
              <w:pStyle w:val="Output"/>
            </w:pPr>
            <w:r w:rsidRPr="001D4CA0">
              <w:rPr>
                <w:rFonts w:hint="cs"/>
              </w:rPr>
              <w:t>311,</w:t>
            </w:r>
          </w:p>
        </w:tc>
        <w:tc>
          <w:tcPr>
            <w:tcW w:w="2768" w:type="dxa"/>
          </w:tcPr>
          <w:p w14:paraId="33DFA54F" w14:textId="77777777" w:rsidR="00E720B7" w:rsidRPr="001D4CA0" w:rsidRDefault="00E720B7" w:rsidP="00E720B7">
            <w:pPr>
              <w:pStyle w:val="Output"/>
            </w:pPr>
            <w:r w:rsidRPr="001D4CA0">
              <w:rPr>
                <w:rFonts w:hint="cs"/>
              </w:rPr>
              <w:t>0</w:t>
            </w:r>
          </w:p>
        </w:tc>
      </w:tr>
    </w:tbl>
    <w:p w14:paraId="102736DC" w14:textId="77777777" w:rsidR="00E720B7" w:rsidRDefault="00E720B7" w:rsidP="00A25B49">
      <w:pPr>
        <w:pStyle w:val="Heading2"/>
        <w:numPr>
          <w:ilvl w:val="1"/>
          <w:numId w:val="15"/>
        </w:numPr>
      </w:pPr>
      <w:bookmarkStart w:id="233" w:name="_Toc330911491"/>
      <w:bookmarkStart w:id="234" w:name="_Toc335126654"/>
      <w:bookmarkStart w:id="235" w:name="_Toc338193903"/>
      <w:r>
        <w:t>Winds</w:t>
      </w:r>
      <w:bookmarkEnd w:id="233"/>
      <w:bookmarkEnd w:id="234"/>
      <w:bookmarkEnd w:id="235"/>
    </w:p>
    <w:p w14:paraId="4B704B32" w14:textId="77777777" w:rsidR="00E720B7" w:rsidRDefault="00E720B7" w:rsidP="007040FD">
      <w:pPr>
        <w:pStyle w:val="BodyText"/>
      </w:pPr>
      <w:r w:rsidRPr="00FF218B">
        <w:t>GNOME uses winds, in addition to the currents and diffusion, to move the oil.</w:t>
      </w:r>
      <w:r>
        <w:t xml:space="preserve"> </w:t>
      </w:r>
      <w:r w:rsidRPr="00FF218B">
        <w:t>For small-scale uses, a single point forecast</w:t>
      </w:r>
      <w:r>
        <w:t>,</w:t>
      </w:r>
      <w:r w:rsidRPr="00376389">
        <w:t xml:space="preserve"> </w:t>
      </w:r>
      <w:r w:rsidRPr="008C3648">
        <w:rPr>
          <w:rStyle w:val="Emphasis"/>
        </w:rPr>
        <w:t>[OSSM],</w:t>
      </w:r>
      <w:r w:rsidRPr="00FF218B">
        <w:t xml:space="preserve"> is sufficient for trajectories.</w:t>
      </w:r>
      <w:r>
        <w:t xml:space="preserve"> </w:t>
      </w:r>
      <w:r w:rsidRPr="00FF218B">
        <w:t>In this case, the time</w:t>
      </w:r>
      <w:r>
        <w:t>-</w:t>
      </w:r>
      <w:r w:rsidRPr="00FF218B">
        <w:t>series can be created in GNOME using the variable or constant wind dialog boxes, or loaded as a file.</w:t>
      </w:r>
      <w:r>
        <w:t xml:space="preserve"> </w:t>
      </w:r>
      <w:r w:rsidRPr="00FF218B">
        <w:t>You will find it useful to load winds as a file if you are downloading archived wind observations, or if you are creating a blended time</w:t>
      </w:r>
      <w:r>
        <w:t>-</w:t>
      </w:r>
      <w:r w:rsidRPr="00FF218B">
        <w:t>series, with archived observations combined with a wind forecast.</w:t>
      </w:r>
    </w:p>
    <w:p w14:paraId="2E019CA0" w14:textId="77777777" w:rsidR="00E720B7" w:rsidRDefault="00E720B7" w:rsidP="007040FD">
      <w:pPr>
        <w:pStyle w:val="BodyText"/>
      </w:pPr>
      <w:r w:rsidRPr="00FF218B">
        <w:t>For large-scale areas, you may use winds generated by atmospheric circulation model data.</w:t>
      </w:r>
      <w:r>
        <w:t xml:space="preserve"> </w:t>
      </w:r>
      <w:r w:rsidRPr="00FF218B">
        <w:t>Be careful in mapping latitude and longitude of the grid points with the proper projection of the model.</w:t>
      </w:r>
    </w:p>
    <w:p w14:paraId="0EE26957" w14:textId="77777777" w:rsidR="00E720B7" w:rsidRDefault="00E720B7" w:rsidP="007040FD">
      <w:pPr>
        <w:pStyle w:val="BodyText"/>
      </w:pPr>
      <w:r w:rsidRPr="00FF218B">
        <w:t xml:space="preserve">GNOME supports both ASCII and </w:t>
      </w:r>
      <w:proofErr w:type="spellStart"/>
      <w:r w:rsidRPr="00FF218B">
        <w:t>NetCDF</w:t>
      </w:r>
      <w:proofErr w:type="spellEnd"/>
      <w:r w:rsidRPr="00FF218B">
        <w:t xml:space="preserve"> formats for wind.</w:t>
      </w:r>
      <w:r>
        <w:t xml:space="preserve"> </w:t>
      </w:r>
      <w:r w:rsidRPr="00FF218B">
        <w:t>The rectan</w:t>
      </w:r>
      <w:r>
        <w:t>gular grid wind model in a time-</w:t>
      </w:r>
      <w:r w:rsidRPr="00FF218B">
        <w:t xml:space="preserve">series format is </w:t>
      </w:r>
      <w:r w:rsidRPr="008C3648">
        <w:rPr>
          <w:rStyle w:val="Emphasis"/>
        </w:rPr>
        <w:t>[</w:t>
      </w:r>
      <w:proofErr w:type="spellStart"/>
      <w:r w:rsidRPr="008C3648">
        <w:rPr>
          <w:rStyle w:val="Emphasis"/>
        </w:rPr>
        <w:t>GridWindTime</w:t>
      </w:r>
      <w:proofErr w:type="spellEnd"/>
      <w:r w:rsidRPr="008C3648">
        <w:rPr>
          <w:rStyle w:val="Emphasis"/>
        </w:rPr>
        <w:t>]</w:t>
      </w:r>
      <w:r w:rsidRPr="00FF218B">
        <w:t>.</w:t>
      </w:r>
      <w:r>
        <w:t xml:space="preserve"> </w:t>
      </w:r>
      <w:r w:rsidRPr="00FF218B">
        <w:t>The gridded output time series format is the same as for currents, except the starting keyword is different.</w:t>
      </w:r>
      <w:r>
        <w:t xml:space="preserve"> </w:t>
      </w:r>
      <w:r w:rsidRPr="00FF218B">
        <w:t>This is to prevent the user from accidentally loading a wind as a current, and vice versa.</w:t>
      </w:r>
      <w:r>
        <w:t xml:space="preserve"> </w:t>
      </w:r>
      <w:r w:rsidRPr="00FF218B">
        <w:t xml:space="preserve">The Finite Element ASCII Format (for winds at the model nodes) is </w:t>
      </w:r>
      <w:r w:rsidRPr="008C3648">
        <w:rPr>
          <w:rStyle w:val="Emphasis"/>
        </w:rPr>
        <w:t>[</w:t>
      </w:r>
      <w:proofErr w:type="spellStart"/>
      <w:r w:rsidRPr="008C3648">
        <w:rPr>
          <w:rStyle w:val="Emphasis"/>
        </w:rPr>
        <w:t>ptWind</w:t>
      </w:r>
      <w:proofErr w:type="spellEnd"/>
      <w:r w:rsidRPr="008C3648">
        <w:rPr>
          <w:rStyle w:val="Emphasis"/>
        </w:rPr>
        <w:t>]</w:t>
      </w:r>
      <w:r w:rsidRPr="00FF218B">
        <w:t>.</w:t>
      </w:r>
      <w:r>
        <w:t xml:space="preserve"> </w:t>
      </w:r>
      <w:r w:rsidRPr="00FF218B">
        <w:t xml:space="preserve">GNOME also supports a </w:t>
      </w:r>
      <w:proofErr w:type="spellStart"/>
      <w:r w:rsidRPr="00FF218B">
        <w:t>NetCDF</w:t>
      </w:r>
      <w:proofErr w:type="spellEnd"/>
      <w:r w:rsidRPr="00FF218B">
        <w:t xml:space="preserve"> file structure for rectangular grid models.</w:t>
      </w:r>
      <w:r>
        <w:t xml:space="preserve"> </w:t>
      </w:r>
      <w:r w:rsidRPr="00FF218B">
        <w:t>If your particular atmospheric model is not supported, please let the GNOME Wizard know (ORR.GNOME@noaa.gov), as we are always interested in adding new grids to our collection.</w:t>
      </w:r>
    </w:p>
    <w:p w14:paraId="1EEFDF76" w14:textId="77777777" w:rsidR="00E720B7" w:rsidRDefault="00E720B7" w:rsidP="00C06EB2">
      <w:pPr>
        <w:pStyle w:val="Heading3"/>
      </w:pPr>
      <w:bookmarkStart w:id="236" w:name="_Toc330911492"/>
      <w:bookmarkStart w:id="237" w:name="_Toc335126655"/>
      <w:bookmarkStart w:id="238" w:name="_Toc338193904"/>
      <w:r w:rsidRPr="00C075E5">
        <w:t>Winds:</w:t>
      </w:r>
      <w:r>
        <w:t xml:space="preserve"> </w:t>
      </w:r>
      <w:r w:rsidRPr="00C075E5">
        <w:t>Single Point, Time Series [OSSM]</w:t>
      </w:r>
      <w:bookmarkEnd w:id="236"/>
      <w:bookmarkEnd w:id="237"/>
      <w:bookmarkEnd w:id="238"/>
    </w:p>
    <w:p w14:paraId="735C75D3" w14:textId="77777777" w:rsidR="008F691C" w:rsidRDefault="00E720B7" w:rsidP="008F691C">
      <w:pPr>
        <w:pStyle w:val="BodyText"/>
      </w:pPr>
      <w:r w:rsidRPr="00C075E5">
        <w:t xml:space="preserve">If you input an </w:t>
      </w:r>
      <w:r>
        <w:t>On-Scene Spill Model (</w:t>
      </w:r>
      <w:r w:rsidRPr="00C075E5">
        <w:t>OSSM</w:t>
      </w:r>
      <w:r>
        <w:t>)</w:t>
      </w:r>
      <w:r w:rsidRPr="00C075E5">
        <w:t xml:space="preserve"> format wind file into GNOME, you </w:t>
      </w:r>
      <w:r w:rsidR="008F691C">
        <w:t>can</w:t>
      </w:r>
      <w:r w:rsidRPr="00C075E5">
        <w:t xml:space="preserve"> specify the </w:t>
      </w:r>
      <w:r w:rsidR="008F691C">
        <w:t xml:space="preserve">units </w:t>
      </w:r>
      <w:r w:rsidR="008F691C" w:rsidRPr="00C075E5">
        <w:t>when the file is loaded</w:t>
      </w:r>
      <w:r w:rsidR="008F691C">
        <w:t>, or there is an optional header –</w:t>
      </w:r>
    </w:p>
    <w:p w14:paraId="3D211630" w14:textId="77777777" w:rsidR="008F691C" w:rsidRDefault="008F691C" w:rsidP="008F691C">
      <w:pPr>
        <w:pStyle w:val="ListParagraph"/>
        <w:numPr>
          <w:ilvl w:val="0"/>
          <w:numId w:val="7"/>
        </w:numPr>
      </w:pPr>
      <w:r w:rsidRPr="00041248">
        <w:t>The first line lists the station name.</w:t>
      </w:r>
    </w:p>
    <w:p w14:paraId="395D1710" w14:textId="77777777" w:rsidR="008F691C" w:rsidRDefault="008F691C" w:rsidP="008F691C">
      <w:pPr>
        <w:pStyle w:val="ListParagraph"/>
        <w:numPr>
          <w:ilvl w:val="0"/>
          <w:numId w:val="7"/>
        </w:numPr>
      </w:pPr>
      <w:r w:rsidRPr="00041248">
        <w:t xml:space="preserve">The second line </w:t>
      </w:r>
      <w:r>
        <w:t>lists the station position</w:t>
      </w:r>
      <w:r w:rsidRPr="00041248">
        <w:t>.</w:t>
      </w:r>
    </w:p>
    <w:p w14:paraId="434AA2AB" w14:textId="77777777" w:rsidR="008F691C" w:rsidRDefault="008F691C" w:rsidP="008F691C">
      <w:pPr>
        <w:pStyle w:val="ListParagraph"/>
        <w:numPr>
          <w:ilvl w:val="0"/>
          <w:numId w:val="7"/>
        </w:numPr>
      </w:pPr>
      <w:r w:rsidRPr="00041248">
        <w:t>The third line provides the</w:t>
      </w:r>
      <w:r>
        <w:t xml:space="preserve"> units.</w:t>
      </w:r>
    </w:p>
    <w:p w14:paraId="214F5C81" w14:textId="77777777" w:rsidR="00E720B7" w:rsidRDefault="00E720B7" w:rsidP="007040FD">
      <w:pPr>
        <w:pStyle w:val="BodyText"/>
      </w:pPr>
      <w:bookmarkStart w:id="239" w:name="_GoBack"/>
      <w:bookmarkEnd w:id="239"/>
    </w:p>
    <w:p w14:paraId="7C9C874B" w14:textId="77777777" w:rsidR="00E720B7" w:rsidRDefault="00E720B7" w:rsidP="00A25B49">
      <w:pPr>
        <w:pStyle w:val="Heading4"/>
        <w:keepNext/>
        <w:keepLines/>
        <w:numPr>
          <w:ilvl w:val="3"/>
          <w:numId w:val="15"/>
        </w:numPr>
      </w:pPr>
      <w:bookmarkStart w:id="240" w:name="_Toc330911493"/>
      <w:bookmarkStart w:id="241" w:name="_Toc335126656"/>
      <w:r w:rsidRPr="00C075E5">
        <w:t>Example – Filename:</w:t>
      </w:r>
      <w:r>
        <w:t xml:space="preserve"> </w:t>
      </w:r>
      <w:r w:rsidRPr="00C075E5">
        <w:rPr>
          <w:i w:val="0"/>
        </w:rPr>
        <w:t xml:space="preserve">OSSM </w:t>
      </w:r>
      <w:proofErr w:type="spellStart"/>
      <w:r w:rsidRPr="00C075E5">
        <w:rPr>
          <w:i w:val="0"/>
        </w:rPr>
        <w:t>Format.WND</w:t>
      </w:r>
      <w:bookmarkEnd w:id="240"/>
      <w:bookmarkEnd w:id="241"/>
      <w:proofErr w:type="spellEnd"/>
    </w:p>
    <w:p w14:paraId="1BFF3E8F" w14:textId="77777777" w:rsidR="008F691C" w:rsidRPr="00C075E5" w:rsidRDefault="008F691C" w:rsidP="008F691C">
      <w:pPr>
        <w:pStyle w:val="Output"/>
      </w:pPr>
      <w:r>
        <w:t>Inchon</w:t>
      </w:r>
    </w:p>
    <w:p w14:paraId="2A0FC699" w14:textId="77777777" w:rsidR="008F691C" w:rsidRPr="00C075E5" w:rsidRDefault="008F691C" w:rsidP="008F691C">
      <w:pPr>
        <w:pStyle w:val="Output"/>
      </w:pPr>
      <w:r>
        <w:t>-126.63,37.5</w:t>
      </w:r>
    </w:p>
    <w:p w14:paraId="3A429C78" w14:textId="77777777" w:rsidR="008F691C" w:rsidRPr="00C075E5" w:rsidRDefault="008F691C" w:rsidP="008F691C">
      <w:pPr>
        <w:pStyle w:val="Output"/>
      </w:pPr>
      <w:proofErr w:type="gramStart"/>
      <w:r>
        <w:t>knots</w:t>
      </w:r>
      <w:proofErr w:type="gramEnd"/>
    </w:p>
    <w:p w14:paraId="28798CF9" w14:textId="77777777" w:rsidR="008F691C" w:rsidRPr="00C075E5" w:rsidRDefault="008F691C" w:rsidP="008F691C">
      <w:pPr>
        <w:pStyle w:val="Output"/>
      </w:pPr>
      <w:r w:rsidRPr="00C075E5">
        <w:rPr>
          <w:rFonts w:hint="cs"/>
        </w:rPr>
        <w:t>8,4,99,01,00,10,S</w:t>
      </w:r>
    </w:p>
    <w:p w14:paraId="5A21FD14" w14:textId="77777777" w:rsidR="00E720B7" w:rsidRPr="00C075E5" w:rsidRDefault="00E720B7" w:rsidP="008C3648">
      <w:pPr>
        <w:pStyle w:val="Output"/>
      </w:pPr>
      <w:r w:rsidRPr="00C075E5">
        <w:rPr>
          <w:rFonts w:hint="cs"/>
        </w:rPr>
        <w:lastRenderedPageBreak/>
        <w:t>8,4,99,05,00,10,S</w:t>
      </w:r>
    </w:p>
    <w:p w14:paraId="64F6D330" w14:textId="77777777" w:rsidR="00E720B7" w:rsidRPr="00C075E5" w:rsidRDefault="00E720B7" w:rsidP="008C3648">
      <w:pPr>
        <w:pStyle w:val="Output"/>
      </w:pPr>
      <w:r w:rsidRPr="00C075E5">
        <w:rPr>
          <w:rFonts w:hint="cs"/>
        </w:rPr>
        <w:t>8,4,99,09,00,10,S</w:t>
      </w:r>
    </w:p>
    <w:p w14:paraId="6C10B9FE" w14:textId="77777777" w:rsidR="00E720B7" w:rsidRPr="00C075E5" w:rsidRDefault="00E720B7" w:rsidP="008C3648">
      <w:pPr>
        <w:pStyle w:val="Output"/>
      </w:pPr>
      <w:r w:rsidRPr="00C075E5">
        <w:rPr>
          <w:rFonts w:hint="cs"/>
        </w:rPr>
        <w:t>8,4,99,11,00,10,S</w:t>
      </w:r>
    </w:p>
    <w:p w14:paraId="58BC3225" w14:textId="77777777" w:rsidR="00E720B7" w:rsidRPr="00C075E5" w:rsidRDefault="00E720B7" w:rsidP="008C3648">
      <w:pPr>
        <w:pStyle w:val="Output"/>
      </w:pPr>
      <w:r w:rsidRPr="00C075E5">
        <w:rPr>
          <w:rFonts w:hint="cs"/>
        </w:rPr>
        <w:t>8,4,99,15,00,10,SW</w:t>
      </w:r>
    </w:p>
    <w:p w14:paraId="46DC8C6F" w14:textId="77777777" w:rsidR="00E720B7" w:rsidRPr="00C075E5" w:rsidRDefault="00E720B7" w:rsidP="008C3648">
      <w:pPr>
        <w:pStyle w:val="Output"/>
      </w:pPr>
      <w:r w:rsidRPr="00C075E5">
        <w:rPr>
          <w:rFonts w:hint="cs"/>
        </w:rPr>
        <w:t>8,4,99,21,00,10,SW</w:t>
      </w:r>
    </w:p>
    <w:p w14:paraId="160453BF" w14:textId="77777777" w:rsidR="00E720B7" w:rsidRPr="00C075E5" w:rsidRDefault="00E720B7" w:rsidP="008C3648">
      <w:pPr>
        <w:pStyle w:val="Output"/>
      </w:pPr>
      <w:r w:rsidRPr="00C075E5">
        <w:rPr>
          <w:rFonts w:hint="cs"/>
        </w:rPr>
        <w:t>9,4,99,01,00,10,SW</w:t>
      </w:r>
    </w:p>
    <w:p w14:paraId="3F0D7C8F" w14:textId="77777777" w:rsidR="00E720B7" w:rsidRPr="00C075E5" w:rsidRDefault="00E720B7" w:rsidP="008C3648">
      <w:pPr>
        <w:pStyle w:val="Output"/>
      </w:pPr>
      <w:r w:rsidRPr="00C075E5">
        <w:rPr>
          <w:rFonts w:hint="cs"/>
        </w:rPr>
        <w:t>9,4,99,05,00,10,SW</w:t>
      </w:r>
    </w:p>
    <w:p w14:paraId="0370604E" w14:textId="77777777" w:rsidR="00E720B7" w:rsidRPr="00C075E5" w:rsidRDefault="00E720B7" w:rsidP="008C3648">
      <w:pPr>
        <w:pStyle w:val="Output"/>
      </w:pPr>
      <w:r w:rsidRPr="00C075E5">
        <w:rPr>
          <w:rFonts w:hint="cs"/>
        </w:rPr>
        <w:t>9,4,99,09,00,10,SW</w:t>
      </w:r>
    </w:p>
    <w:p w14:paraId="092B4876" w14:textId="77777777" w:rsidR="00E720B7" w:rsidRPr="00C075E5" w:rsidRDefault="00E720B7" w:rsidP="008C3648">
      <w:pPr>
        <w:pStyle w:val="Output"/>
      </w:pPr>
      <w:r w:rsidRPr="00C075E5">
        <w:rPr>
          <w:rFonts w:hint="cs"/>
        </w:rPr>
        <w:t>9,4,99,11,00,10,SW</w:t>
      </w:r>
    </w:p>
    <w:p w14:paraId="5C878C37" w14:textId="77777777" w:rsidR="00E720B7" w:rsidRPr="00C075E5" w:rsidRDefault="00E720B7" w:rsidP="008C3648">
      <w:pPr>
        <w:pStyle w:val="Output"/>
      </w:pPr>
      <w:r w:rsidRPr="00C075E5">
        <w:rPr>
          <w:rFonts w:hint="cs"/>
        </w:rPr>
        <w:t>9,4,99,15,00,10,SW</w:t>
      </w:r>
    </w:p>
    <w:p w14:paraId="571B0068" w14:textId="77777777" w:rsidR="00E720B7" w:rsidRPr="00C075E5" w:rsidRDefault="00E720B7" w:rsidP="008C3648">
      <w:pPr>
        <w:pStyle w:val="Output"/>
      </w:pPr>
      <w:r w:rsidRPr="00C075E5">
        <w:rPr>
          <w:rFonts w:hint="cs"/>
        </w:rPr>
        <w:t>9,4,99,21,00,10,SW</w:t>
      </w:r>
    </w:p>
    <w:p w14:paraId="41EB7B3C" w14:textId="77777777" w:rsidR="00E720B7" w:rsidRPr="00C075E5" w:rsidRDefault="00E720B7" w:rsidP="008C3648">
      <w:pPr>
        <w:pStyle w:val="Output"/>
      </w:pPr>
      <w:r w:rsidRPr="00C075E5">
        <w:rPr>
          <w:rFonts w:hint="cs"/>
        </w:rPr>
        <w:t>10,4,99,01,00,10,SW</w:t>
      </w:r>
    </w:p>
    <w:p w14:paraId="01E38464" w14:textId="77777777" w:rsidR="00E720B7" w:rsidRPr="00C075E5" w:rsidRDefault="00E720B7" w:rsidP="008C3648">
      <w:pPr>
        <w:pStyle w:val="Output"/>
      </w:pPr>
      <w:r w:rsidRPr="00C075E5">
        <w:rPr>
          <w:rFonts w:hint="cs"/>
        </w:rPr>
        <w:t>10,4,99,05,00,05,S</w:t>
      </w:r>
    </w:p>
    <w:p w14:paraId="105AB0C5" w14:textId="77777777" w:rsidR="00E720B7" w:rsidRPr="00C075E5" w:rsidRDefault="00E720B7" w:rsidP="008C3648">
      <w:pPr>
        <w:pStyle w:val="Output"/>
      </w:pPr>
      <w:r w:rsidRPr="00C075E5">
        <w:rPr>
          <w:rFonts w:hint="cs"/>
        </w:rPr>
        <w:t>10,4,99,09,00,05,S</w:t>
      </w:r>
    </w:p>
    <w:p w14:paraId="023C3124" w14:textId="77777777" w:rsidR="00E720B7" w:rsidRPr="00C075E5" w:rsidRDefault="00E720B7" w:rsidP="008C3648">
      <w:pPr>
        <w:pStyle w:val="Output"/>
      </w:pPr>
      <w:r w:rsidRPr="00C075E5">
        <w:rPr>
          <w:rFonts w:hint="cs"/>
        </w:rPr>
        <w:t>10,4,99,11,00,05,S</w:t>
      </w:r>
    </w:p>
    <w:p w14:paraId="5A35E5B4" w14:textId="77777777" w:rsidR="00E720B7" w:rsidRPr="00C075E5" w:rsidRDefault="00E720B7" w:rsidP="008C3648">
      <w:pPr>
        <w:pStyle w:val="Output"/>
      </w:pPr>
      <w:r w:rsidRPr="00C075E5">
        <w:rPr>
          <w:rFonts w:hint="cs"/>
        </w:rPr>
        <w:t>10,4,99,15,00,05,S</w:t>
      </w:r>
    </w:p>
    <w:p w14:paraId="60BA0A00" w14:textId="77777777" w:rsidR="00E720B7" w:rsidRPr="00C075E5" w:rsidRDefault="00E720B7" w:rsidP="008C3648">
      <w:pPr>
        <w:pStyle w:val="Output"/>
      </w:pPr>
      <w:r w:rsidRPr="00C075E5">
        <w:rPr>
          <w:rFonts w:hint="cs"/>
        </w:rPr>
        <w:t>10,4,99,21,00,05,S</w:t>
      </w:r>
    </w:p>
    <w:p w14:paraId="5C1E8A26" w14:textId="77777777" w:rsidR="00E720B7" w:rsidRPr="00C075E5" w:rsidRDefault="00E720B7" w:rsidP="008C3648">
      <w:pPr>
        <w:pStyle w:val="Output"/>
      </w:pPr>
      <w:r w:rsidRPr="00C075E5">
        <w:rPr>
          <w:rFonts w:hint="cs"/>
        </w:rPr>
        <w:t>11,4,99,01,00,10,SW</w:t>
      </w:r>
    </w:p>
    <w:p w14:paraId="1AA6C014" w14:textId="77777777" w:rsidR="00E720B7" w:rsidRPr="00C075E5" w:rsidRDefault="00E720B7" w:rsidP="008C3648">
      <w:pPr>
        <w:pStyle w:val="Output"/>
      </w:pPr>
      <w:r w:rsidRPr="00C075E5">
        <w:rPr>
          <w:rFonts w:hint="cs"/>
        </w:rPr>
        <w:t>11,4,99,05,00,10,SW</w:t>
      </w:r>
    </w:p>
    <w:p w14:paraId="0A2384CD" w14:textId="77777777" w:rsidR="00E720B7" w:rsidRPr="00C075E5" w:rsidRDefault="00E720B7" w:rsidP="008C3648">
      <w:pPr>
        <w:pStyle w:val="Output"/>
      </w:pPr>
      <w:r w:rsidRPr="00C075E5">
        <w:rPr>
          <w:rFonts w:hint="cs"/>
        </w:rPr>
        <w:t>11,4,99,09,00,10,SW</w:t>
      </w:r>
    </w:p>
    <w:p w14:paraId="0FAA7588" w14:textId="77777777" w:rsidR="00E720B7" w:rsidRPr="00C075E5" w:rsidRDefault="00E720B7" w:rsidP="008C3648">
      <w:pPr>
        <w:pStyle w:val="Output"/>
      </w:pPr>
      <w:r w:rsidRPr="00C075E5">
        <w:rPr>
          <w:rFonts w:hint="cs"/>
        </w:rPr>
        <w:t>11,4,99,11,00,10,W</w:t>
      </w:r>
    </w:p>
    <w:p w14:paraId="196B99B5" w14:textId="77777777" w:rsidR="00E720B7" w:rsidRPr="00C075E5" w:rsidRDefault="00E720B7" w:rsidP="008C3648">
      <w:pPr>
        <w:pStyle w:val="Output"/>
      </w:pPr>
      <w:r w:rsidRPr="00C075E5">
        <w:rPr>
          <w:rFonts w:hint="cs"/>
        </w:rPr>
        <w:t>11,4,99,15,00,10,W</w:t>
      </w:r>
    </w:p>
    <w:p w14:paraId="4FF46A2D" w14:textId="77777777" w:rsidR="00E720B7" w:rsidRPr="00C075E5" w:rsidRDefault="00E720B7" w:rsidP="008C3648">
      <w:pPr>
        <w:pStyle w:val="Output"/>
      </w:pPr>
      <w:r w:rsidRPr="00C075E5">
        <w:rPr>
          <w:rFonts w:hint="cs"/>
        </w:rPr>
        <w:t>11,4,99,21,00,10,W</w:t>
      </w:r>
    </w:p>
    <w:p w14:paraId="6E9A2DBE" w14:textId="77777777" w:rsidR="00E720B7" w:rsidRPr="00C075E5" w:rsidRDefault="00E720B7" w:rsidP="008C3648">
      <w:pPr>
        <w:pStyle w:val="Output"/>
      </w:pPr>
      <w:r w:rsidRPr="00C075E5">
        <w:rPr>
          <w:rFonts w:hint="cs"/>
        </w:rPr>
        <w:t>12,4,99,01,00,25,NW</w:t>
      </w:r>
    </w:p>
    <w:p w14:paraId="2BD9B35B" w14:textId="77777777" w:rsidR="00E720B7" w:rsidRPr="00C075E5" w:rsidRDefault="00E720B7" w:rsidP="008C3648">
      <w:pPr>
        <w:pStyle w:val="Output"/>
      </w:pPr>
      <w:r w:rsidRPr="00C075E5">
        <w:rPr>
          <w:rFonts w:hint="cs"/>
        </w:rPr>
        <w:t>12,4,99,05,00,25,NW</w:t>
      </w:r>
    </w:p>
    <w:p w14:paraId="59C28219" w14:textId="77777777" w:rsidR="00E720B7" w:rsidRPr="00C075E5" w:rsidRDefault="00E720B7" w:rsidP="008C3648">
      <w:pPr>
        <w:pStyle w:val="Output"/>
      </w:pPr>
      <w:r w:rsidRPr="00C075E5">
        <w:rPr>
          <w:rFonts w:hint="cs"/>
        </w:rPr>
        <w:t>12,4,99,09,00,25,NW</w:t>
      </w:r>
    </w:p>
    <w:p w14:paraId="1605E355" w14:textId="77777777" w:rsidR="00E720B7" w:rsidRPr="00C075E5" w:rsidRDefault="00E720B7" w:rsidP="008C3648">
      <w:pPr>
        <w:pStyle w:val="Output"/>
      </w:pPr>
      <w:r w:rsidRPr="00C075E5">
        <w:rPr>
          <w:rFonts w:hint="cs"/>
        </w:rPr>
        <w:t>12,4,99,11,00,25,NW</w:t>
      </w:r>
    </w:p>
    <w:p w14:paraId="7AEEFD15" w14:textId="77777777" w:rsidR="00E720B7" w:rsidRPr="00C075E5" w:rsidRDefault="00E720B7" w:rsidP="008C3648">
      <w:pPr>
        <w:pStyle w:val="Output"/>
      </w:pPr>
      <w:r w:rsidRPr="00C075E5">
        <w:rPr>
          <w:rFonts w:hint="cs"/>
        </w:rPr>
        <w:t>12,4,99,15,00,25,NW</w:t>
      </w:r>
    </w:p>
    <w:p w14:paraId="3D6FFA3A" w14:textId="77777777" w:rsidR="00E720B7" w:rsidRDefault="00E720B7" w:rsidP="008C3648">
      <w:pPr>
        <w:pStyle w:val="Output"/>
      </w:pPr>
      <w:r w:rsidRPr="00C075E5">
        <w:rPr>
          <w:rFonts w:hint="cs"/>
        </w:rPr>
        <w:t>12,4,99,21,00,25,NW</w:t>
      </w:r>
    </w:p>
    <w:p w14:paraId="0BDF569E" w14:textId="77777777" w:rsidR="00E720B7" w:rsidRDefault="00E720B7" w:rsidP="00A25B49">
      <w:pPr>
        <w:pStyle w:val="Heading5"/>
        <w:keepNext/>
        <w:keepLines/>
        <w:numPr>
          <w:ilvl w:val="4"/>
          <w:numId w:val="15"/>
        </w:numPr>
      </w:pPr>
      <w:bookmarkStart w:id="242" w:name="_Toc330911494"/>
      <w:bookmarkStart w:id="243" w:name="_Toc335126657"/>
      <w:r w:rsidRPr="00C075E5">
        <w:t>Annotated Version of the File</w:t>
      </w:r>
      <w:bookmarkEnd w:id="242"/>
      <w:bookmarkEnd w:id="2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Description w:val="Table exists in tab form in the original and has been placed in a table for convinience. Table includes day, month, hour, min., speed, and direction."/>
      </w:tblPr>
      <w:tblGrid>
        <w:gridCol w:w="720"/>
        <w:gridCol w:w="720"/>
        <w:gridCol w:w="720"/>
        <w:gridCol w:w="720"/>
        <w:gridCol w:w="720"/>
        <w:gridCol w:w="720"/>
        <w:gridCol w:w="777"/>
      </w:tblGrid>
      <w:tr w:rsidR="00E720B7" w:rsidRPr="0092385A" w14:paraId="5303FDE8" w14:textId="77777777" w:rsidTr="00D8255F">
        <w:trPr>
          <w:cantSplit/>
          <w:tblHeader/>
        </w:trPr>
        <w:tc>
          <w:tcPr>
            <w:tcW w:w="720" w:type="dxa"/>
          </w:tcPr>
          <w:p w14:paraId="120AB32F" w14:textId="77777777" w:rsidR="00E720B7" w:rsidRPr="0092385A" w:rsidRDefault="00E720B7" w:rsidP="00E720B7">
            <w:pPr>
              <w:pStyle w:val="Output"/>
              <w:rPr>
                <w:color w:val="FF00FF"/>
              </w:rPr>
            </w:pPr>
            <w:r w:rsidRPr="0092385A">
              <w:rPr>
                <w:rFonts w:hint="cs"/>
                <w:color w:val="FF00FF"/>
              </w:rPr>
              <w:t>Day,</w:t>
            </w:r>
          </w:p>
        </w:tc>
        <w:tc>
          <w:tcPr>
            <w:tcW w:w="720" w:type="dxa"/>
          </w:tcPr>
          <w:p w14:paraId="3F88C600" w14:textId="77777777" w:rsidR="00E720B7" w:rsidRPr="0092385A" w:rsidRDefault="00E720B7" w:rsidP="00E720B7">
            <w:pPr>
              <w:pStyle w:val="Output"/>
              <w:rPr>
                <w:color w:val="FF00FF"/>
              </w:rPr>
            </w:pPr>
            <w:r w:rsidRPr="0092385A">
              <w:rPr>
                <w:rFonts w:hint="cs"/>
                <w:color w:val="FF00FF"/>
              </w:rPr>
              <w:t>Month,</w:t>
            </w:r>
          </w:p>
        </w:tc>
        <w:tc>
          <w:tcPr>
            <w:tcW w:w="720" w:type="dxa"/>
          </w:tcPr>
          <w:p w14:paraId="7D20C31D" w14:textId="77777777" w:rsidR="00E720B7" w:rsidRPr="0092385A" w:rsidRDefault="00E720B7" w:rsidP="00E720B7">
            <w:pPr>
              <w:pStyle w:val="Output"/>
              <w:rPr>
                <w:color w:val="FF00FF"/>
              </w:rPr>
            </w:pPr>
            <w:r w:rsidRPr="0092385A">
              <w:rPr>
                <w:rFonts w:hint="cs"/>
                <w:color w:val="FF00FF"/>
              </w:rPr>
              <w:t>Year,</w:t>
            </w:r>
          </w:p>
        </w:tc>
        <w:tc>
          <w:tcPr>
            <w:tcW w:w="720" w:type="dxa"/>
          </w:tcPr>
          <w:p w14:paraId="6CEA3CEC" w14:textId="77777777" w:rsidR="00E720B7" w:rsidRPr="0092385A" w:rsidRDefault="00E720B7" w:rsidP="00E720B7">
            <w:pPr>
              <w:pStyle w:val="Output"/>
              <w:rPr>
                <w:color w:val="FF00FF"/>
              </w:rPr>
            </w:pPr>
            <w:r w:rsidRPr="0092385A">
              <w:rPr>
                <w:rFonts w:hint="cs"/>
                <w:color w:val="FF00FF"/>
              </w:rPr>
              <w:t>Hour,</w:t>
            </w:r>
          </w:p>
        </w:tc>
        <w:tc>
          <w:tcPr>
            <w:tcW w:w="720" w:type="dxa"/>
          </w:tcPr>
          <w:p w14:paraId="713020A5" w14:textId="77777777" w:rsidR="00E720B7" w:rsidRPr="0092385A" w:rsidRDefault="00E720B7" w:rsidP="00E720B7">
            <w:pPr>
              <w:pStyle w:val="Output"/>
              <w:rPr>
                <w:color w:val="FF00FF"/>
              </w:rPr>
            </w:pPr>
            <w:r w:rsidRPr="0092385A">
              <w:rPr>
                <w:rFonts w:hint="cs"/>
                <w:color w:val="FF00FF"/>
              </w:rPr>
              <w:t>Min.,</w:t>
            </w:r>
          </w:p>
        </w:tc>
        <w:tc>
          <w:tcPr>
            <w:tcW w:w="720" w:type="dxa"/>
          </w:tcPr>
          <w:p w14:paraId="5E613DF8" w14:textId="77777777" w:rsidR="00E720B7" w:rsidRPr="0092385A" w:rsidRDefault="00E720B7" w:rsidP="00E720B7">
            <w:pPr>
              <w:pStyle w:val="Output"/>
              <w:rPr>
                <w:color w:val="FF00FF"/>
              </w:rPr>
            </w:pPr>
            <w:r w:rsidRPr="0092385A">
              <w:rPr>
                <w:rFonts w:hint="cs"/>
                <w:color w:val="FF00FF"/>
              </w:rPr>
              <w:t>Speed,</w:t>
            </w:r>
          </w:p>
        </w:tc>
        <w:tc>
          <w:tcPr>
            <w:tcW w:w="720" w:type="dxa"/>
          </w:tcPr>
          <w:p w14:paraId="53933FD0" w14:textId="77777777" w:rsidR="00E720B7" w:rsidRPr="0092385A" w:rsidRDefault="00E720B7" w:rsidP="00E720B7">
            <w:pPr>
              <w:pStyle w:val="Output"/>
              <w:rPr>
                <w:color w:val="FF00FF"/>
              </w:rPr>
            </w:pPr>
            <w:r w:rsidRPr="0092385A">
              <w:rPr>
                <w:rFonts w:hint="cs"/>
                <w:color w:val="FF00FF"/>
              </w:rPr>
              <w:t>Direction</w:t>
            </w:r>
          </w:p>
        </w:tc>
      </w:tr>
      <w:tr w:rsidR="00E720B7" w:rsidRPr="0092385A" w14:paraId="0B2C4C8D" w14:textId="77777777" w:rsidTr="00D8255F">
        <w:trPr>
          <w:cantSplit/>
          <w:tblHeader/>
        </w:trPr>
        <w:tc>
          <w:tcPr>
            <w:tcW w:w="720" w:type="dxa"/>
          </w:tcPr>
          <w:p w14:paraId="5B3083F9" w14:textId="77777777" w:rsidR="00E720B7" w:rsidRPr="0092385A" w:rsidRDefault="00E720B7" w:rsidP="00E720B7">
            <w:pPr>
              <w:pStyle w:val="Output"/>
            </w:pPr>
            <w:r w:rsidRPr="0092385A">
              <w:rPr>
                <w:rFonts w:hint="cs"/>
              </w:rPr>
              <w:t>8,</w:t>
            </w:r>
          </w:p>
        </w:tc>
        <w:tc>
          <w:tcPr>
            <w:tcW w:w="720" w:type="dxa"/>
          </w:tcPr>
          <w:p w14:paraId="6F43C75D" w14:textId="77777777" w:rsidR="00E720B7" w:rsidRPr="0092385A" w:rsidRDefault="00E720B7" w:rsidP="00E720B7">
            <w:pPr>
              <w:pStyle w:val="Output"/>
            </w:pPr>
            <w:r w:rsidRPr="0092385A">
              <w:rPr>
                <w:rFonts w:hint="cs"/>
              </w:rPr>
              <w:t>4,</w:t>
            </w:r>
          </w:p>
        </w:tc>
        <w:tc>
          <w:tcPr>
            <w:tcW w:w="720" w:type="dxa"/>
          </w:tcPr>
          <w:p w14:paraId="164427CF" w14:textId="77777777" w:rsidR="00E720B7" w:rsidRPr="0092385A" w:rsidRDefault="00E720B7" w:rsidP="00E720B7">
            <w:pPr>
              <w:pStyle w:val="Output"/>
            </w:pPr>
            <w:r w:rsidRPr="0092385A">
              <w:rPr>
                <w:rFonts w:hint="cs"/>
              </w:rPr>
              <w:t>99,</w:t>
            </w:r>
          </w:p>
        </w:tc>
        <w:tc>
          <w:tcPr>
            <w:tcW w:w="720" w:type="dxa"/>
          </w:tcPr>
          <w:p w14:paraId="4FB7EEC4" w14:textId="77777777" w:rsidR="00E720B7" w:rsidRPr="0092385A" w:rsidRDefault="00E720B7" w:rsidP="00E720B7">
            <w:pPr>
              <w:pStyle w:val="Output"/>
            </w:pPr>
            <w:r w:rsidRPr="0092385A">
              <w:rPr>
                <w:rFonts w:hint="cs"/>
              </w:rPr>
              <w:t>01,</w:t>
            </w:r>
          </w:p>
        </w:tc>
        <w:tc>
          <w:tcPr>
            <w:tcW w:w="720" w:type="dxa"/>
          </w:tcPr>
          <w:p w14:paraId="5E4FA261" w14:textId="77777777" w:rsidR="00E720B7" w:rsidRPr="0092385A" w:rsidRDefault="00E720B7" w:rsidP="00E720B7">
            <w:pPr>
              <w:pStyle w:val="Output"/>
            </w:pPr>
            <w:r w:rsidRPr="0092385A">
              <w:rPr>
                <w:rFonts w:hint="cs"/>
              </w:rPr>
              <w:t>00,</w:t>
            </w:r>
          </w:p>
        </w:tc>
        <w:tc>
          <w:tcPr>
            <w:tcW w:w="720" w:type="dxa"/>
          </w:tcPr>
          <w:p w14:paraId="30154086" w14:textId="77777777" w:rsidR="00E720B7" w:rsidRPr="0092385A" w:rsidRDefault="00E720B7" w:rsidP="00E720B7">
            <w:pPr>
              <w:pStyle w:val="Output"/>
            </w:pPr>
            <w:r w:rsidRPr="0092385A">
              <w:rPr>
                <w:rFonts w:hint="cs"/>
              </w:rPr>
              <w:t>0,</w:t>
            </w:r>
          </w:p>
        </w:tc>
        <w:tc>
          <w:tcPr>
            <w:tcW w:w="720" w:type="dxa"/>
          </w:tcPr>
          <w:p w14:paraId="3A5933FD" w14:textId="77777777" w:rsidR="00E720B7" w:rsidRPr="0092385A" w:rsidRDefault="00E720B7" w:rsidP="00E720B7">
            <w:pPr>
              <w:pStyle w:val="Output"/>
            </w:pPr>
            <w:r w:rsidRPr="0092385A">
              <w:rPr>
                <w:rFonts w:hint="cs"/>
              </w:rPr>
              <w:t>S</w:t>
            </w:r>
          </w:p>
        </w:tc>
      </w:tr>
      <w:tr w:rsidR="00E720B7" w:rsidRPr="0092385A" w14:paraId="596D5252" w14:textId="77777777" w:rsidTr="00D8255F">
        <w:trPr>
          <w:cantSplit/>
          <w:tblHeader/>
        </w:trPr>
        <w:tc>
          <w:tcPr>
            <w:tcW w:w="720" w:type="dxa"/>
          </w:tcPr>
          <w:p w14:paraId="3D817652" w14:textId="77777777" w:rsidR="00E720B7" w:rsidRPr="0092385A" w:rsidRDefault="00E720B7" w:rsidP="00E720B7">
            <w:pPr>
              <w:pStyle w:val="Output"/>
            </w:pPr>
            <w:r w:rsidRPr="0092385A">
              <w:rPr>
                <w:rFonts w:hint="cs"/>
              </w:rPr>
              <w:t>8,</w:t>
            </w:r>
          </w:p>
        </w:tc>
        <w:tc>
          <w:tcPr>
            <w:tcW w:w="720" w:type="dxa"/>
          </w:tcPr>
          <w:p w14:paraId="2AA4EB00" w14:textId="77777777" w:rsidR="00E720B7" w:rsidRPr="0092385A" w:rsidRDefault="00E720B7" w:rsidP="00E720B7">
            <w:pPr>
              <w:pStyle w:val="Output"/>
            </w:pPr>
            <w:r w:rsidRPr="0092385A">
              <w:rPr>
                <w:rFonts w:hint="cs"/>
              </w:rPr>
              <w:t>4,</w:t>
            </w:r>
          </w:p>
        </w:tc>
        <w:tc>
          <w:tcPr>
            <w:tcW w:w="720" w:type="dxa"/>
          </w:tcPr>
          <w:p w14:paraId="13D83638" w14:textId="77777777" w:rsidR="00E720B7" w:rsidRPr="0092385A" w:rsidRDefault="00E720B7" w:rsidP="00E720B7">
            <w:pPr>
              <w:pStyle w:val="Output"/>
            </w:pPr>
            <w:r w:rsidRPr="0092385A">
              <w:rPr>
                <w:rFonts w:hint="cs"/>
              </w:rPr>
              <w:t>99,</w:t>
            </w:r>
          </w:p>
        </w:tc>
        <w:tc>
          <w:tcPr>
            <w:tcW w:w="720" w:type="dxa"/>
          </w:tcPr>
          <w:p w14:paraId="68A4C64D" w14:textId="77777777" w:rsidR="00E720B7" w:rsidRPr="0092385A" w:rsidRDefault="00E720B7" w:rsidP="00E720B7">
            <w:pPr>
              <w:pStyle w:val="Output"/>
            </w:pPr>
            <w:r w:rsidRPr="0092385A">
              <w:rPr>
                <w:rFonts w:hint="cs"/>
              </w:rPr>
              <w:t>05,</w:t>
            </w:r>
          </w:p>
        </w:tc>
        <w:tc>
          <w:tcPr>
            <w:tcW w:w="720" w:type="dxa"/>
          </w:tcPr>
          <w:p w14:paraId="14586E83" w14:textId="77777777" w:rsidR="00E720B7" w:rsidRPr="0092385A" w:rsidRDefault="00E720B7" w:rsidP="00E720B7">
            <w:pPr>
              <w:pStyle w:val="Output"/>
            </w:pPr>
            <w:r w:rsidRPr="0092385A">
              <w:rPr>
                <w:rFonts w:hint="cs"/>
              </w:rPr>
              <w:t>00,</w:t>
            </w:r>
          </w:p>
        </w:tc>
        <w:tc>
          <w:tcPr>
            <w:tcW w:w="720" w:type="dxa"/>
          </w:tcPr>
          <w:p w14:paraId="1F9458B4" w14:textId="77777777" w:rsidR="00E720B7" w:rsidRPr="0092385A" w:rsidRDefault="00E720B7" w:rsidP="00E720B7">
            <w:pPr>
              <w:pStyle w:val="Output"/>
            </w:pPr>
            <w:r w:rsidRPr="0092385A">
              <w:rPr>
                <w:rFonts w:hint="cs"/>
              </w:rPr>
              <w:t>10,</w:t>
            </w:r>
          </w:p>
        </w:tc>
        <w:tc>
          <w:tcPr>
            <w:tcW w:w="720" w:type="dxa"/>
          </w:tcPr>
          <w:p w14:paraId="191BC550" w14:textId="77777777" w:rsidR="00E720B7" w:rsidRPr="0092385A" w:rsidRDefault="00E720B7" w:rsidP="00E720B7">
            <w:pPr>
              <w:pStyle w:val="Output"/>
            </w:pPr>
            <w:r w:rsidRPr="0092385A">
              <w:rPr>
                <w:rFonts w:hint="cs"/>
              </w:rPr>
              <w:t>S</w:t>
            </w:r>
          </w:p>
        </w:tc>
      </w:tr>
      <w:tr w:rsidR="00E720B7" w:rsidRPr="0092385A" w14:paraId="2B507EEE" w14:textId="77777777" w:rsidTr="00D8255F">
        <w:trPr>
          <w:cantSplit/>
          <w:tblHeader/>
        </w:trPr>
        <w:tc>
          <w:tcPr>
            <w:tcW w:w="720" w:type="dxa"/>
          </w:tcPr>
          <w:p w14:paraId="51FBFFD6" w14:textId="77777777" w:rsidR="00E720B7" w:rsidRPr="0092385A" w:rsidRDefault="00E720B7" w:rsidP="00E720B7">
            <w:pPr>
              <w:pStyle w:val="Output"/>
            </w:pPr>
            <w:r w:rsidRPr="0092385A">
              <w:rPr>
                <w:rFonts w:hint="cs"/>
              </w:rPr>
              <w:t>8,</w:t>
            </w:r>
          </w:p>
        </w:tc>
        <w:tc>
          <w:tcPr>
            <w:tcW w:w="720" w:type="dxa"/>
          </w:tcPr>
          <w:p w14:paraId="4B928BBC" w14:textId="77777777" w:rsidR="00E720B7" w:rsidRPr="0092385A" w:rsidRDefault="00E720B7" w:rsidP="00E720B7">
            <w:pPr>
              <w:pStyle w:val="Output"/>
            </w:pPr>
            <w:r w:rsidRPr="0092385A">
              <w:rPr>
                <w:rFonts w:hint="cs"/>
              </w:rPr>
              <w:t>4,</w:t>
            </w:r>
          </w:p>
        </w:tc>
        <w:tc>
          <w:tcPr>
            <w:tcW w:w="720" w:type="dxa"/>
          </w:tcPr>
          <w:p w14:paraId="500780B7" w14:textId="77777777" w:rsidR="00E720B7" w:rsidRPr="0092385A" w:rsidRDefault="00E720B7" w:rsidP="00E720B7">
            <w:pPr>
              <w:pStyle w:val="Output"/>
            </w:pPr>
            <w:r w:rsidRPr="0092385A">
              <w:rPr>
                <w:rFonts w:hint="cs"/>
              </w:rPr>
              <w:t>99,</w:t>
            </w:r>
          </w:p>
        </w:tc>
        <w:tc>
          <w:tcPr>
            <w:tcW w:w="720" w:type="dxa"/>
          </w:tcPr>
          <w:p w14:paraId="4AE1C904" w14:textId="77777777" w:rsidR="00E720B7" w:rsidRPr="0092385A" w:rsidRDefault="00E720B7" w:rsidP="00E720B7">
            <w:pPr>
              <w:pStyle w:val="Output"/>
            </w:pPr>
            <w:r w:rsidRPr="0092385A">
              <w:rPr>
                <w:rFonts w:hint="cs"/>
              </w:rPr>
              <w:t>09,</w:t>
            </w:r>
          </w:p>
        </w:tc>
        <w:tc>
          <w:tcPr>
            <w:tcW w:w="720" w:type="dxa"/>
          </w:tcPr>
          <w:p w14:paraId="52E984CE" w14:textId="77777777" w:rsidR="00E720B7" w:rsidRPr="0092385A" w:rsidRDefault="00E720B7" w:rsidP="00E720B7">
            <w:pPr>
              <w:pStyle w:val="Output"/>
            </w:pPr>
            <w:r w:rsidRPr="0092385A">
              <w:rPr>
                <w:rFonts w:hint="cs"/>
              </w:rPr>
              <w:t>00,</w:t>
            </w:r>
          </w:p>
        </w:tc>
        <w:tc>
          <w:tcPr>
            <w:tcW w:w="720" w:type="dxa"/>
          </w:tcPr>
          <w:p w14:paraId="6398B152" w14:textId="77777777" w:rsidR="00E720B7" w:rsidRPr="0092385A" w:rsidRDefault="00E720B7" w:rsidP="00E720B7">
            <w:pPr>
              <w:pStyle w:val="Output"/>
            </w:pPr>
            <w:r w:rsidRPr="0092385A">
              <w:rPr>
                <w:rFonts w:hint="cs"/>
              </w:rPr>
              <w:t>10,</w:t>
            </w:r>
          </w:p>
        </w:tc>
        <w:tc>
          <w:tcPr>
            <w:tcW w:w="720" w:type="dxa"/>
          </w:tcPr>
          <w:p w14:paraId="73D77280" w14:textId="77777777" w:rsidR="00E720B7" w:rsidRPr="0092385A" w:rsidRDefault="00E720B7" w:rsidP="00E720B7">
            <w:pPr>
              <w:pStyle w:val="Output"/>
            </w:pPr>
            <w:r w:rsidRPr="0092385A">
              <w:rPr>
                <w:rFonts w:hint="cs"/>
              </w:rPr>
              <w:t>S</w:t>
            </w:r>
          </w:p>
        </w:tc>
      </w:tr>
      <w:tr w:rsidR="00E720B7" w:rsidRPr="0092385A" w14:paraId="1D61901A" w14:textId="77777777" w:rsidTr="00D8255F">
        <w:trPr>
          <w:cantSplit/>
          <w:tblHeader/>
        </w:trPr>
        <w:tc>
          <w:tcPr>
            <w:tcW w:w="720" w:type="dxa"/>
          </w:tcPr>
          <w:p w14:paraId="4A222FA0" w14:textId="77777777" w:rsidR="00E720B7" w:rsidRPr="0092385A" w:rsidRDefault="00E720B7" w:rsidP="00E720B7">
            <w:pPr>
              <w:pStyle w:val="Output"/>
            </w:pPr>
            <w:r w:rsidRPr="0092385A">
              <w:rPr>
                <w:rFonts w:hint="cs"/>
              </w:rPr>
              <w:t>8,</w:t>
            </w:r>
          </w:p>
        </w:tc>
        <w:tc>
          <w:tcPr>
            <w:tcW w:w="720" w:type="dxa"/>
          </w:tcPr>
          <w:p w14:paraId="1C89EBB0" w14:textId="77777777" w:rsidR="00E720B7" w:rsidRPr="0092385A" w:rsidRDefault="00E720B7" w:rsidP="00E720B7">
            <w:pPr>
              <w:pStyle w:val="Output"/>
            </w:pPr>
            <w:r w:rsidRPr="0092385A">
              <w:rPr>
                <w:rFonts w:hint="cs"/>
              </w:rPr>
              <w:t>4,</w:t>
            </w:r>
          </w:p>
        </w:tc>
        <w:tc>
          <w:tcPr>
            <w:tcW w:w="720" w:type="dxa"/>
          </w:tcPr>
          <w:p w14:paraId="72237B41" w14:textId="77777777" w:rsidR="00E720B7" w:rsidRPr="0092385A" w:rsidRDefault="00E720B7" w:rsidP="00E720B7">
            <w:pPr>
              <w:pStyle w:val="Output"/>
            </w:pPr>
            <w:r w:rsidRPr="0092385A">
              <w:rPr>
                <w:rFonts w:hint="cs"/>
              </w:rPr>
              <w:t>99,</w:t>
            </w:r>
          </w:p>
        </w:tc>
        <w:tc>
          <w:tcPr>
            <w:tcW w:w="720" w:type="dxa"/>
          </w:tcPr>
          <w:p w14:paraId="563C4EEB" w14:textId="77777777" w:rsidR="00E720B7" w:rsidRPr="0092385A" w:rsidRDefault="00E720B7" w:rsidP="00E720B7">
            <w:pPr>
              <w:pStyle w:val="Output"/>
            </w:pPr>
            <w:r w:rsidRPr="0092385A">
              <w:rPr>
                <w:rFonts w:hint="cs"/>
              </w:rPr>
              <w:t>11,</w:t>
            </w:r>
          </w:p>
        </w:tc>
        <w:tc>
          <w:tcPr>
            <w:tcW w:w="720" w:type="dxa"/>
          </w:tcPr>
          <w:p w14:paraId="62AC7332" w14:textId="77777777" w:rsidR="00E720B7" w:rsidRPr="0092385A" w:rsidRDefault="00E720B7" w:rsidP="00E720B7">
            <w:pPr>
              <w:pStyle w:val="Output"/>
            </w:pPr>
            <w:r w:rsidRPr="0092385A">
              <w:rPr>
                <w:rFonts w:hint="cs"/>
              </w:rPr>
              <w:t>00,</w:t>
            </w:r>
          </w:p>
        </w:tc>
        <w:tc>
          <w:tcPr>
            <w:tcW w:w="720" w:type="dxa"/>
          </w:tcPr>
          <w:p w14:paraId="0CCC3F9A" w14:textId="77777777" w:rsidR="00E720B7" w:rsidRPr="0092385A" w:rsidRDefault="00E720B7" w:rsidP="00E720B7">
            <w:pPr>
              <w:pStyle w:val="Output"/>
            </w:pPr>
            <w:r w:rsidRPr="0092385A">
              <w:rPr>
                <w:rFonts w:hint="cs"/>
              </w:rPr>
              <w:t>10,</w:t>
            </w:r>
          </w:p>
        </w:tc>
        <w:tc>
          <w:tcPr>
            <w:tcW w:w="720" w:type="dxa"/>
          </w:tcPr>
          <w:p w14:paraId="12B0A2C8" w14:textId="77777777" w:rsidR="00E720B7" w:rsidRPr="0092385A" w:rsidRDefault="00E720B7" w:rsidP="00E720B7">
            <w:pPr>
              <w:pStyle w:val="Output"/>
            </w:pPr>
            <w:r w:rsidRPr="0092385A">
              <w:rPr>
                <w:rFonts w:hint="cs"/>
              </w:rPr>
              <w:t>S</w:t>
            </w:r>
          </w:p>
        </w:tc>
      </w:tr>
      <w:tr w:rsidR="00E720B7" w:rsidRPr="0092385A" w14:paraId="238F5A91" w14:textId="77777777" w:rsidTr="00D8255F">
        <w:trPr>
          <w:cantSplit/>
          <w:tblHeader/>
        </w:trPr>
        <w:tc>
          <w:tcPr>
            <w:tcW w:w="720" w:type="dxa"/>
          </w:tcPr>
          <w:p w14:paraId="42E1E6D3" w14:textId="77777777" w:rsidR="00E720B7" w:rsidRPr="0092385A" w:rsidRDefault="00E720B7" w:rsidP="00E720B7">
            <w:pPr>
              <w:pStyle w:val="Output"/>
            </w:pPr>
            <w:r w:rsidRPr="0092385A">
              <w:rPr>
                <w:rFonts w:hint="cs"/>
              </w:rPr>
              <w:t>8,</w:t>
            </w:r>
          </w:p>
        </w:tc>
        <w:tc>
          <w:tcPr>
            <w:tcW w:w="720" w:type="dxa"/>
          </w:tcPr>
          <w:p w14:paraId="6F60FB06" w14:textId="77777777" w:rsidR="00E720B7" w:rsidRPr="0092385A" w:rsidRDefault="00E720B7" w:rsidP="00E720B7">
            <w:pPr>
              <w:pStyle w:val="Output"/>
            </w:pPr>
            <w:r w:rsidRPr="0092385A">
              <w:rPr>
                <w:rFonts w:hint="cs"/>
              </w:rPr>
              <w:t>4,</w:t>
            </w:r>
          </w:p>
        </w:tc>
        <w:tc>
          <w:tcPr>
            <w:tcW w:w="720" w:type="dxa"/>
          </w:tcPr>
          <w:p w14:paraId="768B153B" w14:textId="77777777" w:rsidR="00E720B7" w:rsidRPr="0092385A" w:rsidRDefault="00E720B7" w:rsidP="00E720B7">
            <w:pPr>
              <w:pStyle w:val="Output"/>
            </w:pPr>
            <w:r w:rsidRPr="0092385A">
              <w:rPr>
                <w:rFonts w:hint="cs"/>
              </w:rPr>
              <w:t>99,</w:t>
            </w:r>
          </w:p>
        </w:tc>
        <w:tc>
          <w:tcPr>
            <w:tcW w:w="720" w:type="dxa"/>
          </w:tcPr>
          <w:p w14:paraId="50BA629B" w14:textId="77777777" w:rsidR="00E720B7" w:rsidRPr="0092385A" w:rsidRDefault="00E720B7" w:rsidP="00E720B7">
            <w:pPr>
              <w:pStyle w:val="Output"/>
            </w:pPr>
            <w:r w:rsidRPr="0092385A">
              <w:rPr>
                <w:rFonts w:hint="cs"/>
              </w:rPr>
              <w:t>15,</w:t>
            </w:r>
          </w:p>
        </w:tc>
        <w:tc>
          <w:tcPr>
            <w:tcW w:w="720" w:type="dxa"/>
          </w:tcPr>
          <w:p w14:paraId="1965BCFC" w14:textId="77777777" w:rsidR="00E720B7" w:rsidRPr="0092385A" w:rsidRDefault="00E720B7" w:rsidP="00E720B7">
            <w:pPr>
              <w:pStyle w:val="Output"/>
            </w:pPr>
            <w:r w:rsidRPr="0092385A">
              <w:rPr>
                <w:rFonts w:hint="cs"/>
              </w:rPr>
              <w:t>00,</w:t>
            </w:r>
          </w:p>
        </w:tc>
        <w:tc>
          <w:tcPr>
            <w:tcW w:w="720" w:type="dxa"/>
          </w:tcPr>
          <w:p w14:paraId="6F0FDFDE" w14:textId="77777777" w:rsidR="00E720B7" w:rsidRPr="0092385A" w:rsidRDefault="00E720B7" w:rsidP="00E720B7">
            <w:pPr>
              <w:pStyle w:val="Output"/>
            </w:pPr>
            <w:r w:rsidRPr="0092385A">
              <w:rPr>
                <w:rFonts w:hint="cs"/>
              </w:rPr>
              <w:t>10,</w:t>
            </w:r>
          </w:p>
        </w:tc>
        <w:tc>
          <w:tcPr>
            <w:tcW w:w="720" w:type="dxa"/>
          </w:tcPr>
          <w:p w14:paraId="4F0C3D0F" w14:textId="77777777" w:rsidR="00E720B7" w:rsidRPr="0092385A" w:rsidRDefault="00E720B7" w:rsidP="00E720B7">
            <w:pPr>
              <w:pStyle w:val="Output"/>
            </w:pPr>
            <w:r w:rsidRPr="0092385A">
              <w:rPr>
                <w:rFonts w:hint="cs"/>
              </w:rPr>
              <w:t>SW</w:t>
            </w:r>
          </w:p>
        </w:tc>
      </w:tr>
    </w:tbl>
    <w:p w14:paraId="4D9238A7" w14:textId="77777777" w:rsidR="00E720B7" w:rsidRDefault="00E720B7" w:rsidP="008C3648">
      <w:pPr>
        <w:pStyle w:val="Output"/>
      </w:pPr>
      <w:r w:rsidRPr="00C075E5">
        <w:rPr>
          <w:rFonts w:hint="cs"/>
        </w:rPr>
        <w:t>. . .</w:t>
      </w:r>
    </w:p>
    <w:p w14:paraId="7D943F8C" w14:textId="77777777" w:rsidR="00E720B7" w:rsidRDefault="00E720B7" w:rsidP="00C06EB2">
      <w:pPr>
        <w:pStyle w:val="Heading3"/>
      </w:pPr>
      <w:bookmarkStart w:id="244" w:name="_Toc330911495"/>
      <w:bookmarkStart w:id="245" w:name="_Toc335126658"/>
      <w:bookmarkStart w:id="246" w:name="_Toc338193905"/>
      <w:r w:rsidRPr="00952895">
        <w:t>Winds:</w:t>
      </w:r>
      <w:r>
        <w:t xml:space="preserve"> </w:t>
      </w:r>
      <w:r w:rsidRPr="00952895">
        <w:t>Rectangular Grid, Time Series [</w:t>
      </w:r>
      <w:proofErr w:type="spellStart"/>
      <w:r w:rsidRPr="00952895">
        <w:t>GridWindTime</w:t>
      </w:r>
      <w:proofErr w:type="spellEnd"/>
      <w:r w:rsidRPr="00952895">
        <w:t>]</w:t>
      </w:r>
      <w:bookmarkEnd w:id="244"/>
      <w:bookmarkEnd w:id="245"/>
      <w:bookmarkEnd w:id="246"/>
    </w:p>
    <w:p w14:paraId="3B56D8BE" w14:textId="77777777" w:rsidR="00E720B7" w:rsidRDefault="00E720B7" w:rsidP="007040FD">
      <w:pPr>
        <w:pStyle w:val="BodyText"/>
      </w:pPr>
      <w:r w:rsidRPr="00952895">
        <w:t xml:space="preserve">The rectangular grid surface wind model formats are very similar to the </w:t>
      </w:r>
      <w:proofErr w:type="spellStart"/>
      <w:r w:rsidRPr="008C3648">
        <w:rPr>
          <w:rStyle w:val="Emphasis"/>
        </w:rPr>
        <w:t>GridCurTime</w:t>
      </w:r>
      <w:proofErr w:type="spellEnd"/>
      <w:r w:rsidRPr="00952895">
        <w:t xml:space="preserve"> formats for rectangular grid time-dependent currents.</w:t>
      </w:r>
      <w:r>
        <w:t xml:space="preserve"> </w:t>
      </w:r>
      <w:r w:rsidRPr="00952895">
        <w:t xml:space="preserve">The </w:t>
      </w:r>
      <w:r w:rsidRPr="00CF72C8">
        <w:t>only</w:t>
      </w:r>
      <w:r w:rsidRPr="00952895">
        <w:t xml:space="preserve"> difference is that the first line of the file changes from </w:t>
      </w:r>
      <w:r w:rsidRPr="008C3648">
        <w:rPr>
          <w:rStyle w:val="Emphasis"/>
        </w:rPr>
        <w:t>[GRIDCURTIME]</w:t>
      </w:r>
      <w:r w:rsidRPr="00952895">
        <w:t xml:space="preserve"> to </w:t>
      </w:r>
      <w:r w:rsidRPr="008C3648">
        <w:rPr>
          <w:rStyle w:val="Emphasis"/>
        </w:rPr>
        <w:t>[GRIDWINDTIME]</w:t>
      </w:r>
      <w:r w:rsidRPr="00952895">
        <w:t>.</w:t>
      </w:r>
    </w:p>
    <w:p w14:paraId="0DC5C6AB" w14:textId="77777777" w:rsidR="00E720B7" w:rsidRDefault="00E720B7" w:rsidP="00A25B49">
      <w:pPr>
        <w:pStyle w:val="Heading4"/>
        <w:keepNext/>
        <w:keepLines/>
        <w:numPr>
          <w:ilvl w:val="3"/>
          <w:numId w:val="15"/>
        </w:numPr>
      </w:pPr>
      <w:bookmarkStart w:id="247" w:name="_Toc330911496"/>
      <w:bookmarkStart w:id="248" w:name="_Toc335126659"/>
      <w:r w:rsidRPr="00952895">
        <w:t>Example – Filename:</w:t>
      </w:r>
      <w:r>
        <w:t xml:space="preserve"> </w:t>
      </w:r>
      <w:proofErr w:type="spellStart"/>
      <w:r w:rsidRPr="00952895">
        <w:rPr>
          <w:i w:val="0"/>
        </w:rPr>
        <w:t>GridWindTime.wnd</w:t>
      </w:r>
      <w:bookmarkEnd w:id="247"/>
      <w:bookmarkEnd w:id="248"/>
      <w:proofErr w:type="spellEnd"/>
    </w:p>
    <w:p w14:paraId="77635932" w14:textId="77777777" w:rsidR="00E720B7" w:rsidRPr="00027781" w:rsidRDefault="00E720B7" w:rsidP="008C3648">
      <w:pPr>
        <w:pStyle w:val="Output"/>
      </w:pPr>
      <w:r w:rsidRPr="00027781">
        <w:rPr>
          <w:rFonts w:hint="cs"/>
        </w:rPr>
        <w:t>[GRIDWINDTIME]</w:t>
      </w:r>
    </w:p>
    <w:p w14:paraId="3961D384" w14:textId="77777777" w:rsidR="00E720B7" w:rsidRPr="00027781" w:rsidRDefault="00E720B7" w:rsidP="008C3648">
      <w:pPr>
        <w:pStyle w:val="Output"/>
      </w:pPr>
      <w:r w:rsidRPr="00027781">
        <w:rPr>
          <w:rFonts w:hint="cs"/>
        </w:rPr>
        <w:t>NUMROWS 19</w:t>
      </w:r>
    </w:p>
    <w:p w14:paraId="78FC4EA2" w14:textId="77777777" w:rsidR="00E720B7" w:rsidRPr="00027781" w:rsidRDefault="00E720B7" w:rsidP="008C3648">
      <w:pPr>
        <w:pStyle w:val="Output"/>
      </w:pPr>
      <w:r w:rsidRPr="00027781">
        <w:rPr>
          <w:rFonts w:hint="cs"/>
        </w:rPr>
        <w:t>NUMCOLS 26</w:t>
      </w:r>
    </w:p>
    <w:p w14:paraId="02619B56" w14:textId="77777777" w:rsidR="00E720B7" w:rsidRPr="00027781" w:rsidRDefault="00E720B7" w:rsidP="008C3648">
      <w:pPr>
        <w:pStyle w:val="Output"/>
      </w:pPr>
      <w:proofErr w:type="gramStart"/>
      <w:r w:rsidRPr="00027781">
        <w:rPr>
          <w:rFonts w:hint="cs"/>
        </w:rPr>
        <w:t>LOLAT  36.6</w:t>
      </w:r>
      <w:proofErr w:type="gramEnd"/>
    </w:p>
    <w:p w14:paraId="7590D6BB" w14:textId="77777777" w:rsidR="00E720B7" w:rsidRPr="00027781" w:rsidRDefault="00E720B7" w:rsidP="008C3648">
      <w:pPr>
        <w:pStyle w:val="Output"/>
      </w:pPr>
      <w:proofErr w:type="gramStart"/>
      <w:r w:rsidRPr="00027781">
        <w:rPr>
          <w:rFonts w:hint="cs"/>
        </w:rPr>
        <w:t>HILAT  47.8</w:t>
      </w:r>
      <w:proofErr w:type="gramEnd"/>
    </w:p>
    <w:p w14:paraId="508AAF62" w14:textId="77777777" w:rsidR="00E720B7" w:rsidRPr="00027781" w:rsidRDefault="00E720B7" w:rsidP="008C3648">
      <w:pPr>
        <w:pStyle w:val="Output"/>
      </w:pPr>
      <w:r w:rsidRPr="00027781">
        <w:rPr>
          <w:rFonts w:hint="cs"/>
        </w:rPr>
        <w:t>LOLONG -15.4</w:t>
      </w:r>
    </w:p>
    <w:p w14:paraId="73771F49" w14:textId="77777777" w:rsidR="00E720B7" w:rsidRPr="00027781" w:rsidRDefault="00E720B7" w:rsidP="008C3648">
      <w:pPr>
        <w:pStyle w:val="Output"/>
      </w:pPr>
      <w:r w:rsidRPr="00027781">
        <w:rPr>
          <w:rFonts w:hint="cs"/>
        </w:rPr>
        <w:t>HILONG  -4.3</w:t>
      </w:r>
    </w:p>
    <w:p w14:paraId="3BF827CF" w14:textId="77777777" w:rsidR="00E720B7" w:rsidRPr="00027781" w:rsidRDefault="00E720B7" w:rsidP="008C3648">
      <w:pPr>
        <w:pStyle w:val="Output"/>
      </w:pPr>
      <w:r w:rsidRPr="00027781">
        <w:rPr>
          <w:rFonts w:hint="cs"/>
        </w:rPr>
        <w:lastRenderedPageBreak/>
        <w:t xml:space="preserve">[TIME] 19 11 </w:t>
      </w:r>
      <w:proofErr w:type="gramStart"/>
      <w:r w:rsidRPr="00027781">
        <w:rPr>
          <w:rFonts w:hint="cs"/>
        </w:rPr>
        <w:t>02  1</w:t>
      </w:r>
      <w:proofErr w:type="gramEnd"/>
      <w:r w:rsidRPr="00027781">
        <w:rPr>
          <w:rFonts w:hint="cs"/>
        </w:rPr>
        <w:t xml:space="preserve"> 00</w:t>
      </w:r>
    </w:p>
    <w:p w14:paraId="3A1C0671" w14:textId="77777777" w:rsidR="00E720B7" w:rsidRPr="00027781" w:rsidRDefault="00E720B7" w:rsidP="008C3648">
      <w:pPr>
        <w:pStyle w:val="Output"/>
      </w:pPr>
      <w:proofErr w:type="gramStart"/>
      <w:r w:rsidRPr="00027781">
        <w:rPr>
          <w:rFonts w:hint="cs"/>
        </w:rPr>
        <w:t xml:space="preserve">1  </w:t>
      </w:r>
      <w:proofErr w:type="spellStart"/>
      <w:r w:rsidRPr="00027781">
        <w:rPr>
          <w:rFonts w:hint="cs"/>
        </w:rPr>
        <w:t>1</w:t>
      </w:r>
      <w:proofErr w:type="spellEnd"/>
      <w:proofErr w:type="gramEnd"/>
      <w:r w:rsidRPr="00027781">
        <w:rPr>
          <w:rFonts w:hint="cs"/>
        </w:rPr>
        <w:t xml:space="preserve"> 0.15 -.16</w:t>
      </w:r>
    </w:p>
    <w:p w14:paraId="602FF983" w14:textId="77777777" w:rsidR="00E720B7" w:rsidRPr="00027781" w:rsidRDefault="00E720B7" w:rsidP="008C3648">
      <w:pPr>
        <w:pStyle w:val="Output"/>
      </w:pPr>
      <w:proofErr w:type="gramStart"/>
      <w:r w:rsidRPr="00027781">
        <w:rPr>
          <w:rFonts w:hint="cs"/>
        </w:rPr>
        <w:t>1  2</w:t>
      </w:r>
      <w:proofErr w:type="gramEnd"/>
      <w:r w:rsidRPr="00027781">
        <w:rPr>
          <w:rFonts w:hint="cs"/>
        </w:rPr>
        <w:t xml:space="preserve"> 0.16 -.17</w:t>
      </w:r>
    </w:p>
    <w:p w14:paraId="2B83F5FA" w14:textId="77777777" w:rsidR="00E720B7" w:rsidRPr="00027781" w:rsidRDefault="00E720B7" w:rsidP="008C3648">
      <w:pPr>
        <w:pStyle w:val="Output"/>
      </w:pPr>
      <w:proofErr w:type="gramStart"/>
      <w:r w:rsidRPr="00027781">
        <w:rPr>
          <w:rFonts w:hint="cs"/>
        </w:rPr>
        <w:t>1  3</w:t>
      </w:r>
      <w:proofErr w:type="gramEnd"/>
      <w:r w:rsidRPr="00027781">
        <w:rPr>
          <w:rFonts w:hint="cs"/>
        </w:rPr>
        <w:t xml:space="preserve"> 0.17 -.19</w:t>
      </w:r>
    </w:p>
    <w:p w14:paraId="00803411" w14:textId="77777777" w:rsidR="00E720B7" w:rsidRPr="00027781" w:rsidRDefault="00E720B7" w:rsidP="008C3648">
      <w:pPr>
        <w:pStyle w:val="Output"/>
      </w:pPr>
      <w:proofErr w:type="gramStart"/>
      <w:r w:rsidRPr="00027781">
        <w:rPr>
          <w:rFonts w:hint="cs"/>
        </w:rPr>
        <w:t>1  4</w:t>
      </w:r>
      <w:proofErr w:type="gramEnd"/>
      <w:r w:rsidRPr="00027781">
        <w:rPr>
          <w:rFonts w:hint="cs"/>
        </w:rPr>
        <w:t xml:space="preserve"> 0.19 -.21</w:t>
      </w:r>
    </w:p>
    <w:p w14:paraId="515A2526" w14:textId="77777777" w:rsidR="008F691C" w:rsidRDefault="00E720B7" w:rsidP="008F691C">
      <w:pPr>
        <w:pStyle w:val="Output"/>
      </w:pPr>
      <w:proofErr w:type="gramStart"/>
      <w:r w:rsidRPr="00027781">
        <w:rPr>
          <w:rFonts w:hint="cs"/>
        </w:rPr>
        <w:t>. .</w:t>
      </w:r>
      <w:proofErr w:type="gramEnd"/>
      <w:r w:rsidRPr="00027781">
        <w:rPr>
          <w:rFonts w:hint="cs"/>
        </w:rPr>
        <w:t xml:space="preserve"> .</w:t>
      </w:r>
      <w:r w:rsidR="008F691C" w:rsidRPr="008F691C">
        <w:t xml:space="preserve"> </w:t>
      </w:r>
    </w:p>
    <w:p w14:paraId="0A500CC2" w14:textId="77777777" w:rsidR="008F691C" w:rsidRDefault="008F691C" w:rsidP="008F691C">
      <w:pPr>
        <w:pStyle w:val="Output"/>
      </w:pPr>
      <w:r>
        <w:t>Note: Direction can also be in degrees.</w:t>
      </w:r>
    </w:p>
    <w:p w14:paraId="3C062746" w14:textId="77777777" w:rsidR="00E720B7" w:rsidRDefault="00E720B7" w:rsidP="008C3648">
      <w:pPr>
        <w:pStyle w:val="Output"/>
      </w:pPr>
    </w:p>
    <w:p w14:paraId="531D7621" w14:textId="77777777" w:rsidR="00E720B7" w:rsidRDefault="00E720B7" w:rsidP="00C06EB2">
      <w:pPr>
        <w:pStyle w:val="Heading3"/>
      </w:pPr>
      <w:bookmarkStart w:id="249" w:name="_Toc330911497"/>
      <w:bookmarkStart w:id="250" w:name="_Toc335126660"/>
      <w:bookmarkStart w:id="251" w:name="_Toc338193906"/>
      <w:r w:rsidRPr="00027781">
        <w:t xml:space="preserve">Winds:  </w:t>
      </w:r>
      <w:proofErr w:type="spellStart"/>
      <w:r w:rsidRPr="00027781">
        <w:t>NetCDF</w:t>
      </w:r>
      <w:proofErr w:type="spellEnd"/>
      <w:r w:rsidRPr="00027781">
        <w:t xml:space="preserve"> Rectangular Grid, Time Series</w:t>
      </w:r>
      <w:bookmarkEnd w:id="249"/>
      <w:bookmarkEnd w:id="250"/>
      <w:bookmarkEnd w:id="251"/>
    </w:p>
    <w:p w14:paraId="2C49B7B1" w14:textId="77777777" w:rsidR="00E720B7" w:rsidRDefault="00E720B7" w:rsidP="007040FD">
      <w:pPr>
        <w:pStyle w:val="BodyText"/>
      </w:pPr>
      <w:r w:rsidRPr="00027781">
        <w:t xml:space="preserve">The </w:t>
      </w:r>
      <w:proofErr w:type="spellStart"/>
      <w:r w:rsidRPr="00027781">
        <w:t>NetCDF</w:t>
      </w:r>
      <w:proofErr w:type="spellEnd"/>
      <w:r w:rsidRPr="00027781">
        <w:t xml:space="preserve"> rectangular grid surface wind model formats are very similar to the </w:t>
      </w:r>
      <w:proofErr w:type="spellStart"/>
      <w:r w:rsidRPr="00027781">
        <w:t>NetCDF</w:t>
      </w:r>
      <w:proofErr w:type="spellEnd"/>
      <w:r w:rsidRPr="00027781">
        <w:t xml:space="preserve"> rectangular grid current.</w:t>
      </w:r>
      <w:r>
        <w:t xml:space="preserve"> </w:t>
      </w:r>
      <w:r w:rsidRPr="00027781">
        <w:t xml:space="preserve">The only difference is that </w:t>
      </w:r>
      <w:proofErr w:type="spellStart"/>
      <w:r w:rsidRPr="008C3648">
        <w:rPr>
          <w:rStyle w:val="Emphasis"/>
        </w:rPr>
        <w:t>air_u</w:t>
      </w:r>
      <w:proofErr w:type="spellEnd"/>
      <w:r w:rsidRPr="00027781">
        <w:t xml:space="preserve"> and </w:t>
      </w:r>
      <w:proofErr w:type="spellStart"/>
      <w:r w:rsidRPr="008C3648">
        <w:rPr>
          <w:rStyle w:val="Emphasis"/>
        </w:rPr>
        <w:t>air_v</w:t>
      </w:r>
      <w:proofErr w:type="spellEnd"/>
      <w:r w:rsidRPr="00027781">
        <w:t xml:space="preserve"> are used instead of </w:t>
      </w:r>
      <w:proofErr w:type="spellStart"/>
      <w:r w:rsidRPr="008C3648">
        <w:rPr>
          <w:rStyle w:val="Emphasis"/>
        </w:rPr>
        <w:t>water_u</w:t>
      </w:r>
      <w:proofErr w:type="spellEnd"/>
      <w:r w:rsidRPr="00027781">
        <w:t xml:space="preserve"> and </w:t>
      </w:r>
      <w:proofErr w:type="spellStart"/>
      <w:r w:rsidRPr="008C3648">
        <w:rPr>
          <w:rStyle w:val="Emphasis"/>
        </w:rPr>
        <w:t>water_v</w:t>
      </w:r>
      <w:proofErr w:type="spellEnd"/>
      <w:r w:rsidRPr="00027781">
        <w:t xml:space="preserve"> for the </w:t>
      </w:r>
      <w:r w:rsidRPr="008C3648">
        <w:rPr>
          <w:rStyle w:val="Emphasis"/>
        </w:rPr>
        <w:t>U</w:t>
      </w:r>
      <w:r w:rsidRPr="00027781">
        <w:t xml:space="preserve"> and </w:t>
      </w:r>
      <w:r w:rsidRPr="008C3648">
        <w:rPr>
          <w:rStyle w:val="Emphasis"/>
        </w:rPr>
        <w:t>V</w:t>
      </w:r>
      <w:r w:rsidRPr="00027781">
        <w:t xml:space="preserve"> velocity components.</w:t>
      </w:r>
    </w:p>
    <w:p w14:paraId="2318C3C4" w14:textId="77777777" w:rsidR="00E720B7" w:rsidRPr="00027781" w:rsidRDefault="00E720B7" w:rsidP="008C3648">
      <w:pPr>
        <w:pStyle w:val="Output"/>
      </w:pPr>
      <w:proofErr w:type="spellStart"/>
      <w:proofErr w:type="gramStart"/>
      <w:r w:rsidRPr="00027781">
        <w:t>netcdf</w:t>
      </w:r>
      <w:proofErr w:type="spellEnd"/>
      <w:proofErr w:type="gramEnd"/>
      <w:r w:rsidRPr="00027781">
        <w:t xml:space="preserve"> pwsWind2004080904 {</w:t>
      </w:r>
    </w:p>
    <w:p w14:paraId="081AEE1A" w14:textId="77777777" w:rsidR="00E720B7" w:rsidRPr="00027781" w:rsidRDefault="00E720B7" w:rsidP="008C3648">
      <w:pPr>
        <w:pStyle w:val="Output"/>
      </w:pPr>
      <w:proofErr w:type="gramStart"/>
      <w:r w:rsidRPr="00027781">
        <w:t>dimensions</w:t>
      </w:r>
      <w:proofErr w:type="gramEnd"/>
      <w:r w:rsidRPr="00027781">
        <w:t>:</w:t>
      </w:r>
    </w:p>
    <w:p w14:paraId="0C2D2242" w14:textId="77777777" w:rsidR="00E720B7" w:rsidRPr="00027781" w:rsidRDefault="00E720B7" w:rsidP="008C3648">
      <w:pPr>
        <w:pStyle w:val="Outputlevel1"/>
      </w:pPr>
      <w:proofErr w:type="spellStart"/>
      <w:proofErr w:type="gramStart"/>
      <w:r w:rsidRPr="00027781">
        <w:t>lon</w:t>
      </w:r>
      <w:proofErr w:type="spellEnd"/>
      <w:proofErr w:type="gramEnd"/>
      <w:r w:rsidRPr="00027781">
        <w:t xml:space="preserve"> = 155 ;</w:t>
      </w:r>
    </w:p>
    <w:p w14:paraId="3A87E40A" w14:textId="77777777" w:rsidR="00E720B7" w:rsidRPr="00027781" w:rsidRDefault="00E720B7" w:rsidP="008C3648">
      <w:pPr>
        <w:pStyle w:val="Outputlevel1"/>
      </w:pPr>
      <w:proofErr w:type="spellStart"/>
      <w:proofErr w:type="gramStart"/>
      <w:r w:rsidRPr="00027781">
        <w:t>lat</w:t>
      </w:r>
      <w:proofErr w:type="spellEnd"/>
      <w:proofErr w:type="gramEnd"/>
      <w:r w:rsidRPr="00027781">
        <w:t xml:space="preserve"> = 150 ;</w:t>
      </w:r>
    </w:p>
    <w:p w14:paraId="0A4437F7" w14:textId="77777777" w:rsidR="00E720B7" w:rsidRPr="00027781" w:rsidRDefault="00E720B7" w:rsidP="008C3648">
      <w:pPr>
        <w:pStyle w:val="Outputlevel1"/>
      </w:pPr>
      <w:proofErr w:type="gramStart"/>
      <w:r w:rsidRPr="00027781">
        <w:t>time</w:t>
      </w:r>
      <w:proofErr w:type="gramEnd"/>
      <w:r w:rsidRPr="00027781">
        <w:t xml:space="preserve"> = UNLIMITED ; </w:t>
      </w:r>
      <w:r w:rsidRPr="00027781">
        <w:tab/>
      </w:r>
      <w:r w:rsidRPr="008C3648">
        <w:rPr>
          <w:rStyle w:val="SpecialNote"/>
        </w:rPr>
        <w:t>(49 currently)</w:t>
      </w:r>
    </w:p>
    <w:p w14:paraId="7623BA85" w14:textId="77777777" w:rsidR="00E720B7" w:rsidRPr="00027781" w:rsidRDefault="00E720B7" w:rsidP="008C3648">
      <w:pPr>
        <w:pStyle w:val="Output"/>
      </w:pPr>
      <w:proofErr w:type="gramStart"/>
      <w:r w:rsidRPr="00027781">
        <w:t>variables</w:t>
      </w:r>
      <w:proofErr w:type="gramEnd"/>
      <w:r w:rsidRPr="00027781">
        <w:t>:</w:t>
      </w:r>
    </w:p>
    <w:p w14:paraId="53B77E92" w14:textId="77777777" w:rsidR="00E720B7" w:rsidRPr="00027781" w:rsidRDefault="00E720B7" w:rsidP="008C3648">
      <w:pPr>
        <w:pStyle w:val="Outputlevel1"/>
      </w:pPr>
      <w:proofErr w:type="gramStart"/>
      <w:r w:rsidRPr="00027781">
        <w:t>float</w:t>
      </w:r>
      <w:proofErr w:type="gramEnd"/>
      <w:r w:rsidRPr="00027781">
        <w:t xml:space="preserve"> time(time) ;</w:t>
      </w:r>
    </w:p>
    <w:p w14:paraId="417F836D" w14:textId="77777777" w:rsidR="00E720B7" w:rsidRPr="00027781" w:rsidRDefault="00E720B7" w:rsidP="008C3648">
      <w:pPr>
        <w:pStyle w:val="OutputLevel2"/>
      </w:pPr>
      <w:proofErr w:type="spellStart"/>
      <w:proofErr w:type="gramStart"/>
      <w:r w:rsidRPr="00027781">
        <w:t>time:long</w:t>
      </w:r>
      <w:proofErr w:type="gramEnd"/>
      <w:r w:rsidRPr="00027781">
        <w:t>_name</w:t>
      </w:r>
      <w:proofErr w:type="spellEnd"/>
      <w:r w:rsidRPr="00027781">
        <w:t xml:space="preserve"> = "Time in AST" ;</w:t>
      </w:r>
    </w:p>
    <w:p w14:paraId="53E1C503" w14:textId="77777777" w:rsidR="00E720B7" w:rsidRPr="00027781" w:rsidRDefault="00E720B7" w:rsidP="008C3648">
      <w:pPr>
        <w:pStyle w:val="OutputLevel2"/>
      </w:pPr>
      <w:proofErr w:type="spellStart"/>
      <w:proofErr w:type="gramStart"/>
      <w:r w:rsidRPr="00027781">
        <w:t>time:units</w:t>
      </w:r>
      <w:proofErr w:type="spellEnd"/>
      <w:proofErr w:type="gramEnd"/>
      <w:r w:rsidRPr="00027781">
        <w:t xml:space="preserve"> = "hours since 2004-08-09 00:00:00" ;</w:t>
      </w:r>
    </w:p>
    <w:p w14:paraId="174FEAD2" w14:textId="77777777" w:rsidR="00E720B7" w:rsidRPr="00027781" w:rsidRDefault="00E720B7" w:rsidP="008C3648">
      <w:pPr>
        <w:pStyle w:val="Outputlevel1"/>
      </w:pPr>
      <w:proofErr w:type="gramStart"/>
      <w:r w:rsidRPr="00027781">
        <w:t>float</w:t>
      </w:r>
      <w:proofErr w:type="gramEnd"/>
      <w:r w:rsidRPr="00027781">
        <w:t xml:space="preserve"> </w:t>
      </w:r>
      <w:proofErr w:type="spellStart"/>
      <w:r w:rsidRPr="00027781">
        <w:t>lon</w:t>
      </w:r>
      <w:proofErr w:type="spellEnd"/>
      <w:r w:rsidRPr="00027781">
        <w:t>(</w:t>
      </w:r>
      <w:proofErr w:type="spellStart"/>
      <w:r w:rsidRPr="00027781">
        <w:t>lon</w:t>
      </w:r>
      <w:proofErr w:type="spellEnd"/>
      <w:r w:rsidRPr="00027781">
        <w:t>) ;</w:t>
      </w:r>
    </w:p>
    <w:p w14:paraId="6FF02EE3" w14:textId="77777777" w:rsidR="00E720B7" w:rsidRPr="00027781" w:rsidRDefault="00E720B7" w:rsidP="008C3648">
      <w:pPr>
        <w:pStyle w:val="OutputLevel2"/>
      </w:pPr>
      <w:proofErr w:type="spellStart"/>
      <w:proofErr w:type="gramStart"/>
      <w:r w:rsidRPr="00027781">
        <w:t>lon:long</w:t>
      </w:r>
      <w:proofErr w:type="gramEnd"/>
      <w:r w:rsidRPr="00027781">
        <w:t>_name</w:t>
      </w:r>
      <w:proofErr w:type="spellEnd"/>
      <w:r w:rsidRPr="00027781">
        <w:t xml:space="preserve"> = "Longitude" ;</w:t>
      </w:r>
    </w:p>
    <w:p w14:paraId="6C43A7EF" w14:textId="77777777" w:rsidR="00E720B7" w:rsidRPr="00027781" w:rsidRDefault="00E720B7" w:rsidP="008C3648">
      <w:pPr>
        <w:pStyle w:val="OutputLevel2"/>
      </w:pPr>
      <w:proofErr w:type="spellStart"/>
      <w:proofErr w:type="gramStart"/>
      <w:r w:rsidRPr="00027781">
        <w:t>lon:units</w:t>
      </w:r>
      <w:proofErr w:type="spellEnd"/>
      <w:proofErr w:type="gramEnd"/>
      <w:r w:rsidRPr="00027781">
        <w:t xml:space="preserve"> = "</w:t>
      </w:r>
      <w:proofErr w:type="spellStart"/>
      <w:r w:rsidRPr="00027781">
        <w:t>degrees_East</w:t>
      </w:r>
      <w:proofErr w:type="spellEnd"/>
      <w:r w:rsidRPr="00027781">
        <w:t>" ;</w:t>
      </w:r>
    </w:p>
    <w:p w14:paraId="7A8E6432" w14:textId="77777777" w:rsidR="00E720B7" w:rsidRPr="00027781" w:rsidRDefault="00E720B7" w:rsidP="008C3648">
      <w:pPr>
        <w:pStyle w:val="OutputLevel2"/>
      </w:pPr>
      <w:proofErr w:type="spellStart"/>
      <w:proofErr w:type="gramStart"/>
      <w:r w:rsidRPr="00027781">
        <w:t>lon:point</w:t>
      </w:r>
      <w:proofErr w:type="gramEnd"/>
      <w:r w:rsidRPr="00027781">
        <w:t>_spacing</w:t>
      </w:r>
      <w:proofErr w:type="spellEnd"/>
      <w:r w:rsidRPr="00027781">
        <w:t xml:space="preserve"> = "even" ;</w:t>
      </w:r>
    </w:p>
    <w:p w14:paraId="43A6D36A" w14:textId="77777777" w:rsidR="00E720B7" w:rsidRPr="00027781" w:rsidRDefault="00E720B7" w:rsidP="008C3648">
      <w:pPr>
        <w:pStyle w:val="Outputlevel1"/>
      </w:pPr>
      <w:proofErr w:type="gramStart"/>
      <w:r w:rsidRPr="00027781">
        <w:t>float</w:t>
      </w:r>
      <w:proofErr w:type="gramEnd"/>
      <w:r w:rsidRPr="00027781">
        <w:t xml:space="preserve"> </w:t>
      </w:r>
      <w:proofErr w:type="spellStart"/>
      <w:r w:rsidRPr="00027781">
        <w:t>lat</w:t>
      </w:r>
      <w:proofErr w:type="spellEnd"/>
      <w:r w:rsidRPr="00027781">
        <w:t>(</w:t>
      </w:r>
      <w:proofErr w:type="spellStart"/>
      <w:r w:rsidRPr="00027781">
        <w:t>lat</w:t>
      </w:r>
      <w:proofErr w:type="spellEnd"/>
      <w:r w:rsidRPr="00027781">
        <w:t>) ;</w:t>
      </w:r>
    </w:p>
    <w:p w14:paraId="72097015" w14:textId="77777777" w:rsidR="00E720B7" w:rsidRPr="00027781" w:rsidRDefault="00E720B7" w:rsidP="008C3648">
      <w:pPr>
        <w:pStyle w:val="OutputLevel2"/>
      </w:pPr>
      <w:proofErr w:type="spellStart"/>
      <w:proofErr w:type="gramStart"/>
      <w:r w:rsidRPr="00027781">
        <w:t>lat:long</w:t>
      </w:r>
      <w:proofErr w:type="gramEnd"/>
      <w:r w:rsidRPr="00027781">
        <w:t>_name</w:t>
      </w:r>
      <w:proofErr w:type="spellEnd"/>
      <w:r w:rsidRPr="00027781">
        <w:t xml:space="preserve"> = "Latitude" ;</w:t>
      </w:r>
    </w:p>
    <w:p w14:paraId="6F1DC904" w14:textId="77777777" w:rsidR="00E720B7" w:rsidRPr="00027781" w:rsidRDefault="00E720B7" w:rsidP="008C3648">
      <w:pPr>
        <w:pStyle w:val="OutputLevel2"/>
      </w:pPr>
      <w:proofErr w:type="spellStart"/>
      <w:proofErr w:type="gramStart"/>
      <w:r w:rsidRPr="00027781">
        <w:t>lat:units</w:t>
      </w:r>
      <w:proofErr w:type="spellEnd"/>
      <w:proofErr w:type="gramEnd"/>
      <w:r w:rsidRPr="00027781">
        <w:t xml:space="preserve"> = "</w:t>
      </w:r>
      <w:proofErr w:type="spellStart"/>
      <w:r w:rsidRPr="00027781">
        <w:t>degrees_North</w:t>
      </w:r>
      <w:proofErr w:type="spellEnd"/>
      <w:r w:rsidRPr="00027781">
        <w:t>" ;</w:t>
      </w:r>
    </w:p>
    <w:p w14:paraId="64B5942A" w14:textId="77777777" w:rsidR="00E720B7" w:rsidRPr="00027781" w:rsidRDefault="00E720B7" w:rsidP="008C3648">
      <w:pPr>
        <w:pStyle w:val="OutputLevel2"/>
      </w:pPr>
      <w:proofErr w:type="spellStart"/>
      <w:proofErr w:type="gramStart"/>
      <w:r w:rsidRPr="00027781">
        <w:t>lat:point</w:t>
      </w:r>
      <w:proofErr w:type="gramEnd"/>
      <w:r w:rsidRPr="00027781">
        <w:t>_spacing</w:t>
      </w:r>
      <w:proofErr w:type="spellEnd"/>
      <w:r w:rsidRPr="00027781">
        <w:t xml:space="preserve"> = "even" ;</w:t>
      </w:r>
    </w:p>
    <w:p w14:paraId="2501F6E3" w14:textId="77777777" w:rsidR="00E720B7" w:rsidRPr="00027781" w:rsidRDefault="00E720B7" w:rsidP="008C3648">
      <w:pPr>
        <w:pStyle w:val="Outputlevel1"/>
      </w:pPr>
      <w:proofErr w:type="gramStart"/>
      <w:r w:rsidRPr="00027781">
        <w:t>float</w:t>
      </w:r>
      <w:proofErr w:type="gramEnd"/>
      <w:r w:rsidRPr="00027781">
        <w:t xml:space="preserve"> </w:t>
      </w:r>
      <w:proofErr w:type="spellStart"/>
      <w:r w:rsidRPr="00027781">
        <w:t>air_u</w:t>
      </w:r>
      <w:proofErr w:type="spellEnd"/>
      <w:r w:rsidRPr="00027781">
        <w:t xml:space="preserve">(time, </w:t>
      </w:r>
      <w:proofErr w:type="spellStart"/>
      <w:r w:rsidRPr="00027781">
        <w:t>lat</w:t>
      </w:r>
      <w:proofErr w:type="spellEnd"/>
      <w:r w:rsidRPr="00027781">
        <w:t xml:space="preserve">, </w:t>
      </w:r>
      <w:proofErr w:type="spellStart"/>
      <w:r w:rsidRPr="00027781">
        <w:t>lon</w:t>
      </w:r>
      <w:proofErr w:type="spellEnd"/>
      <w:r w:rsidRPr="00027781">
        <w:t>) ;</w:t>
      </w:r>
    </w:p>
    <w:p w14:paraId="57691DF5" w14:textId="77777777" w:rsidR="00E720B7" w:rsidRPr="00027781" w:rsidRDefault="00E720B7" w:rsidP="008C3648">
      <w:pPr>
        <w:pStyle w:val="OutputLevel2"/>
      </w:pPr>
      <w:proofErr w:type="spellStart"/>
      <w:proofErr w:type="gramStart"/>
      <w:r w:rsidRPr="00027781">
        <w:t>air</w:t>
      </w:r>
      <w:proofErr w:type="gramEnd"/>
      <w:r w:rsidRPr="00027781">
        <w:t>_u:valid_range</w:t>
      </w:r>
      <w:proofErr w:type="spellEnd"/>
      <w:r w:rsidRPr="00027781">
        <w:t xml:space="preserve"> = -30.f, 30.f ;</w:t>
      </w:r>
    </w:p>
    <w:p w14:paraId="76AF2262" w14:textId="77777777" w:rsidR="00E720B7" w:rsidRPr="00027781" w:rsidRDefault="00E720B7" w:rsidP="008C3648">
      <w:pPr>
        <w:pStyle w:val="OutputLevel2"/>
      </w:pPr>
      <w:proofErr w:type="spellStart"/>
      <w:proofErr w:type="gramStart"/>
      <w:r w:rsidRPr="00027781">
        <w:t>air</w:t>
      </w:r>
      <w:proofErr w:type="gramEnd"/>
      <w:r w:rsidRPr="00027781">
        <w:t>_u:long_name</w:t>
      </w:r>
      <w:proofErr w:type="spellEnd"/>
      <w:r w:rsidRPr="00027781">
        <w:t xml:space="preserve"> = "Eastward Air Velocity" ;</w:t>
      </w:r>
    </w:p>
    <w:p w14:paraId="37C6F666" w14:textId="77777777" w:rsidR="00E720B7" w:rsidRPr="00027781" w:rsidRDefault="00E720B7" w:rsidP="008C3648">
      <w:pPr>
        <w:pStyle w:val="OutputLevel2"/>
      </w:pPr>
      <w:proofErr w:type="spellStart"/>
      <w:proofErr w:type="gramStart"/>
      <w:r w:rsidRPr="00027781">
        <w:t>air</w:t>
      </w:r>
      <w:proofErr w:type="gramEnd"/>
      <w:r w:rsidRPr="00027781">
        <w:t>_u:units</w:t>
      </w:r>
      <w:proofErr w:type="spellEnd"/>
      <w:r w:rsidRPr="00027781">
        <w:t xml:space="preserve"> = "m/s" ;</w:t>
      </w:r>
    </w:p>
    <w:p w14:paraId="66E77700" w14:textId="77777777" w:rsidR="00E720B7" w:rsidRPr="00027781" w:rsidRDefault="00E720B7" w:rsidP="008C3648">
      <w:pPr>
        <w:pStyle w:val="OutputLevel2"/>
      </w:pPr>
      <w:proofErr w:type="gramStart"/>
      <w:r w:rsidRPr="00027781">
        <w:t>air</w:t>
      </w:r>
      <w:proofErr w:type="gramEnd"/>
      <w:r w:rsidRPr="00027781">
        <w:t>_u:_</w:t>
      </w:r>
      <w:proofErr w:type="spellStart"/>
      <w:r w:rsidRPr="00027781">
        <w:t>FillValue</w:t>
      </w:r>
      <w:proofErr w:type="spellEnd"/>
      <w:r w:rsidRPr="00027781">
        <w:t xml:space="preserve"> = -9.9999e+32f ;</w:t>
      </w:r>
    </w:p>
    <w:p w14:paraId="58CD33EF" w14:textId="77777777" w:rsidR="00E720B7" w:rsidRPr="00027781" w:rsidRDefault="00E720B7" w:rsidP="008C3648">
      <w:pPr>
        <w:pStyle w:val="OutputLevel2"/>
      </w:pPr>
      <w:proofErr w:type="spellStart"/>
      <w:proofErr w:type="gramStart"/>
      <w:r w:rsidRPr="00027781">
        <w:t>air</w:t>
      </w:r>
      <w:proofErr w:type="gramEnd"/>
      <w:r w:rsidRPr="00027781">
        <w:t>_u:scale_factor</w:t>
      </w:r>
      <w:proofErr w:type="spellEnd"/>
      <w:r w:rsidRPr="00027781">
        <w:t xml:space="preserve"> = 1.f ;</w:t>
      </w:r>
    </w:p>
    <w:p w14:paraId="534E381B" w14:textId="77777777" w:rsidR="00E720B7" w:rsidRPr="00027781" w:rsidRDefault="00E720B7" w:rsidP="008C3648">
      <w:pPr>
        <w:pStyle w:val="OutputLevel2"/>
      </w:pPr>
      <w:proofErr w:type="spellStart"/>
      <w:proofErr w:type="gramStart"/>
      <w:r w:rsidRPr="00027781">
        <w:t>air</w:t>
      </w:r>
      <w:proofErr w:type="gramEnd"/>
      <w:r w:rsidRPr="00027781">
        <w:t>_u:add_offset</w:t>
      </w:r>
      <w:proofErr w:type="spellEnd"/>
      <w:r w:rsidRPr="00027781">
        <w:t xml:space="preserve"> = 0.f ;</w:t>
      </w:r>
    </w:p>
    <w:p w14:paraId="7ACB4D4E" w14:textId="77777777" w:rsidR="00E720B7" w:rsidRPr="00027781" w:rsidRDefault="00E720B7" w:rsidP="008C3648">
      <w:pPr>
        <w:pStyle w:val="Outputlevel1"/>
      </w:pPr>
      <w:proofErr w:type="gramStart"/>
      <w:r w:rsidRPr="00027781">
        <w:t>float</w:t>
      </w:r>
      <w:proofErr w:type="gramEnd"/>
      <w:r w:rsidRPr="00027781">
        <w:t xml:space="preserve"> </w:t>
      </w:r>
      <w:proofErr w:type="spellStart"/>
      <w:r w:rsidRPr="00027781">
        <w:t>air_v</w:t>
      </w:r>
      <w:proofErr w:type="spellEnd"/>
      <w:r w:rsidRPr="00027781">
        <w:t xml:space="preserve">(time, </w:t>
      </w:r>
      <w:proofErr w:type="spellStart"/>
      <w:r w:rsidRPr="00027781">
        <w:t>lat</w:t>
      </w:r>
      <w:proofErr w:type="spellEnd"/>
      <w:r w:rsidRPr="00027781">
        <w:t xml:space="preserve">, </w:t>
      </w:r>
      <w:proofErr w:type="spellStart"/>
      <w:r w:rsidRPr="00027781">
        <w:t>lon</w:t>
      </w:r>
      <w:proofErr w:type="spellEnd"/>
      <w:r w:rsidRPr="00027781">
        <w:t>) ;</w:t>
      </w:r>
    </w:p>
    <w:p w14:paraId="64619FF2" w14:textId="77777777" w:rsidR="00E720B7" w:rsidRPr="00027781" w:rsidRDefault="00E720B7" w:rsidP="008C3648">
      <w:pPr>
        <w:pStyle w:val="OutputLevel2"/>
      </w:pPr>
      <w:proofErr w:type="spellStart"/>
      <w:proofErr w:type="gramStart"/>
      <w:r w:rsidRPr="00027781">
        <w:t>air</w:t>
      </w:r>
      <w:proofErr w:type="gramEnd"/>
      <w:r w:rsidRPr="00027781">
        <w:t>_v:valid_range</w:t>
      </w:r>
      <w:proofErr w:type="spellEnd"/>
      <w:r w:rsidRPr="00027781">
        <w:t xml:space="preserve"> = -30.f, 30.f ;</w:t>
      </w:r>
    </w:p>
    <w:p w14:paraId="1041F570" w14:textId="77777777" w:rsidR="00E720B7" w:rsidRPr="00027781" w:rsidRDefault="00E720B7" w:rsidP="008C3648">
      <w:pPr>
        <w:pStyle w:val="OutputLevel2"/>
      </w:pPr>
      <w:proofErr w:type="spellStart"/>
      <w:proofErr w:type="gramStart"/>
      <w:r w:rsidRPr="00027781">
        <w:t>air</w:t>
      </w:r>
      <w:proofErr w:type="gramEnd"/>
      <w:r w:rsidRPr="00027781">
        <w:t>_v:long_name</w:t>
      </w:r>
      <w:proofErr w:type="spellEnd"/>
      <w:r w:rsidRPr="00027781">
        <w:t xml:space="preserve"> = "Northward Air Velocity" ;</w:t>
      </w:r>
    </w:p>
    <w:p w14:paraId="4D717A17" w14:textId="77777777" w:rsidR="00E720B7" w:rsidRPr="00027781" w:rsidRDefault="00E720B7" w:rsidP="008C3648">
      <w:pPr>
        <w:pStyle w:val="OutputLevel2"/>
      </w:pPr>
      <w:proofErr w:type="spellStart"/>
      <w:proofErr w:type="gramStart"/>
      <w:r w:rsidRPr="00027781">
        <w:t>air</w:t>
      </w:r>
      <w:proofErr w:type="gramEnd"/>
      <w:r w:rsidRPr="00027781">
        <w:t>_v:units</w:t>
      </w:r>
      <w:proofErr w:type="spellEnd"/>
      <w:r w:rsidRPr="00027781">
        <w:t xml:space="preserve"> = "m/s" ;</w:t>
      </w:r>
    </w:p>
    <w:p w14:paraId="1565AB3C" w14:textId="77777777" w:rsidR="00E720B7" w:rsidRPr="00027781" w:rsidRDefault="00E720B7" w:rsidP="008C3648">
      <w:pPr>
        <w:pStyle w:val="OutputLevel2"/>
      </w:pPr>
      <w:proofErr w:type="gramStart"/>
      <w:r w:rsidRPr="00027781">
        <w:t>air</w:t>
      </w:r>
      <w:proofErr w:type="gramEnd"/>
      <w:r w:rsidRPr="00027781">
        <w:t>_v:_</w:t>
      </w:r>
      <w:proofErr w:type="spellStart"/>
      <w:r w:rsidRPr="00027781">
        <w:t>FillValue</w:t>
      </w:r>
      <w:proofErr w:type="spellEnd"/>
      <w:r w:rsidRPr="00027781">
        <w:t xml:space="preserve"> = -9.9999e+32f ;</w:t>
      </w:r>
    </w:p>
    <w:p w14:paraId="7866DF55" w14:textId="77777777" w:rsidR="00E720B7" w:rsidRPr="00027781" w:rsidRDefault="00E720B7" w:rsidP="008C3648">
      <w:pPr>
        <w:pStyle w:val="OutputLevel2"/>
      </w:pPr>
      <w:proofErr w:type="spellStart"/>
      <w:proofErr w:type="gramStart"/>
      <w:r w:rsidRPr="00027781">
        <w:t>air</w:t>
      </w:r>
      <w:proofErr w:type="gramEnd"/>
      <w:r w:rsidRPr="00027781">
        <w:t>_v:scale_factor</w:t>
      </w:r>
      <w:proofErr w:type="spellEnd"/>
      <w:r w:rsidRPr="00027781">
        <w:t xml:space="preserve"> = 1.f ;</w:t>
      </w:r>
    </w:p>
    <w:p w14:paraId="1D92A51C" w14:textId="77777777" w:rsidR="00E720B7" w:rsidRPr="00027781" w:rsidRDefault="00E720B7" w:rsidP="008C3648">
      <w:pPr>
        <w:pStyle w:val="OutputLevel2"/>
      </w:pPr>
      <w:proofErr w:type="spellStart"/>
      <w:proofErr w:type="gramStart"/>
      <w:r w:rsidRPr="00027781">
        <w:t>air</w:t>
      </w:r>
      <w:proofErr w:type="gramEnd"/>
      <w:r w:rsidRPr="00027781">
        <w:t>_v:add_offset</w:t>
      </w:r>
      <w:proofErr w:type="spellEnd"/>
      <w:r w:rsidRPr="00027781">
        <w:t xml:space="preserve"> = 0.f ;</w:t>
      </w:r>
    </w:p>
    <w:p w14:paraId="1DD4E5EF" w14:textId="77777777" w:rsidR="00E720B7" w:rsidRPr="00027781" w:rsidRDefault="00E720B7" w:rsidP="008C3648">
      <w:pPr>
        <w:pStyle w:val="Output"/>
      </w:pPr>
    </w:p>
    <w:p w14:paraId="0B85D599" w14:textId="77777777" w:rsidR="00E720B7" w:rsidRPr="008C3648" w:rsidRDefault="00E720B7" w:rsidP="008C3648">
      <w:pPr>
        <w:pStyle w:val="Output"/>
        <w:rPr>
          <w:rStyle w:val="SpecialNote"/>
        </w:rPr>
      </w:pPr>
      <w:proofErr w:type="gramStart"/>
      <w:r w:rsidRPr="008C3648">
        <w:rPr>
          <w:rStyle w:val="SpecialNote"/>
        </w:rPr>
        <w:t>global</w:t>
      </w:r>
      <w:proofErr w:type="gramEnd"/>
      <w:r w:rsidRPr="008C3648">
        <w:rPr>
          <w:rStyle w:val="SpecialNote"/>
        </w:rPr>
        <w:t xml:space="preserve"> attributes:</w:t>
      </w:r>
    </w:p>
    <w:p w14:paraId="286004E8" w14:textId="77777777" w:rsidR="00E720B7" w:rsidRPr="00027781" w:rsidRDefault="00E720B7" w:rsidP="008C3648">
      <w:pPr>
        <w:pStyle w:val="OutputLevel2"/>
      </w:pPr>
      <w:proofErr w:type="gramStart"/>
      <w:r w:rsidRPr="00027781">
        <w:t>:experiment</w:t>
      </w:r>
      <w:proofErr w:type="gramEnd"/>
      <w:r w:rsidRPr="00027781">
        <w:t xml:space="preserve"> = "PWS-NFS" ;</w:t>
      </w:r>
    </w:p>
    <w:p w14:paraId="06A90636" w14:textId="77777777" w:rsidR="00E720B7" w:rsidRPr="00027781" w:rsidRDefault="00E720B7" w:rsidP="008C3648">
      <w:pPr>
        <w:pStyle w:val="OutputLevel2"/>
      </w:pPr>
      <w:proofErr w:type="gramStart"/>
      <w:r w:rsidRPr="00027781">
        <w:t>:</w:t>
      </w:r>
      <w:proofErr w:type="spellStart"/>
      <w:r w:rsidRPr="00027781">
        <w:t>grid</w:t>
      </w:r>
      <w:proofErr w:type="gramEnd"/>
      <w:r w:rsidRPr="00027781">
        <w:t>_type</w:t>
      </w:r>
      <w:proofErr w:type="spellEnd"/>
      <w:r w:rsidRPr="00027781">
        <w:t xml:space="preserve"> = "REGULAR" ;</w:t>
      </w:r>
    </w:p>
    <w:p w14:paraId="1D5FF580" w14:textId="77777777" w:rsidR="00E720B7" w:rsidRPr="00027781" w:rsidRDefault="00E720B7" w:rsidP="008C3648">
      <w:pPr>
        <w:pStyle w:val="OutputLevel2"/>
      </w:pPr>
      <w:proofErr w:type="gramStart"/>
      <w:r w:rsidRPr="00027781">
        <w:t>:</w:t>
      </w:r>
      <w:proofErr w:type="spellStart"/>
      <w:r w:rsidRPr="00027781">
        <w:t>base</w:t>
      </w:r>
      <w:proofErr w:type="gramEnd"/>
      <w:r w:rsidRPr="00027781">
        <w:t>_date</w:t>
      </w:r>
      <w:proofErr w:type="spellEnd"/>
      <w:r w:rsidRPr="00027781">
        <w:t xml:space="preserve"> = 2004, 8, 9 ;</w:t>
      </w:r>
    </w:p>
    <w:p w14:paraId="0559E59A" w14:textId="77777777" w:rsidR="00E720B7" w:rsidRPr="00027781" w:rsidRDefault="00E720B7" w:rsidP="008C3648">
      <w:pPr>
        <w:pStyle w:val="Output"/>
      </w:pPr>
      <w:proofErr w:type="gramStart"/>
      <w:r w:rsidRPr="00027781">
        <w:t>data</w:t>
      </w:r>
      <w:proofErr w:type="gramEnd"/>
      <w:r w:rsidRPr="00027781">
        <w:t>:</w:t>
      </w:r>
    </w:p>
    <w:p w14:paraId="64C9FDF7" w14:textId="77777777" w:rsidR="00E720B7" w:rsidRPr="00027781" w:rsidRDefault="00E720B7" w:rsidP="008C3648">
      <w:pPr>
        <w:pStyle w:val="Output"/>
      </w:pPr>
    </w:p>
    <w:p w14:paraId="3420CF56" w14:textId="77777777" w:rsidR="00E720B7" w:rsidRPr="00027781" w:rsidRDefault="00E720B7" w:rsidP="008C3648">
      <w:pPr>
        <w:pStyle w:val="Output"/>
      </w:pPr>
      <w:proofErr w:type="gramStart"/>
      <w:r w:rsidRPr="00027781">
        <w:t>time</w:t>
      </w:r>
      <w:proofErr w:type="gramEnd"/>
      <w:r w:rsidRPr="00027781">
        <w:t xml:space="preserve"> = 4, 5, 6, 7, 8, 9, 10, 11, 12, 13, 14, 15, 16, 17, 18, 19, 20, 21, 22,</w:t>
      </w:r>
    </w:p>
    <w:p w14:paraId="69BEF194" w14:textId="77777777" w:rsidR="00E720B7" w:rsidRPr="00027781" w:rsidRDefault="00E720B7" w:rsidP="008C3648">
      <w:pPr>
        <w:pStyle w:val="Output"/>
      </w:pPr>
      <w:r w:rsidRPr="00027781">
        <w:lastRenderedPageBreak/>
        <w:t>23, 24, 25, 26, 27, 28, 29, 30, 31, 32, 33, 34, 35, 36, 37, 38, 39, 40,</w:t>
      </w:r>
    </w:p>
    <w:p w14:paraId="5D46A4B6" w14:textId="77777777" w:rsidR="00E720B7" w:rsidRPr="00027781" w:rsidRDefault="00E720B7" w:rsidP="008C3648">
      <w:pPr>
        <w:pStyle w:val="Output"/>
      </w:pPr>
      <w:r w:rsidRPr="00027781">
        <w:t xml:space="preserve">41, 42, 43, 44, 45, 46, 47, 48, 49, 50, 51, </w:t>
      </w:r>
      <w:proofErr w:type="gramStart"/>
      <w:r w:rsidRPr="00027781">
        <w:t>52 ;</w:t>
      </w:r>
      <w:proofErr w:type="gramEnd"/>
    </w:p>
    <w:p w14:paraId="7A29D42C" w14:textId="77777777" w:rsidR="00E720B7" w:rsidRPr="00027781" w:rsidRDefault="00E720B7" w:rsidP="008C3648">
      <w:pPr>
        <w:pStyle w:val="Output"/>
      </w:pPr>
    </w:p>
    <w:p w14:paraId="31BD9811" w14:textId="77777777" w:rsidR="00E720B7" w:rsidRPr="00027781" w:rsidRDefault="00E720B7" w:rsidP="008C3648">
      <w:pPr>
        <w:pStyle w:val="Output"/>
      </w:pPr>
      <w:proofErr w:type="spellStart"/>
      <w:proofErr w:type="gramStart"/>
      <w:r w:rsidRPr="00027781">
        <w:t>lon</w:t>
      </w:r>
      <w:proofErr w:type="spellEnd"/>
      <w:proofErr w:type="gramEnd"/>
      <w:r w:rsidRPr="00027781">
        <w:t xml:space="preserve"> = -148.72, -148.7, -148.68, -148.66, -148.64, -148.62, -148.6, -148.58,</w:t>
      </w:r>
    </w:p>
    <w:p w14:paraId="517F9639" w14:textId="77777777" w:rsidR="00E720B7" w:rsidRPr="00027781" w:rsidRDefault="00E720B7" w:rsidP="008C3648">
      <w:pPr>
        <w:pStyle w:val="Output"/>
      </w:pPr>
      <w:r w:rsidRPr="00027781">
        <w:t>-148.56, -148.54, -148.52, -148.5, -148.48, -148.46, -148.44, -148.42,</w:t>
      </w:r>
    </w:p>
    <w:p w14:paraId="26B2DE94" w14:textId="77777777" w:rsidR="00E720B7" w:rsidRPr="00027781" w:rsidRDefault="00E720B7" w:rsidP="008C3648">
      <w:pPr>
        <w:pStyle w:val="Output"/>
      </w:pPr>
      <w:r w:rsidRPr="00027781">
        <w:t>-148.4, -148.38, -148.36, -148.34, -148.32, -148.3, -148.28, -148.26,</w:t>
      </w:r>
    </w:p>
    <w:p w14:paraId="37118D63" w14:textId="77777777" w:rsidR="00E720B7" w:rsidRPr="00027781" w:rsidRDefault="00E720B7" w:rsidP="008C3648">
      <w:pPr>
        <w:pStyle w:val="Output"/>
      </w:pPr>
      <w:r w:rsidRPr="00027781">
        <w:t>-148.24, -148.22, -148.2, -148.18, -148.16, -148.14, -148.12, -148.1,</w:t>
      </w:r>
    </w:p>
    <w:p w14:paraId="3769DC97" w14:textId="77777777" w:rsidR="00E720B7" w:rsidRPr="00027781" w:rsidRDefault="00E720B7" w:rsidP="008C3648">
      <w:pPr>
        <w:pStyle w:val="Output"/>
      </w:pPr>
      <w:r w:rsidRPr="00027781">
        <w:t>-148.08, -148.06, -148.04, -148.02, -148, -147.98, -147.96, -147.94,</w:t>
      </w:r>
    </w:p>
    <w:p w14:paraId="73406D96" w14:textId="77777777" w:rsidR="00E720B7" w:rsidRPr="00027781" w:rsidRDefault="00E720B7" w:rsidP="008C3648">
      <w:pPr>
        <w:pStyle w:val="Output"/>
      </w:pPr>
      <w:r w:rsidRPr="00027781">
        <w:t>-147.92, -147.9, -147.88, -147.86, -147.84, -147.82, -147.8, -147.78,</w:t>
      </w:r>
    </w:p>
    <w:p w14:paraId="09B90071" w14:textId="77777777" w:rsidR="00E720B7" w:rsidRPr="00027781" w:rsidRDefault="00E720B7" w:rsidP="008C3648">
      <w:pPr>
        <w:pStyle w:val="Output"/>
      </w:pPr>
      <w:r w:rsidRPr="00027781">
        <w:t>-147.76, -147.74, -147.72, -147.7, -147.68, -147.66, -147.64, -147.62,</w:t>
      </w:r>
    </w:p>
    <w:p w14:paraId="1952A6BA" w14:textId="77777777" w:rsidR="00E720B7" w:rsidRPr="00027781" w:rsidRDefault="00E720B7" w:rsidP="008C3648">
      <w:pPr>
        <w:pStyle w:val="Output"/>
      </w:pPr>
      <w:r w:rsidRPr="00027781">
        <w:t>-147.6, -147.58, -147.56, -147.54, -147.52, -147.5, -147.48, -147.46,</w:t>
      </w:r>
    </w:p>
    <w:p w14:paraId="12D2DF7A" w14:textId="77777777" w:rsidR="00E720B7" w:rsidRPr="00027781" w:rsidRDefault="00E720B7" w:rsidP="008C3648">
      <w:pPr>
        <w:pStyle w:val="Output"/>
      </w:pPr>
      <w:r w:rsidRPr="00027781">
        <w:t>-147.44, -147.42, -147.4, -147.38, -147.36, -147.34, -147.32, -147.3,</w:t>
      </w:r>
    </w:p>
    <w:p w14:paraId="3ED3FDBF" w14:textId="77777777" w:rsidR="00E720B7" w:rsidRPr="00027781" w:rsidRDefault="00E720B7" w:rsidP="008C3648">
      <w:pPr>
        <w:pStyle w:val="Output"/>
      </w:pPr>
      <w:r w:rsidRPr="00027781">
        <w:t>-147.28, -147.26, -147.24, -147.22, -147.2, -147.18, -147.16, -147.14,</w:t>
      </w:r>
    </w:p>
    <w:p w14:paraId="65BA6B97" w14:textId="77777777" w:rsidR="00E720B7" w:rsidRPr="00027781" w:rsidRDefault="00E720B7" w:rsidP="008C3648">
      <w:pPr>
        <w:pStyle w:val="Output"/>
      </w:pPr>
      <w:r w:rsidRPr="00027781">
        <w:t>-147.12, -147.1, -147.08, -147.06, -147.04, -147.02, -147, -146.98,</w:t>
      </w:r>
    </w:p>
    <w:p w14:paraId="3BBE6C94" w14:textId="77777777" w:rsidR="00E720B7" w:rsidRPr="00027781" w:rsidRDefault="00E720B7" w:rsidP="008C3648">
      <w:pPr>
        <w:pStyle w:val="Output"/>
      </w:pPr>
      <w:r w:rsidRPr="00027781">
        <w:t>-146.96, -146.94, -146.92, -146.9, -146.88, -146.86, -146.84, -146.82,</w:t>
      </w:r>
    </w:p>
    <w:p w14:paraId="135832C0" w14:textId="77777777" w:rsidR="00E720B7" w:rsidRPr="00027781" w:rsidRDefault="00E720B7" w:rsidP="008C3648">
      <w:pPr>
        <w:pStyle w:val="Output"/>
      </w:pPr>
      <w:r w:rsidRPr="00027781">
        <w:t>-146.8, -146.78, -146.76, -146.74, -146.72, -146.7, -146.68, -146.66,</w:t>
      </w:r>
    </w:p>
    <w:p w14:paraId="399FA014" w14:textId="77777777" w:rsidR="00E720B7" w:rsidRPr="00027781" w:rsidRDefault="00E720B7" w:rsidP="008C3648">
      <w:pPr>
        <w:pStyle w:val="Output"/>
      </w:pPr>
      <w:r w:rsidRPr="00027781">
        <w:t>-146.64, -146.62, -146.6, -146.58, -146.56, -146.54, -146.52, -146.5,</w:t>
      </w:r>
    </w:p>
    <w:p w14:paraId="3BCCFF2D" w14:textId="77777777" w:rsidR="00E720B7" w:rsidRPr="00027781" w:rsidRDefault="00E720B7" w:rsidP="008C3648">
      <w:pPr>
        <w:pStyle w:val="Output"/>
      </w:pPr>
      <w:r w:rsidRPr="00027781">
        <w:t>-146.48, -146.46, -146.44, -146.42, -146.4, -146.38, -146.36, -146.34,</w:t>
      </w:r>
    </w:p>
    <w:p w14:paraId="42662801" w14:textId="77777777" w:rsidR="00E720B7" w:rsidRPr="00027781" w:rsidRDefault="00E720B7" w:rsidP="008C3648">
      <w:pPr>
        <w:pStyle w:val="Output"/>
      </w:pPr>
      <w:r w:rsidRPr="00027781">
        <w:t>-146.32, -146.3, -146.28, -146.26, -146.24, -146.22, -146.2, -146.18,</w:t>
      </w:r>
    </w:p>
    <w:p w14:paraId="64199337" w14:textId="77777777" w:rsidR="00E720B7" w:rsidRPr="00027781" w:rsidRDefault="00E720B7" w:rsidP="008C3648">
      <w:pPr>
        <w:pStyle w:val="Output"/>
      </w:pPr>
      <w:r w:rsidRPr="00027781">
        <w:t>-146.16, -146.14, -146.12, -146.1, -146.08, -146.06, -146.04, -146.02,</w:t>
      </w:r>
    </w:p>
    <w:p w14:paraId="4431918D" w14:textId="77777777" w:rsidR="00E720B7" w:rsidRPr="00027781" w:rsidRDefault="00E720B7" w:rsidP="008C3648">
      <w:pPr>
        <w:pStyle w:val="Output"/>
      </w:pPr>
      <w:r w:rsidRPr="00027781">
        <w:t>-146, -145.98, -145.96, -145.94, -145.92, -145.9, -145.88, -145.86,</w:t>
      </w:r>
    </w:p>
    <w:p w14:paraId="3CA9AFA1" w14:textId="77777777" w:rsidR="00E720B7" w:rsidRPr="00027781" w:rsidRDefault="00E720B7" w:rsidP="008C3648">
      <w:pPr>
        <w:pStyle w:val="Output"/>
      </w:pPr>
      <w:r w:rsidRPr="00027781">
        <w:t>-145.84, -145.82, -145.8, -145.78, -145.76, -145.74, -145.72, -145.7,</w:t>
      </w:r>
    </w:p>
    <w:p w14:paraId="54C3926C" w14:textId="77777777" w:rsidR="00E720B7" w:rsidRPr="00027781" w:rsidRDefault="00E720B7" w:rsidP="008C3648">
      <w:pPr>
        <w:pStyle w:val="Output"/>
      </w:pPr>
      <w:r w:rsidRPr="00027781">
        <w:t>-145.68, -145.66, -</w:t>
      </w:r>
      <w:proofErr w:type="gramStart"/>
      <w:r w:rsidRPr="00027781">
        <w:t>145.64 ;</w:t>
      </w:r>
      <w:proofErr w:type="gramEnd"/>
    </w:p>
    <w:p w14:paraId="6DD51864" w14:textId="77777777" w:rsidR="00E720B7" w:rsidRPr="00027781" w:rsidRDefault="00E720B7" w:rsidP="008C3648">
      <w:pPr>
        <w:pStyle w:val="Output"/>
      </w:pPr>
    </w:p>
    <w:p w14:paraId="2315A865" w14:textId="77777777" w:rsidR="00E720B7" w:rsidRPr="00027781" w:rsidRDefault="00E720B7" w:rsidP="008C3648">
      <w:pPr>
        <w:pStyle w:val="Output"/>
      </w:pPr>
      <w:proofErr w:type="spellStart"/>
      <w:proofErr w:type="gramStart"/>
      <w:r w:rsidRPr="00027781">
        <w:t>lat</w:t>
      </w:r>
      <w:proofErr w:type="spellEnd"/>
      <w:proofErr w:type="gramEnd"/>
      <w:r w:rsidRPr="00027781">
        <w:t xml:space="preserve"> = 59.79, 59.8, 59.81, 59.82, 59.83, 59.84, 59.85, 59.86, 59.87, 59.88,</w:t>
      </w:r>
    </w:p>
    <w:p w14:paraId="10E9EC1B" w14:textId="77777777" w:rsidR="00E720B7" w:rsidRPr="00027781" w:rsidRDefault="00E720B7" w:rsidP="008C3648">
      <w:pPr>
        <w:pStyle w:val="Output"/>
      </w:pPr>
      <w:r w:rsidRPr="00027781">
        <w:t>59.89, 59.9, 59.91, 59.92, 59.93, 59.94, 59.95, 59.96, 59.97, 59.98,</w:t>
      </w:r>
    </w:p>
    <w:p w14:paraId="7913913C" w14:textId="77777777" w:rsidR="00E720B7" w:rsidRPr="00027781" w:rsidRDefault="00E720B7" w:rsidP="008C3648">
      <w:pPr>
        <w:pStyle w:val="Output"/>
      </w:pPr>
      <w:r w:rsidRPr="00027781">
        <w:t>59.99, 60, 60.01, 60.02, 60.03, 60.04, 60.05, 60.06, 60.07, 60.08, 60.09,</w:t>
      </w:r>
    </w:p>
    <w:p w14:paraId="7EB7AB4C" w14:textId="77777777" w:rsidR="00E720B7" w:rsidRPr="00027781" w:rsidRDefault="00E720B7" w:rsidP="008C3648">
      <w:pPr>
        <w:pStyle w:val="Output"/>
      </w:pPr>
      <w:r w:rsidRPr="00027781">
        <w:t>60.1, 60.11, 60.12, 60.13, 60.14, 60.15, 60.16, 60.17, 60.18, 60.19,</w:t>
      </w:r>
    </w:p>
    <w:p w14:paraId="6733703A" w14:textId="77777777" w:rsidR="00E720B7" w:rsidRPr="00027781" w:rsidRDefault="00E720B7" w:rsidP="008C3648">
      <w:pPr>
        <w:pStyle w:val="Output"/>
      </w:pPr>
      <w:r w:rsidRPr="00027781">
        <w:t>60.2, 60.21, 60.22, 60.23, 60.24, 60.25, 60.26, 60.27, 60.28, 60.29,</w:t>
      </w:r>
    </w:p>
    <w:p w14:paraId="3B655762" w14:textId="77777777" w:rsidR="00E720B7" w:rsidRPr="00027781" w:rsidRDefault="00E720B7" w:rsidP="008C3648">
      <w:pPr>
        <w:pStyle w:val="Output"/>
      </w:pPr>
      <w:r w:rsidRPr="00027781">
        <w:t>60.3, 60.31, 60.32, 60.33, 60.34, 60.35, 60.36, 60.37, 60.38, 60.39,</w:t>
      </w:r>
    </w:p>
    <w:p w14:paraId="39D61D2C" w14:textId="77777777" w:rsidR="00E720B7" w:rsidRPr="00027781" w:rsidRDefault="00E720B7" w:rsidP="008C3648">
      <w:pPr>
        <w:pStyle w:val="Output"/>
      </w:pPr>
      <w:r w:rsidRPr="00027781">
        <w:t>60.4, 60.41, 60.42, 60.43, 60.44, 60.45, 60.46, 60.47, 60.48, 60.49,</w:t>
      </w:r>
    </w:p>
    <w:p w14:paraId="662A0144" w14:textId="77777777" w:rsidR="00E720B7" w:rsidRPr="00027781" w:rsidRDefault="00E720B7" w:rsidP="008C3648">
      <w:pPr>
        <w:pStyle w:val="Output"/>
      </w:pPr>
      <w:r w:rsidRPr="00027781">
        <w:t>60.5, 60.51, 60.52, 60.53, 60.54, 60.55, 60.56, 60.57, 60.58, 60.59,</w:t>
      </w:r>
    </w:p>
    <w:p w14:paraId="747F7733" w14:textId="77777777" w:rsidR="00E720B7" w:rsidRPr="00027781" w:rsidRDefault="00E720B7" w:rsidP="008C3648">
      <w:pPr>
        <w:pStyle w:val="Output"/>
      </w:pPr>
      <w:r w:rsidRPr="00027781">
        <w:t>60.6, 60.61, 60.62, 60.63, 60.64, 60.65, 60.66, 60.67, 60.68, 60.69,</w:t>
      </w:r>
    </w:p>
    <w:p w14:paraId="590CD623" w14:textId="77777777" w:rsidR="00E720B7" w:rsidRPr="00027781" w:rsidRDefault="00E720B7" w:rsidP="008C3648">
      <w:pPr>
        <w:pStyle w:val="Output"/>
      </w:pPr>
      <w:r w:rsidRPr="00027781">
        <w:t>60.7, 60.71, 60.72, 60.73, 60.74, 60.75, 60.76, 60.77, 60.78, 60.79,</w:t>
      </w:r>
    </w:p>
    <w:p w14:paraId="5C7FEB3C" w14:textId="77777777" w:rsidR="00E720B7" w:rsidRPr="00027781" w:rsidRDefault="00E720B7" w:rsidP="008C3648">
      <w:pPr>
        <w:pStyle w:val="Output"/>
      </w:pPr>
      <w:r w:rsidRPr="00027781">
        <w:t>60.8, 60.81, 60.82, 60.83, 60.84, 60.85, 60.86, 60.87, 60.88, 60.89,</w:t>
      </w:r>
    </w:p>
    <w:p w14:paraId="32703391" w14:textId="77777777" w:rsidR="00E720B7" w:rsidRPr="00027781" w:rsidRDefault="00E720B7" w:rsidP="008C3648">
      <w:pPr>
        <w:pStyle w:val="Output"/>
      </w:pPr>
      <w:r w:rsidRPr="00027781">
        <w:t>60.9, 60.91, 60.92, 60.93, 60.94, 60.95, 60.96, 60.97, 60.98, 60.99, 61,</w:t>
      </w:r>
    </w:p>
    <w:p w14:paraId="15770231" w14:textId="77777777" w:rsidR="00E720B7" w:rsidRPr="00027781" w:rsidRDefault="00E720B7" w:rsidP="008C3648">
      <w:pPr>
        <w:pStyle w:val="Output"/>
      </w:pPr>
      <w:r w:rsidRPr="00027781">
        <w:t>61.01, 61.02, 61.03, 61.04, 61.05, 61.06, 61.07, 61.08, 61.09, 61.1,</w:t>
      </w:r>
    </w:p>
    <w:p w14:paraId="119BD457" w14:textId="77777777" w:rsidR="00E720B7" w:rsidRPr="00027781" w:rsidRDefault="00E720B7" w:rsidP="008C3648">
      <w:pPr>
        <w:pStyle w:val="Output"/>
      </w:pPr>
      <w:r w:rsidRPr="00027781">
        <w:t>61.11, 61.12, 61.13, 61.14, 61.15, 61.16, 61.17, 61.18, 61.19, 61.2,</w:t>
      </w:r>
    </w:p>
    <w:p w14:paraId="222DCC79" w14:textId="77777777" w:rsidR="00E720B7" w:rsidRPr="00027781" w:rsidRDefault="00E720B7" w:rsidP="008C3648">
      <w:pPr>
        <w:pStyle w:val="Output"/>
      </w:pPr>
      <w:r w:rsidRPr="00027781">
        <w:t xml:space="preserve">61.21, 61.22, 61.23, 61.24, 61.25, 61.26, 61.27, </w:t>
      </w:r>
      <w:proofErr w:type="gramStart"/>
      <w:r w:rsidRPr="00027781">
        <w:t>61.28 ;</w:t>
      </w:r>
      <w:proofErr w:type="gramEnd"/>
    </w:p>
    <w:p w14:paraId="520A00A4" w14:textId="77777777" w:rsidR="00E720B7" w:rsidRDefault="00E720B7" w:rsidP="008C3648">
      <w:pPr>
        <w:pStyle w:val="Output"/>
      </w:pPr>
      <w:r w:rsidRPr="00027781">
        <w:t>}</w:t>
      </w:r>
    </w:p>
    <w:p w14:paraId="64C786BE" w14:textId="77777777" w:rsidR="00E720B7" w:rsidRDefault="00E720B7" w:rsidP="00C06EB2">
      <w:pPr>
        <w:pStyle w:val="Heading3"/>
      </w:pPr>
      <w:bookmarkStart w:id="252" w:name="_Toc330911498"/>
      <w:bookmarkStart w:id="253" w:name="_Toc335126661"/>
      <w:bookmarkStart w:id="254" w:name="_Toc338193907"/>
      <w:r w:rsidRPr="0053096E">
        <w:t xml:space="preserve">Winds:  </w:t>
      </w:r>
      <w:proofErr w:type="spellStart"/>
      <w:r w:rsidRPr="0053096E">
        <w:t>NetCDF</w:t>
      </w:r>
      <w:proofErr w:type="spellEnd"/>
      <w:r w:rsidRPr="0053096E">
        <w:t xml:space="preserve"> Curvilinear Grid</w:t>
      </w:r>
      <w:bookmarkEnd w:id="252"/>
      <w:bookmarkEnd w:id="253"/>
      <w:bookmarkEnd w:id="254"/>
    </w:p>
    <w:p w14:paraId="558907D4" w14:textId="77777777" w:rsidR="00E720B7" w:rsidRDefault="00E720B7" w:rsidP="007040FD">
      <w:pPr>
        <w:pStyle w:val="BodyText"/>
      </w:pPr>
      <w:r w:rsidRPr="0053096E">
        <w:t xml:space="preserve">The </w:t>
      </w:r>
      <w:proofErr w:type="spellStart"/>
      <w:r w:rsidRPr="0053096E">
        <w:t>NetCDF</w:t>
      </w:r>
      <w:proofErr w:type="spellEnd"/>
      <w:r w:rsidRPr="0053096E">
        <w:t xml:space="preserve"> curvilinear grid surface wind model format is very similar to the </w:t>
      </w:r>
      <w:proofErr w:type="spellStart"/>
      <w:r w:rsidRPr="0053096E">
        <w:t>NetCDF</w:t>
      </w:r>
      <w:proofErr w:type="spellEnd"/>
      <w:r w:rsidRPr="0053096E">
        <w:t xml:space="preserve"> curvilinear grid current format.</w:t>
      </w:r>
      <w:r>
        <w:t xml:space="preserve"> </w:t>
      </w:r>
      <w:r w:rsidRPr="0053096E">
        <w:t>The only difference</w:t>
      </w:r>
      <w:r>
        <w:t>s</w:t>
      </w:r>
      <w:r w:rsidRPr="0053096E">
        <w:t xml:space="preserve"> </w:t>
      </w:r>
      <w:r>
        <w:t>are</w:t>
      </w:r>
      <w:r w:rsidRPr="0053096E">
        <w:t xml:space="preserve"> </w:t>
      </w:r>
      <w:r>
        <w:t xml:space="preserve">(1) </w:t>
      </w:r>
      <w:r w:rsidRPr="0053096E">
        <w:t xml:space="preserve">that </w:t>
      </w:r>
      <w:proofErr w:type="spellStart"/>
      <w:r w:rsidRPr="008C3648">
        <w:rPr>
          <w:rStyle w:val="Emphasis"/>
        </w:rPr>
        <w:t>air_u</w:t>
      </w:r>
      <w:proofErr w:type="spellEnd"/>
      <w:r w:rsidRPr="0053096E">
        <w:t xml:space="preserve"> and </w:t>
      </w:r>
      <w:proofErr w:type="spellStart"/>
      <w:r w:rsidRPr="008C3648">
        <w:rPr>
          <w:rStyle w:val="Emphasis"/>
        </w:rPr>
        <w:t>air_v</w:t>
      </w:r>
      <w:proofErr w:type="spellEnd"/>
      <w:r w:rsidRPr="0053096E">
        <w:t xml:space="preserve"> are recommended instead of </w:t>
      </w:r>
      <w:r w:rsidRPr="008C3648">
        <w:rPr>
          <w:rStyle w:val="Emphasis"/>
        </w:rPr>
        <w:t>u</w:t>
      </w:r>
      <w:r w:rsidRPr="0053096E">
        <w:t xml:space="preserve"> and </w:t>
      </w:r>
      <w:r w:rsidRPr="008C3648">
        <w:rPr>
          <w:rStyle w:val="Emphasis"/>
        </w:rPr>
        <w:t>v</w:t>
      </w:r>
      <w:r w:rsidRPr="0053096E">
        <w:t xml:space="preserve"> for the </w:t>
      </w:r>
      <w:r w:rsidRPr="008C3648">
        <w:rPr>
          <w:rStyle w:val="Emphasis"/>
        </w:rPr>
        <w:t>U</w:t>
      </w:r>
      <w:r w:rsidRPr="0053096E">
        <w:t xml:space="preserve"> and </w:t>
      </w:r>
      <w:r w:rsidRPr="008C3648">
        <w:rPr>
          <w:rStyle w:val="Emphasis"/>
        </w:rPr>
        <w:t>V</w:t>
      </w:r>
      <w:r w:rsidRPr="0053096E">
        <w:t xml:space="preserve"> velocity components and</w:t>
      </w:r>
      <w:r>
        <w:t xml:space="preserve"> (2)</w:t>
      </w:r>
      <w:r w:rsidRPr="0053096E">
        <w:t xml:space="preserve"> the land mask is not used. The dimension names only need to start with </w:t>
      </w:r>
      <w:r w:rsidRPr="008C3648">
        <w:rPr>
          <w:rStyle w:val="Emphasis"/>
        </w:rPr>
        <w:t>X</w:t>
      </w:r>
      <w:r w:rsidRPr="0053096E">
        <w:t xml:space="preserve">, </w:t>
      </w:r>
      <w:r w:rsidRPr="008C3648">
        <w:rPr>
          <w:rStyle w:val="Emphasis"/>
        </w:rPr>
        <w:t>Y</w:t>
      </w:r>
      <w:r w:rsidRPr="0053096E">
        <w:t xml:space="preserve"> or </w:t>
      </w:r>
      <w:r w:rsidRPr="008C3648">
        <w:rPr>
          <w:rStyle w:val="Emphasis"/>
        </w:rPr>
        <w:t>LAT</w:t>
      </w:r>
      <w:r w:rsidRPr="0053096E">
        <w:t xml:space="preserve">, </w:t>
      </w:r>
      <w:r w:rsidRPr="008C3648">
        <w:rPr>
          <w:rStyle w:val="Emphasis"/>
        </w:rPr>
        <w:t>LON</w:t>
      </w:r>
      <w:r w:rsidRPr="0053096E">
        <w:t xml:space="preserve"> to be recognized.</w:t>
      </w:r>
      <w:r>
        <w:t xml:space="preserve"> </w:t>
      </w:r>
      <w:r w:rsidRPr="0053096E">
        <w:t>The variable names must appear as shown.</w:t>
      </w:r>
      <w:r>
        <w:t xml:space="preserve"> </w:t>
      </w:r>
      <w:r w:rsidRPr="0053096E">
        <w:t>The topology can be saved out the first time and reloaded.</w:t>
      </w:r>
    </w:p>
    <w:p w14:paraId="04FE43EF" w14:textId="77777777" w:rsidR="00E720B7" w:rsidRPr="004F753C" w:rsidRDefault="00E720B7" w:rsidP="008C3648">
      <w:pPr>
        <w:pStyle w:val="Output"/>
      </w:pPr>
      <w:proofErr w:type="spellStart"/>
      <w:proofErr w:type="gramStart"/>
      <w:r w:rsidRPr="004F753C">
        <w:t>netcdf</w:t>
      </w:r>
      <w:proofErr w:type="spellEnd"/>
      <w:proofErr w:type="gramEnd"/>
      <w:r w:rsidRPr="004F753C">
        <w:t xml:space="preserve"> 20040726_11z_</w:t>
      </w:r>
      <w:r>
        <w:t>HAZMAT</w:t>
      </w:r>
      <w:r w:rsidRPr="004F753C">
        <w:t xml:space="preserve"> {</w:t>
      </w:r>
    </w:p>
    <w:p w14:paraId="2980DB3A" w14:textId="77777777" w:rsidR="00E720B7" w:rsidRPr="004F753C" w:rsidRDefault="00E720B7" w:rsidP="008C3648">
      <w:pPr>
        <w:pStyle w:val="Output"/>
      </w:pPr>
      <w:proofErr w:type="gramStart"/>
      <w:r w:rsidRPr="004F753C">
        <w:t>dimensions</w:t>
      </w:r>
      <w:proofErr w:type="gramEnd"/>
      <w:r w:rsidRPr="004F753C">
        <w:t>:</w:t>
      </w:r>
    </w:p>
    <w:p w14:paraId="4F670AC6" w14:textId="77777777" w:rsidR="00E720B7" w:rsidRPr="004F753C" w:rsidRDefault="00E720B7" w:rsidP="008C3648">
      <w:pPr>
        <w:pStyle w:val="Outputlevel1"/>
      </w:pPr>
      <w:proofErr w:type="gramStart"/>
      <w:r w:rsidRPr="004F753C">
        <w:t>x</w:t>
      </w:r>
      <w:proofErr w:type="gramEnd"/>
      <w:r w:rsidRPr="004F753C">
        <w:t xml:space="preserve"> = 73 ;</w:t>
      </w:r>
    </w:p>
    <w:p w14:paraId="3F152B71" w14:textId="77777777" w:rsidR="00E720B7" w:rsidRPr="004F753C" w:rsidRDefault="00E720B7" w:rsidP="008C3648">
      <w:pPr>
        <w:pStyle w:val="Outputlevel1"/>
      </w:pPr>
      <w:proofErr w:type="gramStart"/>
      <w:r w:rsidRPr="004F753C">
        <w:t>y</w:t>
      </w:r>
      <w:proofErr w:type="gramEnd"/>
      <w:r w:rsidRPr="004F753C">
        <w:t xml:space="preserve"> = 163 ;</w:t>
      </w:r>
    </w:p>
    <w:p w14:paraId="2A305BE7" w14:textId="77777777" w:rsidR="00E720B7" w:rsidRPr="004F753C" w:rsidRDefault="00E720B7" w:rsidP="008C3648">
      <w:pPr>
        <w:pStyle w:val="Outputlevel1"/>
      </w:pPr>
      <w:proofErr w:type="gramStart"/>
      <w:r w:rsidRPr="004F753C">
        <w:lastRenderedPageBreak/>
        <w:t>time</w:t>
      </w:r>
      <w:proofErr w:type="gramEnd"/>
      <w:r w:rsidRPr="004F753C">
        <w:t xml:space="preserve"> = UNLIMITED ; </w:t>
      </w:r>
      <w:r w:rsidRPr="004F753C">
        <w:tab/>
      </w:r>
      <w:r w:rsidRPr="008C3648">
        <w:rPr>
          <w:rStyle w:val="SpecialNote"/>
        </w:rPr>
        <w:t>(12 currently)</w:t>
      </w:r>
    </w:p>
    <w:p w14:paraId="1C427C32" w14:textId="77777777" w:rsidR="00E720B7" w:rsidRPr="004F753C" w:rsidRDefault="00E720B7" w:rsidP="008C3648">
      <w:pPr>
        <w:pStyle w:val="Output"/>
      </w:pPr>
      <w:proofErr w:type="gramStart"/>
      <w:r w:rsidRPr="004F753C">
        <w:t>variables</w:t>
      </w:r>
      <w:proofErr w:type="gramEnd"/>
      <w:r w:rsidRPr="004F753C">
        <w:t>:</w:t>
      </w:r>
    </w:p>
    <w:p w14:paraId="3DA34462" w14:textId="77777777" w:rsidR="00E720B7" w:rsidRPr="004F753C" w:rsidRDefault="00E720B7" w:rsidP="008C3648">
      <w:pPr>
        <w:pStyle w:val="Outputlevel1"/>
      </w:pPr>
      <w:proofErr w:type="gramStart"/>
      <w:r w:rsidRPr="004F753C">
        <w:t>float</w:t>
      </w:r>
      <w:proofErr w:type="gramEnd"/>
      <w:r w:rsidRPr="004F753C">
        <w:t xml:space="preserve"> time(time) ;</w:t>
      </w:r>
    </w:p>
    <w:p w14:paraId="3B83429C" w14:textId="77777777" w:rsidR="00E720B7" w:rsidRPr="004F753C" w:rsidRDefault="00E720B7" w:rsidP="008C3648">
      <w:pPr>
        <w:pStyle w:val="OutputLevel2"/>
      </w:pPr>
      <w:proofErr w:type="spellStart"/>
      <w:proofErr w:type="gramStart"/>
      <w:r w:rsidRPr="004F753C">
        <w:t>time:long</w:t>
      </w:r>
      <w:proofErr w:type="gramEnd"/>
      <w:r w:rsidRPr="004F753C">
        <w:t>_name</w:t>
      </w:r>
      <w:proofErr w:type="spellEnd"/>
      <w:r w:rsidRPr="004F753C">
        <w:t xml:space="preserve"> = "Time" ;</w:t>
      </w:r>
    </w:p>
    <w:p w14:paraId="359F40CD" w14:textId="77777777" w:rsidR="00E720B7" w:rsidRPr="004F753C" w:rsidRDefault="00E720B7" w:rsidP="008C3648">
      <w:pPr>
        <w:pStyle w:val="OutputLevel2"/>
      </w:pPr>
      <w:proofErr w:type="spellStart"/>
      <w:proofErr w:type="gramStart"/>
      <w:r w:rsidRPr="004F753C">
        <w:t>time:base</w:t>
      </w:r>
      <w:proofErr w:type="gramEnd"/>
      <w:r w:rsidRPr="004F753C">
        <w:t>_date</w:t>
      </w:r>
      <w:proofErr w:type="spellEnd"/>
      <w:r w:rsidRPr="004F753C">
        <w:t xml:space="preserve"> = 2004, 1, 1, 0 ;</w:t>
      </w:r>
    </w:p>
    <w:p w14:paraId="3985C20E" w14:textId="77777777" w:rsidR="00E720B7" w:rsidRPr="004F753C" w:rsidRDefault="00E720B7" w:rsidP="008C3648">
      <w:pPr>
        <w:pStyle w:val="OutputLevel2"/>
      </w:pPr>
      <w:proofErr w:type="spellStart"/>
      <w:proofErr w:type="gramStart"/>
      <w:r w:rsidRPr="004F753C">
        <w:t>time:units</w:t>
      </w:r>
      <w:proofErr w:type="spellEnd"/>
      <w:proofErr w:type="gramEnd"/>
      <w:r w:rsidRPr="004F753C">
        <w:t xml:space="preserve"> = "days since 2004-01-01  0:00:00 00:00" ;</w:t>
      </w:r>
    </w:p>
    <w:p w14:paraId="5B7254CC" w14:textId="77777777" w:rsidR="00E720B7" w:rsidRPr="004F753C" w:rsidRDefault="00E720B7" w:rsidP="008C3648">
      <w:pPr>
        <w:pStyle w:val="OutputLevel2"/>
      </w:pPr>
      <w:proofErr w:type="spellStart"/>
      <w:proofErr w:type="gramStart"/>
      <w:r w:rsidRPr="004F753C">
        <w:t>time:standard</w:t>
      </w:r>
      <w:proofErr w:type="gramEnd"/>
      <w:r w:rsidRPr="004F753C">
        <w:t>_name</w:t>
      </w:r>
      <w:proofErr w:type="spellEnd"/>
      <w:r w:rsidRPr="004F753C">
        <w:t xml:space="preserve"> = "time" ;</w:t>
      </w:r>
    </w:p>
    <w:p w14:paraId="4C2BFB69" w14:textId="77777777" w:rsidR="00E720B7" w:rsidRPr="004F753C" w:rsidRDefault="00E720B7" w:rsidP="008C3648">
      <w:pPr>
        <w:pStyle w:val="Outputlevel1"/>
      </w:pPr>
      <w:proofErr w:type="gramStart"/>
      <w:r w:rsidRPr="004F753C">
        <w:t>float</w:t>
      </w:r>
      <w:proofErr w:type="gramEnd"/>
      <w:r w:rsidRPr="004F753C">
        <w:t xml:space="preserve"> </w:t>
      </w:r>
      <w:proofErr w:type="spellStart"/>
      <w:r w:rsidRPr="004F753C">
        <w:t>lon</w:t>
      </w:r>
      <w:proofErr w:type="spellEnd"/>
      <w:r w:rsidRPr="004F753C">
        <w:t>(y, x) ;</w:t>
      </w:r>
    </w:p>
    <w:p w14:paraId="4E58DB29" w14:textId="77777777" w:rsidR="00E720B7" w:rsidRPr="004F753C" w:rsidRDefault="00E720B7" w:rsidP="008C3648">
      <w:pPr>
        <w:pStyle w:val="OutputLevel2"/>
      </w:pPr>
      <w:proofErr w:type="spellStart"/>
      <w:proofErr w:type="gramStart"/>
      <w:r w:rsidRPr="004F753C">
        <w:t>lon:long</w:t>
      </w:r>
      <w:proofErr w:type="gramEnd"/>
      <w:r w:rsidRPr="004F753C">
        <w:t>_name</w:t>
      </w:r>
      <w:proofErr w:type="spellEnd"/>
      <w:r w:rsidRPr="004F753C">
        <w:t xml:space="preserve"> = "Longitude" ;</w:t>
      </w:r>
    </w:p>
    <w:p w14:paraId="41DCA2F0" w14:textId="77777777" w:rsidR="00E720B7" w:rsidRPr="004F753C" w:rsidRDefault="00E720B7" w:rsidP="008C3648">
      <w:pPr>
        <w:pStyle w:val="OutputLevel2"/>
      </w:pPr>
      <w:proofErr w:type="spellStart"/>
      <w:proofErr w:type="gramStart"/>
      <w:r w:rsidRPr="004F753C">
        <w:t>lon:units</w:t>
      </w:r>
      <w:proofErr w:type="spellEnd"/>
      <w:proofErr w:type="gramEnd"/>
      <w:r w:rsidRPr="004F753C">
        <w:t xml:space="preserve"> = "</w:t>
      </w:r>
      <w:proofErr w:type="spellStart"/>
      <w:r w:rsidRPr="004F753C">
        <w:t>degrees_east</w:t>
      </w:r>
      <w:proofErr w:type="spellEnd"/>
      <w:r w:rsidRPr="004F753C">
        <w:t>" ;</w:t>
      </w:r>
    </w:p>
    <w:p w14:paraId="4863B25F" w14:textId="77777777" w:rsidR="00E720B7" w:rsidRPr="004F753C" w:rsidRDefault="00E720B7" w:rsidP="008C3648">
      <w:pPr>
        <w:pStyle w:val="OutputLevel2"/>
      </w:pPr>
      <w:proofErr w:type="spellStart"/>
      <w:proofErr w:type="gramStart"/>
      <w:r w:rsidRPr="004F753C">
        <w:t>lon:standard</w:t>
      </w:r>
      <w:proofErr w:type="gramEnd"/>
      <w:r w:rsidRPr="004F753C">
        <w:t>_name</w:t>
      </w:r>
      <w:proofErr w:type="spellEnd"/>
      <w:r w:rsidRPr="004F753C">
        <w:t xml:space="preserve"> = "longitude" ;</w:t>
      </w:r>
    </w:p>
    <w:p w14:paraId="33BEB08B" w14:textId="77777777" w:rsidR="00E720B7" w:rsidRPr="004F753C" w:rsidRDefault="00E720B7" w:rsidP="008C3648">
      <w:pPr>
        <w:pStyle w:val="Outputlevel1"/>
      </w:pPr>
      <w:proofErr w:type="gramStart"/>
      <w:r w:rsidRPr="004F753C">
        <w:t>float</w:t>
      </w:r>
      <w:proofErr w:type="gramEnd"/>
      <w:r w:rsidRPr="004F753C">
        <w:t xml:space="preserve"> </w:t>
      </w:r>
      <w:proofErr w:type="spellStart"/>
      <w:r w:rsidRPr="004F753C">
        <w:t>lat</w:t>
      </w:r>
      <w:proofErr w:type="spellEnd"/>
      <w:r w:rsidRPr="004F753C">
        <w:t>(y, x) ;</w:t>
      </w:r>
    </w:p>
    <w:p w14:paraId="358789A8" w14:textId="77777777" w:rsidR="00E720B7" w:rsidRPr="004F753C" w:rsidRDefault="00E720B7" w:rsidP="008C3648">
      <w:pPr>
        <w:pStyle w:val="OutputLevel2"/>
      </w:pPr>
      <w:proofErr w:type="spellStart"/>
      <w:proofErr w:type="gramStart"/>
      <w:r w:rsidRPr="004F753C">
        <w:t>lat:long</w:t>
      </w:r>
      <w:proofErr w:type="gramEnd"/>
      <w:r w:rsidRPr="004F753C">
        <w:t>_name</w:t>
      </w:r>
      <w:proofErr w:type="spellEnd"/>
      <w:r w:rsidRPr="004F753C">
        <w:t xml:space="preserve"> = "Latitude" ;</w:t>
      </w:r>
    </w:p>
    <w:p w14:paraId="2BB8BE9C" w14:textId="77777777" w:rsidR="00E720B7" w:rsidRPr="004F753C" w:rsidRDefault="00E720B7" w:rsidP="008C3648">
      <w:pPr>
        <w:pStyle w:val="OutputLevel2"/>
      </w:pPr>
      <w:proofErr w:type="spellStart"/>
      <w:proofErr w:type="gramStart"/>
      <w:r w:rsidRPr="004F753C">
        <w:t>lat:units</w:t>
      </w:r>
      <w:proofErr w:type="spellEnd"/>
      <w:proofErr w:type="gramEnd"/>
      <w:r w:rsidRPr="004F753C">
        <w:t xml:space="preserve"> = "</w:t>
      </w:r>
      <w:proofErr w:type="spellStart"/>
      <w:r w:rsidRPr="004F753C">
        <w:t>degrees_north</w:t>
      </w:r>
      <w:proofErr w:type="spellEnd"/>
      <w:r w:rsidRPr="004F753C">
        <w:t>" ;</w:t>
      </w:r>
    </w:p>
    <w:p w14:paraId="69753292" w14:textId="77777777" w:rsidR="00E720B7" w:rsidRPr="004F753C" w:rsidRDefault="00E720B7" w:rsidP="008C3648">
      <w:pPr>
        <w:pStyle w:val="OutputLevel2"/>
      </w:pPr>
      <w:proofErr w:type="spellStart"/>
      <w:proofErr w:type="gramStart"/>
      <w:r w:rsidRPr="004F753C">
        <w:t>lat:standard</w:t>
      </w:r>
      <w:proofErr w:type="gramEnd"/>
      <w:r w:rsidRPr="004F753C">
        <w:t>_name</w:t>
      </w:r>
      <w:proofErr w:type="spellEnd"/>
      <w:r w:rsidRPr="004F753C">
        <w:t xml:space="preserve"> = "latitude" ;</w:t>
      </w:r>
    </w:p>
    <w:p w14:paraId="50220B51" w14:textId="77777777" w:rsidR="00E720B7" w:rsidRPr="004F753C" w:rsidRDefault="00E720B7" w:rsidP="008C3648">
      <w:pPr>
        <w:pStyle w:val="Output"/>
      </w:pPr>
      <w:proofErr w:type="gramStart"/>
      <w:r w:rsidRPr="004F753C">
        <w:t>float</w:t>
      </w:r>
      <w:proofErr w:type="gramEnd"/>
      <w:r w:rsidRPr="004F753C">
        <w:t xml:space="preserve"> </w:t>
      </w:r>
      <w:proofErr w:type="spellStart"/>
      <w:r w:rsidRPr="004F753C">
        <w:t>air_u</w:t>
      </w:r>
      <w:proofErr w:type="spellEnd"/>
      <w:r w:rsidRPr="004F753C">
        <w:t>(time, y, x) ;</w:t>
      </w:r>
    </w:p>
    <w:p w14:paraId="4518FB11" w14:textId="77777777" w:rsidR="00E720B7" w:rsidRPr="004F753C" w:rsidRDefault="00E720B7" w:rsidP="008C3648">
      <w:pPr>
        <w:pStyle w:val="OutputLevel2"/>
      </w:pPr>
      <w:proofErr w:type="spellStart"/>
      <w:proofErr w:type="gramStart"/>
      <w:r w:rsidRPr="004F753C">
        <w:t>air</w:t>
      </w:r>
      <w:proofErr w:type="gramEnd"/>
      <w:r w:rsidRPr="004F753C">
        <w:t>_u:long_name</w:t>
      </w:r>
      <w:proofErr w:type="spellEnd"/>
      <w:r w:rsidRPr="004F753C">
        <w:t xml:space="preserve"> = "Eastward Air Velocity" ;</w:t>
      </w:r>
    </w:p>
    <w:p w14:paraId="6A649071" w14:textId="77777777" w:rsidR="00E720B7" w:rsidRPr="004F753C" w:rsidRDefault="00E720B7" w:rsidP="008C3648">
      <w:pPr>
        <w:pStyle w:val="OutputLevel2"/>
      </w:pPr>
      <w:proofErr w:type="spellStart"/>
      <w:proofErr w:type="gramStart"/>
      <w:r w:rsidRPr="004F753C">
        <w:t>air</w:t>
      </w:r>
      <w:proofErr w:type="gramEnd"/>
      <w:r w:rsidRPr="004F753C">
        <w:t>_u:units</w:t>
      </w:r>
      <w:proofErr w:type="spellEnd"/>
      <w:r w:rsidRPr="004F753C">
        <w:t xml:space="preserve"> = "m/s" ;</w:t>
      </w:r>
    </w:p>
    <w:p w14:paraId="2F063404" w14:textId="77777777" w:rsidR="00E720B7" w:rsidRPr="004F753C" w:rsidRDefault="00E720B7" w:rsidP="008C3648">
      <w:pPr>
        <w:pStyle w:val="OutputLevel2"/>
      </w:pPr>
      <w:proofErr w:type="spellStart"/>
      <w:proofErr w:type="gramStart"/>
      <w:r w:rsidRPr="004F753C">
        <w:t>air</w:t>
      </w:r>
      <w:proofErr w:type="gramEnd"/>
      <w:r w:rsidRPr="004F753C">
        <w:t>_u:missing_value</w:t>
      </w:r>
      <w:proofErr w:type="spellEnd"/>
      <w:r w:rsidRPr="004F753C">
        <w:t xml:space="preserve"> = -99999.f ;</w:t>
      </w:r>
    </w:p>
    <w:p w14:paraId="1C0645B0" w14:textId="77777777" w:rsidR="00E720B7" w:rsidRPr="004F753C" w:rsidRDefault="00E720B7" w:rsidP="008C3648">
      <w:pPr>
        <w:pStyle w:val="OutputLevel2"/>
      </w:pPr>
      <w:proofErr w:type="gramStart"/>
      <w:r w:rsidRPr="004F753C">
        <w:t>air</w:t>
      </w:r>
      <w:proofErr w:type="gramEnd"/>
      <w:r w:rsidRPr="004F753C">
        <w:t>_u:_</w:t>
      </w:r>
      <w:proofErr w:type="spellStart"/>
      <w:r w:rsidRPr="004F753C">
        <w:t>FillValue</w:t>
      </w:r>
      <w:proofErr w:type="spellEnd"/>
      <w:r w:rsidRPr="004F753C">
        <w:t xml:space="preserve"> = -99999.f ;</w:t>
      </w:r>
    </w:p>
    <w:p w14:paraId="37AC284F" w14:textId="77777777" w:rsidR="00E720B7" w:rsidRPr="004F753C" w:rsidRDefault="00E720B7" w:rsidP="008C3648">
      <w:pPr>
        <w:pStyle w:val="OutputLevel2"/>
      </w:pPr>
      <w:proofErr w:type="spellStart"/>
      <w:proofErr w:type="gramStart"/>
      <w:r w:rsidRPr="004F753C">
        <w:t>air</w:t>
      </w:r>
      <w:proofErr w:type="gramEnd"/>
      <w:r w:rsidRPr="004F753C">
        <w:t>_u:standard_name</w:t>
      </w:r>
      <w:proofErr w:type="spellEnd"/>
      <w:r w:rsidRPr="004F753C">
        <w:t xml:space="preserve"> = "</w:t>
      </w:r>
      <w:proofErr w:type="spellStart"/>
      <w:r w:rsidRPr="004F753C">
        <w:t>eastward_wind</w:t>
      </w:r>
      <w:proofErr w:type="spellEnd"/>
      <w:r w:rsidRPr="004F753C">
        <w:t>" ;</w:t>
      </w:r>
    </w:p>
    <w:p w14:paraId="62934174" w14:textId="77777777" w:rsidR="00E720B7" w:rsidRPr="004F753C" w:rsidRDefault="00E720B7" w:rsidP="008C3648">
      <w:pPr>
        <w:pStyle w:val="Outputlevel1"/>
      </w:pPr>
      <w:proofErr w:type="gramStart"/>
      <w:r w:rsidRPr="004F753C">
        <w:t>float</w:t>
      </w:r>
      <w:proofErr w:type="gramEnd"/>
      <w:r w:rsidRPr="004F753C">
        <w:t xml:space="preserve"> </w:t>
      </w:r>
      <w:proofErr w:type="spellStart"/>
      <w:r w:rsidRPr="004F753C">
        <w:t>air_v</w:t>
      </w:r>
      <w:proofErr w:type="spellEnd"/>
      <w:r w:rsidRPr="004F753C">
        <w:t>(time, y, x) ;</w:t>
      </w:r>
    </w:p>
    <w:p w14:paraId="4642E86A" w14:textId="77777777" w:rsidR="00E720B7" w:rsidRPr="004F753C" w:rsidRDefault="00E720B7" w:rsidP="008C3648">
      <w:pPr>
        <w:pStyle w:val="OutputLevel2"/>
      </w:pPr>
      <w:proofErr w:type="spellStart"/>
      <w:proofErr w:type="gramStart"/>
      <w:r w:rsidRPr="004F753C">
        <w:t>air</w:t>
      </w:r>
      <w:proofErr w:type="gramEnd"/>
      <w:r w:rsidRPr="004F753C">
        <w:t>_v:long_name</w:t>
      </w:r>
      <w:proofErr w:type="spellEnd"/>
      <w:r w:rsidRPr="004F753C">
        <w:t xml:space="preserve"> = "Northward Air Velocity" ;</w:t>
      </w:r>
    </w:p>
    <w:p w14:paraId="0FDB0C38" w14:textId="77777777" w:rsidR="00E720B7" w:rsidRPr="004F753C" w:rsidRDefault="00E720B7" w:rsidP="008C3648">
      <w:pPr>
        <w:pStyle w:val="OutputLevel2"/>
      </w:pPr>
      <w:proofErr w:type="spellStart"/>
      <w:proofErr w:type="gramStart"/>
      <w:r w:rsidRPr="004F753C">
        <w:t>air</w:t>
      </w:r>
      <w:proofErr w:type="gramEnd"/>
      <w:r w:rsidRPr="004F753C">
        <w:t>_v:units</w:t>
      </w:r>
      <w:proofErr w:type="spellEnd"/>
      <w:r w:rsidRPr="004F753C">
        <w:t xml:space="preserve"> = "m/s" ;</w:t>
      </w:r>
    </w:p>
    <w:p w14:paraId="61706E6C" w14:textId="77777777" w:rsidR="00E720B7" w:rsidRPr="004F753C" w:rsidRDefault="00E720B7" w:rsidP="008C3648">
      <w:pPr>
        <w:pStyle w:val="OutputLevel2"/>
      </w:pPr>
      <w:proofErr w:type="spellStart"/>
      <w:proofErr w:type="gramStart"/>
      <w:r w:rsidRPr="004F753C">
        <w:t>air</w:t>
      </w:r>
      <w:proofErr w:type="gramEnd"/>
      <w:r w:rsidRPr="004F753C">
        <w:t>_v:missing_value</w:t>
      </w:r>
      <w:proofErr w:type="spellEnd"/>
      <w:r w:rsidRPr="004F753C">
        <w:t xml:space="preserve"> = -99999.f ;</w:t>
      </w:r>
    </w:p>
    <w:p w14:paraId="31491A46" w14:textId="77777777" w:rsidR="00E720B7" w:rsidRPr="004F753C" w:rsidRDefault="00E720B7" w:rsidP="008C3648">
      <w:pPr>
        <w:pStyle w:val="OutputLevel2"/>
      </w:pPr>
      <w:proofErr w:type="gramStart"/>
      <w:r w:rsidRPr="004F753C">
        <w:t>air</w:t>
      </w:r>
      <w:proofErr w:type="gramEnd"/>
      <w:r w:rsidRPr="004F753C">
        <w:t>_v:_</w:t>
      </w:r>
      <w:proofErr w:type="spellStart"/>
      <w:r w:rsidRPr="004F753C">
        <w:t>FillValue</w:t>
      </w:r>
      <w:proofErr w:type="spellEnd"/>
      <w:r w:rsidRPr="004F753C">
        <w:t xml:space="preserve"> = -99999.f ;</w:t>
      </w:r>
    </w:p>
    <w:p w14:paraId="5C81BEA1" w14:textId="77777777" w:rsidR="00E720B7" w:rsidRPr="004F753C" w:rsidRDefault="00E720B7" w:rsidP="008C3648">
      <w:pPr>
        <w:pStyle w:val="OutputLevel2"/>
      </w:pPr>
      <w:proofErr w:type="spellStart"/>
      <w:proofErr w:type="gramStart"/>
      <w:r w:rsidRPr="004F753C">
        <w:t>air</w:t>
      </w:r>
      <w:proofErr w:type="gramEnd"/>
      <w:r w:rsidRPr="004F753C">
        <w:t>_v:standard_name</w:t>
      </w:r>
      <w:proofErr w:type="spellEnd"/>
      <w:r w:rsidRPr="004F753C">
        <w:t xml:space="preserve"> = "</w:t>
      </w:r>
      <w:proofErr w:type="spellStart"/>
      <w:r w:rsidRPr="004F753C">
        <w:t>northward_wind</w:t>
      </w:r>
      <w:proofErr w:type="spellEnd"/>
      <w:r w:rsidRPr="004F753C">
        <w:t>" ;</w:t>
      </w:r>
    </w:p>
    <w:p w14:paraId="787B0019" w14:textId="77777777" w:rsidR="00E720B7" w:rsidRPr="004F753C" w:rsidRDefault="00E720B7" w:rsidP="008C3648">
      <w:pPr>
        <w:pStyle w:val="Output"/>
      </w:pPr>
    </w:p>
    <w:p w14:paraId="21BFC894" w14:textId="77777777" w:rsidR="00E720B7" w:rsidRPr="008C3648" w:rsidRDefault="00E720B7" w:rsidP="008C3648">
      <w:pPr>
        <w:pStyle w:val="Output"/>
        <w:rPr>
          <w:rStyle w:val="SpecialNote"/>
        </w:rPr>
      </w:pPr>
      <w:proofErr w:type="gramStart"/>
      <w:r w:rsidRPr="008C3648">
        <w:rPr>
          <w:rStyle w:val="SpecialNote"/>
        </w:rPr>
        <w:t>global</w:t>
      </w:r>
      <w:proofErr w:type="gramEnd"/>
      <w:r w:rsidRPr="008C3648">
        <w:rPr>
          <w:rStyle w:val="SpecialNote"/>
        </w:rPr>
        <w:t xml:space="preserve"> attributes:</w:t>
      </w:r>
    </w:p>
    <w:p w14:paraId="557E953B" w14:textId="77777777" w:rsidR="00E720B7" w:rsidRPr="004F753C" w:rsidRDefault="00E720B7" w:rsidP="008C3648">
      <w:pPr>
        <w:pStyle w:val="OutputLevel2"/>
      </w:pPr>
      <w:proofErr w:type="gramStart"/>
      <w:r w:rsidRPr="004F753C">
        <w:t>:</w:t>
      </w:r>
      <w:proofErr w:type="spellStart"/>
      <w:r w:rsidRPr="004F753C">
        <w:t>file</w:t>
      </w:r>
      <w:proofErr w:type="gramEnd"/>
      <w:r w:rsidRPr="004F753C">
        <w:t>_type</w:t>
      </w:r>
      <w:proofErr w:type="spellEnd"/>
      <w:r w:rsidRPr="004F753C">
        <w:t xml:space="preserve"> = "</w:t>
      </w:r>
      <w:proofErr w:type="spellStart"/>
      <w:r w:rsidRPr="004F753C">
        <w:t>Full_Grid</w:t>
      </w:r>
      <w:proofErr w:type="spellEnd"/>
      <w:r w:rsidRPr="004F753C">
        <w:t>" ;</w:t>
      </w:r>
    </w:p>
    <w:p w14:paraId="742FCC80" w14:textId="77777777" w:rsidR="00E720B7" w:rsidRPr="004F753C" w:rsidRDefault="00E720B7" w:rsidP="008C3648">
      <w:pPr>
        <w:pStyle w:val="OutputLevel2"/>
      </w:pPr>
      <w:proofErr w:type="gramStart"/>
      <w:r w:rsidRPr="004F753C">
        <w:t>:Conventions</w:t>
      </w:r>
      <w:proofErr w:type="gramEnd"/>
      <w:r w:rsidRPr="004F753C">
        <w:t xml:space="preserve"> = "COARDS" ;</w:t>
      </w:r>
    </w:p>
    <w:p w14:paraId="68C5430F" w14:textId="77777777" w:rsidR="00E720B7" w:rsidRPr="004F753C" w:rsidRDefault="00E720B7" w:rsidP="008C3648">
      <w:pPr>
        <w:pStyle w:val="OutputLevel2"/>
      </w:pPr>
      <w:proofErr w:type="gramStart"/>
      <w:r w:rsidRPr="004F753C">
        <w:t>:</w:t>
      </w:r>
      <w:proofErr w:type="spellStart"/>
      <w:r w:rsidRPr="004F753C">
        <w:t>grid</w:t>
      </w:r>
      <w:proofErr w:type="gramEnd"/>
      <w:r w:rsidRPr="004F753C">
        <w:t>_type</w:t>
      </w:r>
      <w:proofErr w:type="spellEnd"/>
      <w:r w:rsidRPr="004F753C">
        <w:t xml:space="preserve"> = "curvilinear" ;</w:t>
      </w:r>
    </w:p>
    <w:p w14:paraId="72AA7A53" w14:textId="77777777" w:rsidR="00E720B7" w:rsidRPr="004F753C" w:rsidRDefault="00E720B7" w:rsidP="008C3648">
      <w:pPr>
        <w:pStyle w:val="OutputLevel2"/>
      </w:pPr>
      <w:proofErr w:type="gramStart"/>
      <w:r w:rsidRPr="004F753C">
        <w:t>:title</w:t>
      </w:r>
      <w:proofErr w:type="gramEnd"/>
      <w:r w:rsidRPr="004F753C">
        <w:t xml:space="preserve"> = "Forecast: </w:t>
      </w:r>
      <w:proofErr w:type="spellStart"/>
      <w:r w:rsidRPr="004F753C">
        <w:t>wind+tide+river</w:t>
      </w:r>
      <w:proofErr w:type="spellEnd"/>
      <w:r w:rsidRPr="004F753C">
        <w:t>" ;</w:t>
      </w:r>
    </w:p>
    <w:p w14:paraId="1123C73A" w14:textId="77777777" w:rsidR="00E720B7" w:rsidRPr="004F753C" w:rsidRDefault="00E720B7" w:rsidP="008C3648">
      <w:pPr>
        <w:pStyle w:val="Output"/>
      </w:pPr>
      <w:proofErr w:type="gramStart"/>
      <w:r w:rsidRPr="004F753C">
        <w:t>data</w:t>
      </w:r>
      <w:proofErr w:type="gramEnd"/>
      <w:r w:rsidRPr="004F753C">
        <w:t>:</w:t>
      </w:r>
    </w:p>
    <w:p w14:paraId="249EC654" w14:textId="77777777" w:rsidR="00E720B7" w:rsidRPr="004F753C" w:rsidRDefault="00E720B7" w:rsidP="008C3648">
      <w:pPr>
        <w:pStyle w:val="Output"/>
      </w:pPr>
    </w:p>
    <w:p w14:paraId="7A2B3837" w14:textId="77777777" w:rsidR="00E720B7" w:rsidRPr="004F753C" w:rsidRDefault="00E720B7" w:rsidP="008C3648">
      <w:pPr>
        <w:pStyle w:val="Output"/>
      </w:pPr>
      <w:proofErr w:type="gramStart"/>
      <w:r w:rsidRPr="004F753C">
        <w:t>time</w:t>
      </w:r>
      <w:proofErr w:type="gramEnd"/>
      <w:r w:rsidRPr="004F753C">
        <w:t xml:space="preserve"> = 208.4688, 208.4792, 208.4896, 208.5, 208.5104, 208.5208, 208.5312, </w:t>
      </w:r>
    </w:p>
    <w:p w14:paraId="67187C8E" w14:textId="77777777" w:rsidR="00E720B7" w:rsidRPr="004F753C" w:rsidRDefault="00E720B7" w:rsidP="008C3648">
      <w:pPr>
        <w:pStyle w:val="Output"/>
      </w:pPr>
      <w:r w:rsidRPr="004F753C">
        <w:t>208.5417, 208.5521, 208.5625, 208.5729, 208.5833</w:t>
      </w:r>
      <w:proofErr w:type="gramStart"/>
      <w:r w:rsidRPr="004F753C">
        <w:t>,,;</w:t>
      </w:r>
      <w:proofErr w:type="gramEnd"/>
    </w:p>
    <w:p w14:paraId="316F470D" w14:textId="77777777" w:rsidR="00E720B7" w:rsidRPr="004F753C" w:rsidRDefault="00E720B7" w:rsidP="008C3648">
      <w:pPr>
        <w:pStyle w:val="Output"/>
      </w:pPr>
    </w:p>
    <w:p w14:paraId="1505940B" w14:textId="77777777" w:rsidR="00E720B7" w:rsidRDefault="00E720B7" w:rsidP="008C3648">
      <w:pPr>
        <w:pStyle w:val="Output"/>
      </w:pPr>
      <w:r w:rsidRPr="004F753C">
        <w:t>}</w:t>
      </w:r>
    </w:p>
    <w:p w14:paraId="120D2711" w14:textId="77777777" w:rsidR="00E720B7" w:rsidRDefault="00E720B7" w:rsidP="00C06EB2">
      <w:pPr>
        <w:pStyle w:val="Heading3"/>
      </w:pPr>
      <w:bookmarkStart w:id="255" w:name="_Toc330911499"/>
      <w:bookmarkStart w:id="256" w:name="_Toc335126662"/>
      <w:bookmarkStart w:id="257" w:name="_Toc338193908"/>
      <w:r>
        <w:t>D</w:t>
      </w:r>
      <w:r w:rsidRPr="004F753C">
        <w:t xml:space="preserve">ata in Multiple Files:  When your </w:t>
      </w:r>
      <w:proofErr w:type="spellStart"/>
      <w:r w:rsidRPr="004F753C">
        <w:t>NetCDF</w:t>
      </w:r>
      <w:proofErr w:type="spellEnd"/>
      <w:r w:rsidRPr="004F753C">
        <w:t xml:space="preserve"> files start to get too big.</w:t>
      </w:r>
      <w:bookmarkEnd w:id="255"/>
      <w:bookmarkEnd w:id="256"/>
      <w:bookmarkEnd w:id="257"/>
    </w:p>
    <w:p w14:paraId="1DA06C14" w14:textId="77777777" w:rsidR="00E720B7" w:rsidRDefault="00E720B7" w:rsidP="007040FD">
      <w:pPr>
        <w:pStyle w:val="BodyText"/>
      </w:pPr>
      <w:r w:rsidRPr="004F753C">
        <w:t>Longer simulations require more model data, and that can cause proble</w:t>
      </w:r>
      <w:r>
        <w:t>ms with putting the entire time-</w:t>
      </w:r>
      <w:r w:rsidRPr="004F753C">
        <w:t>series into one data file.</w:t>
      </w:r>
      <w:r>
        <w:t xml:space="preserve"> </w:t>
      </w:r>
      <w:r w:rsidRPr="004F753C">
        <w:t>GNOME allows you to break the time</w:t>
      </w:r>
      <w:r>
        <w:t>-</w:t>
      </w:r>
      <w:r w:rsidRPr="004F753C">
        <w:t>series into separate files using a master file to identify all the pieces of the time</w:t>
      </w:r>
      <w:r>
        <w:t>-</w:t>
      </w:r>
      <w:r w:rsidRPr="004F753C">
        <w:t xml:space="preserve">series in order. This also makes using a series of </w:t>
      </w:r>
      <w:proofErr w:type="spellStart"/>
      <w:r w:rsidRPr="004F753C">
        <w:t>nowcasts</w:t>
      </w:r>
      <w:proofErr w:type="spellEnd"/>
      <w:r w:rsidRPr="004F753C">
        <w:t xml:space="preserve"> and forecasts strung together to make a time</w:t>
      </w:r>
      <w:r>
        <w:t>-</w:t>
      </w:r>
      <w:r w:rsidRPr="004F753C">
        <w:t>series.</w:t>
      </w:r>
      <w:r>
        <w:t xml:space="preserve"> </w:t>
      </w:r>
      <w:r w:rsidRPr="004F753C">
        <w:t xml:space="preserve">This technique worked well during the </w:t>
      </w:r>
      <w:r>
        <w:t xml:space="preserve">2002 </w:t>
      </w:r>
      <w:r w:rsidRPr="004F753C">
        <w:t xml:space="preserve">T/V </w:t>
      </w:r>
      <w:r w:rsidRPr="008C3648">
        <w:rPr>
          <w:rStyle w:val="Emphasis"/>
        </w:rPr>
        <w:t>Prestige</w:t>
      </w:r>
      <w:r w:rsidRPr="004F753C">
        <w:t xml:space="preserve"> incident in Spain.</w:t>
      </w:r>
    </w:p>
    <w:p w14:paraId="2E5EF7E2" w14:textId="77777777" w:rsidR="00E720B7" w:rsidRDefault="00E720B7" w:rsidP="007040FD">
      <w:pPr>
        <w:pStyle w:val="BodyText"/>
      </w:pPr>
      <w:r w:rsidRPr="003D7041">
        <w:t>Create a text master file with the list of file pathnames (relative to the GNOME directory) in order.</w:t>
      </w:r>
      <w:r>
        <w:t xml:space="preserve"> T</w:t>
      </w:r>
      <w:r w:rsidRPr="003D7041">
        <w:t>he full path name</w:t>
      </w:r>
      <w:r>
        <w:t xml:space="preserve"> is needed</w:t>
      </w:r>
      <w:r w:rsidRPr="003D7041">
        <w:t xml:space="preserve"> if the files are not in the same directory as GNOME, or in a subdirectory. The file will also need a header line, </w:t>
      </w:r>
      <w:proofErr w:type="spellStart"/>
      <w:r w:rsidRPr="008C3648">
        <w:rPr>
          <w:rStyle w:val="Emphasis"/>
        </w:rPr>
        <w:t>NetCDF</w:t>
      </w:r>
      <w:proofErr w:type="spellEnd"/>
      <w:r w:rsidRPr="008C3648">
        <w:rPr>
          <w:rStyle w:val="Emphasis"/>
        </w:rPr>
        <w:t xml:space="preserve"> Files</w:t>
      </w:r>
      <w:r w:rsidRPr="003D7041">
        <w:t>.</w:t>
      </w:r>
    </w:p>
    <w:p w14:paraId="0C5870EC" w14:textId="77777777" w:rsidR="00E720B7" w:rsidRDefault="00E720B7" w:rsidP="007040FD">
      <w:pPr>
        <w:pStyle w:val="BodyText"/>
      </w:pPr>
      <w:r>
        <w:lastRenderedPageBreak/>
        <w:t>T</w:t>
      </w:r>
      <w:r w:rsidRPr="00490CE0">
        <w:t xml:space="preserve">o load the winds in GNOME, load </w:t>
      </w:r>
      <w:r>
        <w:t>this</w:t>
      </w:r>
      <w:r w:rsidRPr="00490CE0">
        <w:t xml:space="preserve"> master file (e.g. </w:t>
      </w:r>
      <w:r>
        <w:t>§</w:t>
      </w:r>
      <w:r>
        <w:fldChar w:fldCharType="begin"/>
      </w:r>
      <w:r>
        <w:instrText xml:space="preserve"> REF _Ref330910066 \r \h </w:instrText>
      </w:r>
      <w:r>
        <w:fldChar w:fldCharType="separate"/>
      </w:r>
      <w:r>
        <w:t>1.3.5.1</w:t>
      </w:r>
      <w:r>
        <w:fldChar w:fldCharType="end"/>
      </w:r>
      <w:r>
        <w:t xml:space="preserve"> </w:t>
      </w:r>
      <w:r w:rsidRPr="005C23D6">
        <w:rPr>
          <w:i/>
        </w:rPr>
        <w:fldChar w:fldCharType="begin"/>
      </w:r>
      <w:r w:rsidRPr="005C23D6">
        <w:rPr>
          <w:i/>
        </w:rPr>
        <w:instrText xml:space="preserve"> REF _Ref330910066 \h  \* MERGEFORMAT </w:instrText>
      </w:r>
      <w:r w:rsidRPr="005C23D6">
        <w:rPr>
          <w:i/>
        </w:rPr>
      </w:r>
      <w:r w:rsidRPr="005C23D6">
        <w:rPr>
          <w:i/>
        </w:rPr>
        <w:fldChar w:fldCharType="separate"/>
      </w:r>
      <w:r w:rsidRPr="008C3648">
        <w:rPr>
          <w:rStyle w:val="Emphasis"/>
        </w:rPr>
        <w:t>Example</w:t>
      </w:r>
      <w:r w:rsidRPr="00E378DC">
        <w:rPr>
          <w:i/>
        </w:rPr>
        <w:t xml:space="preserve"> – </w:t>
      </w:r>
      <w:r w:rsidRPr="008C3648">
        <w:rPr>
          <w:rStyle w:val="Emphasis"/>
        </w:rPr>
        <w:t>Filename</w:t>
      </w:r>
      <w:r w:rsidRPr="00E378DC">
        <w:rPr>
          <w:i/>
        </w:rPr>
        <w:t>:</w:t>
      </w:r>
      <w:r>
        <w:rPr>
          <w:i/>
        </w:rPr>
        <w:t xml:space="preserve"> </w:t>
      </w:r>
      <w:r w:rsidRPr="00E378DC">
        <w:t>MyMasterFileEx.txt</w:t>
      </w:r>
      <w:r w:rsidRPr="005C23D6">
        <w:rPr>
          <w:i/>
        </w:rPr>
        <w:fldChar w:fldCharType="end"/>
      </w:r>
      <w:r w:rsidRPr="00490CE0">
        <w:t>).</w:t>
      </w:r>
      <w:r>
        <w:t xml:space="preserve"> </w:t>
      </w:r>
      <w:r w:rsidRPr="00490CE0">
        <w:t>GNOME will use this as the list of files for the time</w:t>
      </w:r>
      <w:r>
        <w:t>-</w:t>
      </w:r>
      <w:r w:rsidRPr="00490CE0">
        <w:t>series.</w:t>
      </w:r>
    </w:p>
    <w:p w14:paraId="37F0BCB7" w14:textId="77777777" w:rsidR="00E720B7" w:rsidRDefault="00E720B7" w:rsidP="00A25B49">
      <w:pPr>
        <w:pStyle w:val="Heading4"/>
        <w:keepNext/>
        <w:keepLines/>
        <w:numPr>
          <w:ilvl w:val="3"/>
          <w:numId w:val="15"/>
        </w:numPr>
      </w:pPr>
      <w:bookmarkStart w:id="258" w:name="_Ref330910066"/>
      <w:bookmarkStart w:id="259" w:name="_Toc330911500"/>
      <w:bookmarkStart w:id="260" w:name="_Toc335126663"/>
      <w:r>
        <w:t>E</w:t>
      </w:r>
      <w:r w:rsidRPr="00C619B2">
        <w:t>xample – Filename:</w:t>
      </w:r>
      <w:r>
        <w:t xml:space="preserve"> </w:t>
      </w:r>
      <w:r w:rsidRPr="00C619B2">
        <w:rPr>
          <w:i w:val="0"/>
        </w:rPr>
        <w:t>MyMasterFileEx.txt</w:t>
      </w:r>
      <w:bookmarkEnd w:id="258"/>
      <w:bookmarkEnd w:id="259"/>
      <w:bookmarkEnd w:id="260"/>
    </w:p>
    <w:p w14:paraId="29848E0D" w14:textId="77777777" w:rsidR="00E720B7" w:rsidRPr="0070734C" w:rsidRDefault="00E720B7" w:rsidP="008C3648">
      <w:pPr>
        <w:pStyle w:val="Output"/>
      </w:pPr>
      <w:proofErr w:type="spellStart"/>
      <w:r w:rsidRPr="0070734C">
        <w:rPr>
          <w:rFonts w:hint="cs"/>
        </w:rPr>
        <w:t>NetCDF</w:t>
      </w:r>
      <w:proofErr w:type="spellEnd"/>
      <w:r w:rsidRPr="0070734C">
        <w:rPr>
          <w:rFonts w:hint="cs"/>
        </w:rPr>
        <w:t xml:space="preserve"> Files</w:t>
      </w:r>
    </w:p>
    <w:p w14:paraId="5D4A4CD5" w14:textId="77777777" w:rsidR="00E720B7" w:rsidRPr="0070734C" w:rsidRDefault="00E720B7" w:rsidP="008C3648">
      <w:pPr>
        <w:pStyle w:val="Output"/>
      </w:pPr>
      <w:r w:rsidRPr="0070734C">
        <w:rPr>
          <w:rFonts w:hint="cs"/>
        </w:rPr>
        <w:t>[FILE]</w:t>
      </w:r>
      <w:r w:rsidRPr="0070734C">
        <w:rPr>
          <w:rFonts w:hint="cs"/>
        </w:rPr>
        <w:tab/>
        <w:t>:day1.nc</w:t>
      </w:r>
    </w:p>
    <w:p w14:paraId="0672657E" w14:textId="77777777" w:rsidR="00E720B7" w:rsidRPr="0070734C" w:rsidRDefault="00E720B7" w:rsidP="008C3648">
      <w:pPr>
        <w:pStyle w:val="Output"/>
      </w:pPr>
      <w:r w:rsidRPr="0070734C">
        <w:rPr>
          <w:rFonts w:hint="cs"/>
        </w:rPr>
        <w:t>[FILE]</w:t>
      </w:r>
      <w:r w:rsidRPr="0070734C">
        <w:rPr>
          <w:rFonts w:hint="cs"/>
        </w:rPr>
        <w:tab/>
        <w:t>:day2.nc</w:t>
      </w:r>
    </w:p>
    <w:p w14:paraId="6DAC4BA4" w14:textId="77777777" w:rsidR="00E720B7" w:rsidRPr="0070734C" w:rsidRDefault="00E720B7" w:rsidP="008C3648">
      <w:pPr>
        <w:pStyle w:val="Output"/>
      </w:pPr>
      <w:r w:rsidRPr="0070734C">
        <w:rPr>
          <w:rFonts w:hint="cs"/>
        </w:rPr>
        <w:t>[FILE]</w:t>
      </w:r>
      <w:r w:rsidRPr="0070734C">
        <w:rPr>
          <w:rFonts w:hint="cs"/>
        </w:rPr>
        <w:tab/>
        <w:t>:day3.nc</w:t>
      </w:r>
    </w:p>
    <w:p w14:paraId="05DECD9D" w14:textId="77777777" w:rsidR="00E720B7" w:rsidRPr="0070734C" w:rsidRDefault="00E720B7" w:rsidP="008C3648">
      <w:pPr>
        <w:pStyle w:val="Output"/>
      </w:pPr>
      <w:r w:rsidRPr="0070734C">
        <w:rPr>
          <w:rFonts w:hint="cs"/>
        </w:rPr>
        <w:t>[FILE]</w:t>
      </w:r>
      <w:r w:rsidRPr="0070734C">
        <w:rPr>
          <w:rFonts w:hint="cs"/>
        </w:rPr>
        <w:tab/>
        <w:t>:day4.nc</w:t>
      </w:r>
    </w:p>
    <w:p w14:paraId="4F82BD67" w14:textId="77777777" w:rsidR="00E720B7" w:rsidRPr="0070734C" w:rsidRDefault="00E720B7" w:rsidP="008C3648">
      <w:pPr>
        <w:pStyle w:val="Output"/>
      </w:pPr>
      <w:r w:rsidRPr="0070734C">
        <w:rPr>
          <w:rFonts w:hint="cs"/>
        </w:rPr>
        <w:t>[FILE]</w:t>
      </w:r>
      <w:r w:rsidRPr="0070734C">
        <w:rPr>
          <w:rFonts w:hint="cs"/>
        </w:rPr>
        <w:tab/>
        <w:t>:day5.nc</w:t>
      </w:r>
    </w:p>
    <w:p w14:paraId="65A8E930" w14:textId="77777777" w:rsidR="00E720B7" w:rsidRDefault="00E720B7" w:rsidP="008C3648">
      <w:pPr>
        <w:pStyle w:val="Output"/>
      </w:pPr>
      <w:r w:rsidRPr="0070734C">
        <w:rPr>
          <w:rFonts w:hint="cs"/>
        </w:rPr>
        <w:t>[FILE]</w:t>
      </w:r>
      <w:r w:rsidRPr="0070734C">
        <w:rPr>
          <w:rFonts w:hint="cs"/>
        </w:rPr>
        <w:tab/>
        <w:t>:day6.nc</w:t>
      </w:r>
    </w:p>
    <w:p w14:paraId="1C06CF4D" w14:textId="77777777" w:rsidR="00E720B7" w:rsidRDefault="00E720B7" w:rsidP="00A25B49">
      <w:pPr>
        <w:pStyle w:val="Heading1"/>
        <w:keepNext/>
        <w:keepLines/>
        <w:numPr>
          <w:ilvl w:val="0"/>
          <w:numId w:val="15"/>
        </w:numPr>
        <w:contextualSpacing w:val="0"/>
      </w:pPr>
      <w:bookmarkStart w:id="261" w:name="_Toc330911501"/>
      <w:bookmarkStart w:id="262" w:name="_Toc335126664"/>
      <w:bookmarkStart w:id="263" w:name="_Toc338193909"/>
      <w:r w:rsidRPr="0070734C">
        <w:t>GNOME Output File Formats</w:t>
      </w:r>
      <w:bookmarkEnd w:id="261"/>
      <w:bookmarkEnd w:id="262"/>
      <w:bookmarkEnd w:id="263"/>
    </w:p>
    <w:p w14:paraId="4C4B6FEC" w14:textId="77777777" w:rsidR="00E720B7" w:rsidRDefault="00E720B7" w:rsidP="00A25B49">
      <w:pPr>
        <w:pStyle w:val="Heading2"/>
        <w:numPr>
          <w:ilvl w:val="1"/>
          <w:numId w:val="15"/>
        </w:numPr>
      </w:pPr>
      <w:bookmarkStart w:id="264" w:name="_Toc330911502"/>
      <w:bookmarkStart w:id="265" w:name="_Toc335126665"/>
      <w:bookmarkStart w:id="266" w:name="_Toc338193910"/>
      <w:r w:rsidRPr="00050EBC">
        <w:t>MOSS Files for GIS Systems</w:t>
      </w:r>
      <w:bookmarkEnd w:id="264"/>
      <w:bookmarkEnd w:id="265"/>
      <w:bookmarkEnd w:id="266"/>
    </w:p>
    <w:p w14:paraId="05119E5C" w14:textId="77777777" w:rsidR="00E720B7" w:rsidRDefault="00E720B7" w:rsidP="007040FD">
      <w:pPr>
        <w:pStyle w:val="BodyText"/>
      </w:pPr>
      <w:r w:rsidRPr="00050EBC">
        <w:t>GNOME outputs MOSS files 3 through 7:</w:t>
      </w:r>
    </w:p>
    <w:p w14:paraId="0FF4D8EF" w14:textId="77777777" w:rsidR="00E720B7" w:rsidRPr="007B7A44" w:rsidRDefault="00E720B7" w:rsidP="008C3648">
      <w:pPr>
        <w:pStyle w:val="ListParagraph"/>
      </w:pPr>
      <w:r w:rsidRPr="007B7A44">
        <w:t>File 3:</w:t>
      </w:r>
      <w:r w:rsidRPr="007B7A44">
        <w:tab/>
        <w:t>Header information, such as scenario information and any caveats.</w:t>
      </w:r>
    </w:p>
    <w:p w14:paraId="3F33146D" w14:textId="77777777" w:rsidR="00E720B7" w:rsidRPr="007B7A44" w:rsidRDefault="00E720B7" w:rsidP="008C3648">
      <w:pPr>
        <w:pStyle w:val="ListParagraph"/>
      </w:pPr>
      <w:r w:rsidRPr="007B7A44">
        <w:t>File 4:</w:t>
      </w:r>
      <w:r w:rsidRPr="007B7A44">
        <w:tab/>
        <w:t xml:space="preserve">Positions for Best Guess (Forecast) </w:t>
      </w:r>
      <w:proofErr w:type="spellStart"/>
      <w:r>
        <w:t>Lagrangian</w:t>
      </w:r>
      <w:proofErr w:type="spellEnd"/>
      <w:r w:rsidRPr="007B7A44">
        <w:t xml:space="preserve"> elements</w:t>
      </w:r>
      <w:r>
        <w:t xml:space="preserve"> (LEs)</w:t>
      </w:r>
      <w:r w:rsidRPr="007B7A44">
        <w:t>.</w:t>
      </w:r>
    </w:p>
    <w:p w14:paraId="25A37E01" w14:textId="77777777" w:rsidR="00E720B7" w:rsidRPr="007B7A44" w:rsidRDefault="00E720B7" w:rsidP="008C3648">
      <w:pPr>
        <w:pStyle w:val="ListParagraph"/>
      </w:pPr>
      <w:r w:rsidRPr="007B7A44">
        <w:t>File 5:</w:t>
      </w:r>
      <w:r w:rsidRPr="007B7A44">
        <w:tab/>
        <w:t xml:space="preserve">Attributes of each of the </w:t>
      </w:r>
      <w:r>
        <w:t>LEs</w:t>
      </w:r>
      <w:r w:rsidRPr="007B7A44">
        <w:t xml:space="preserve"> in File 4.</w:t>
      </w:r>
    </w:p>
    <w:p w14:paraId="0C25AF21" w14:textId="77777777" w:rsidR="00E720B7" w:rsidRPr="007B7A44" w:rsidRDefault="00E720B7" w:rsidP="008C3648">
      <w:pPr>
        <w:pStyle w:val="ListParagraph"/>
      </w:pPr>
      <w:r w:rsidRPr="007B7A44">
        <w:t>File 6:</w:t>
      </w:r>
      <w:r w:rsidRPr="007B7A44">
        <w:tab/>
        <w:t xml:space="preserve">Same as File 4 for the Minimum Regret (Uncertainty) </w:t>
      </w:r>
      <w:r>
        <w:t>LEs</w:t>
      </w:r>
      <w:r w:rsidRPr="007B7A44">
        <w:t>.</w:t>
      </w:r>
    </w:p>
    <w:p w14:paraId="1CBC3266" w14:textId="77777777" w:rsidR="00E720B7" w:rsidRDefault="00E720B7" w:rsidP="008C3648">
      <w:pPr>
        <w:pStyle w:val="ListParagraph"/>
      </w:pPr>
      <w:r w:rsidRPr="007B7A44">
        <w:t>File 7:</w:t>
      </w:r>
      <w:r w:rsidRPr="007B7A44">
        <w:tab/>
        <w:t xml:space="preserve">Same as File 5 for the Minimum Regret (Uncertainty) </w:t>
      </w:r>
      <w:r>
        <w:t>LEs</w:t>
      </w:r>
      <w:r w:rsidRPr="007B7A44">
        <w:t>.</w:t>
      </w:r>
    </w:p>
    <w:p w14:paraId="7AE62960" w14:textId="77777777" w:rsidR="00E720B7" w:rsidRDefault="00E720B7" w:rsidP="007040FD">
      <w:pPr>
        <w:pStyle w:val="BodyText"/>
      </w:pPr>
      <w:r w:rsidRPr="007B7A44">
        <w:t xml:space="preserve">The file formats are documented extensively in </w:t>
      </w:r>
      <w:r>
        <w:t>HAZMAT</w:t>
      </w:r>
      <w:r w:rsidRPr="007B7A44">
        <w:t xml:space="preserve"> Report 96-4, “Digital Distribution Standard for NOAA Trajectory Analysis Information,” January 1996, J. A. Galt, D. L. Payton, H. Norris, and C. </w:t>
      </w:r>
      <w:proofErr w:type="spellStart"/>
      <w:r w:rsidRPr="007B7A44">
        <w:t>Friel</w:t>
      </w:r>
      <w:proofErr w:type="spellEnd"/>
      <w:r>
        <w:rPr>
          <w:rStyle w:val="FootnoteReference"/>
        </w:rPr>
        <w:footnoteReference w:id="7"/>
      </w:r>
      <w:r w:rsidRPr="007B7A44">
        <w:t>.</w:t>
      </w:r>
      <w:r>
        <w:t xml:space="preserve"> </w:t>
      </w:r>
      <w:r w:rsidRPr="007B7A44">
        <w:t xml:space="preserve">We have not provided example files since you can easily export your own examples from GNOME’s </w:t>
      </w:r>
      <w:r w:rsidRPr="00D90A15">
        <w:t>GIS</w:t>
      </w:r>
      <w:r>
        <w:t xml:space="preserve"> </w:t>
      </w:r>
      <w:r w:rsidRPr="007B7A44">
        <w:t xml:space="preserve">or Diagnostic Modes </w:t>
      </w:r>
      <w:r>
        <w:t>given</w:t>
      </w:r>
      <w:r w:rsidRPr="007B7A44">
        <w:t xml:space="preserve"> a Location File</w:t>
      </w:r>
      <w:r>
        <w:rPr>
          <w:rStyle w:val="FootnoteReference"/>
        </w:rPr>
        <w:footnoteReference w:id="8"/>
      </w:r>
      <w:r w:rsidRPr="007B7A44">
        <w:t>.</w:t>
      </w:r>
    </w:p>
    <w:p w14:paraId="6ACE3C29" w14:textId="77777777" w:rsidR="00E720B7" w:rsidRDefault="00E720B7" w:rsidP="00A25B49">
      <w:pPr>
        <w:pStyle w:val="Heading2"/>
        <w:numPr>
          <w:ilvl w:val="1"/>
          <w:numId w:val="15"/>
        </w:numPr>
      </w:pPr>
      <w:bookmarkStart w:id="267" w:name="_Toc330911503"/>
      <w:bookmarkStart w:id="268" w:name="_Toc335126666"/>
      <w:bookmarkStart w:id="269" w:name="_Toc338193911"/>
      <w:proofErr w:type="spellStart"/>
      <w:r w:rsidRPr="00B6427E">
        <w:t>NetCDF</w:t>
      </w:r>
      <w:proofErr w:type="spellEnd"/>
      <w:r w:rsidRPr="00B6427E">
        <w:t xml:space="preserve"> LE Output File Format</w:t>
      </w:r>
      <w:bookmarkEnd w:id="267"/>
      <w:bookmarkEnd w:id="268"/>
      <w:bookmarkEnd w:id="269"/>
    </w:p>
    <w:p w14:paraId="04E6ED81" w14:textId="77777777" w:rsidR="00E720B7" w:rsidRDefault="00E720B7" w:rsidP="007845E5">
      <w:pPr>
        <w:pStyle w:val="BodyText"/>
      </w:pPr>
      <w:r w:rsidRPr="00B6427E">
        <w:t xml:space="preserve">Below is an example of the </w:t>
      </w:r>
      <w:proofErr w:type="spellStart"/>
      <w:r w:rsidRPr="00B6427E">
        <w:t>NetCDF</w:t>
      </w:r>
      <w:proofErr w:type="spellEnd"/>
      <w:r w:rsidRPr="00B6427E">
        <w:t xml:space="preserve"> format for outputting the model LEs. GNOME produces a single file either for a particular time or for the whole model run. It is important to note that each of these attributes grows along the data axis, which is distinguished from the time axis. For example, </w:t>
      </w:r>
      <w:r>
        <w:t xml:space="preserve">the attribute </w:t>
      </w:r>
      <w:proofErr w:type="spellStart"/>
      <w:r w:rsidRPr="008C3648">
        <w:rPr>
          <w:rStyle w:val="Emphasis"/>
        </w:rPr>
        <w:t>particle_count</w:t>
      </w:r>
      <w:proofErr w:type="spellEnd"/>
      <w:r>
        <w:t xml:space="preserve"> – </w:t>
      </w:r>
      <w:r w:rsidRPr="00B6427E">
        <w:t>whi</w:t>
      </w:r>
      <w:r>
        <w:t xml:space="preserve">ch grows along the time axis – </w:t>
      </w:r>
      <w:r w:rsidRPr="00B6427E">
        <w:t>describes the number of particles being tracked at every time</w:t>
      </w:r>
      <w:r>
        <w:t>-</w:t>
      </w:r>
      <w:r w:rsidRPr="00B6427E">
        <w:t>step. If the model has been configured for uncertainty, an additional file will be created for Minimum Regret.</w:t>
      </w:r>
    </w:p>
    <w:p w14:paraId="2A32240A" w14:textId="77777777" w:rsidR="00E720B7" w:rsidRDefault="00E720B7" w:rsidP="00C06EB2">
      <w:pPr>
        <w:pStyle w:val="Heading3"/>
      </w:pPr>
      <w:bookmarkStart w:id="270" w:name="_Toc335126667"/>
      <w:bookmarkStart w:id="271" w:name="_Toc338193912"/>
      <w:r>
        <w:t xml:space="preserve">Example – Contents of </w:t>
      </w:r>
      <w:proofErr w:type="spellStart"/>
      <w:r>
        <w:t>NetCDF</w:t>
      </w:r>
      <w:proofErr w:type="spellEnd"/>
      <w:r>
        <w:t xml:space="preserve"> LE File from Whole 2-D Model Run</w:t>
      </w:r>
      <w:bookmarkEnd w:id="270"/>
      <w:bookmarkEnd w:id="271"/>
    </w:p>
    <w:p w14:paraId="609D539F" w14:textId="77777777" w:rsidR="00E720B7" w:rsidRPr="005E042D" w:rsidRDefault="00E720B7" w:rsidP="008C3648">
      <w:pPr>
        <w:pStyle w:val="Output"/>
      </w:pPr>
      <w:r w:rsidRPr="005E042D">
        <w:t>Format:</w:t>
      </w:r>
    </w:p>
    <w:p w14:paraId="0E9DD940" w14:textId="77777777" w:rsidR="00E720B7" w:rsidRPr="005E042D" w:rsidRDefault="00E720B7" w:rsidP="008C3648">
      <w:pPr>
        <w:pStyle w:val="Outputlevel1"/>
      </w:pPr>
      <w:proofErr w:type="gramStart"/>
      <w:r w:rsidRPr="005E042D">
        <w:t>classic</w:t>
      </w:r>
      <w:proofErr w:type="gramEnd"/>
    </w:p>
    <w:p w14:paraId="58A42199" w14:textId="77777777" w:rsidR="00E720B7" w:rsidRPr="005E042D" w:rsidRDefault="00E720B7" w:rsidP="008C3648">
      <w:pPr>
        <w:pStyle w:val="Output"/>
      </w:pPr>
      <w:r w:rsidRPr="005E042D">
        <w:t>Global Attributes:</w:t>
      </w:r>
    </w:p>
    <w:p w14:paraId="2BA9D103" w14:textId="77777777" w:rsidR="00E720B7" w:rsidRPr="005E042D" w:rsidRDefault="00E720B7" w:rsidP="008C3648">
      <w:pPr>
        <w:pStyle w:val="Outputlevel1"/>
        <w:tabs>
          <w:tab w:val="clear" w:pos="2160"/>
          <w:tab w:val="left" w:pos="1980"/>
          <w:tab w:val="left" w:pos="2520"/>
        </w:tabs>
      </w:pPr>
      <w:proofErr w:type="gramStart"/>
      <w:r w:rsidRPr="005E042D">
        <w:t>comment</w:t>
      </w:r>
      <w:proofErr w:type="gramEnd"/>
      <w:r>
        <w:tab/>
        <w:t>=</w:t>
      </w:r>
      <w:r>
        <w:tab/>
      </w:r>
      <w:r w:rsidRPr="005E042D">
        <w:t>'Particle output from the NOAA GNOME model'</w:t>
      </w:r>
    </w:p>
    <w:p w14:paraId="2CC41F2E" w14:textId="77777777" w:rsidR="00E720B7" w:rsidRPr="005E042D" w:rsidRDefault="00E720B7" w:rsidP="008C3648">
      <w:pPr>
        <w:pStyle w:val="Outputlevel1"/>
        <w:tabs>
          <w:tab w:val="clear" w:pos="2160"/>
          <w:tab w:val="left" w:pos="1980"/>
          <w:tab w:val="left" w:pos="2520"/>
        </w:tabs>
      </w:pPr>
      <w:proofErr w:type="spellStart"/>
      <w:r>
        <w:lastRenderedPageBreak/>
        <w:t>creation_date</w:t>
      </w:r>
      <w:proofErr w:type="spellEnd"/>
      <w:r>
        <w:tab/>
        <w:t>=</w:t>
      </w:r>
      <w:r>
        <w:tab/>
      </w:r>
      <w:r w:rsidRPr="005E042D">
        <w:t>'2012-09-11 09:38:00'</w:t>
      </w:r>
    </w:p>
    <w:p w14:paraId="7AECFF4D" w14:textId="77777777" w:rsidR="00E720B7" w:rsidRPr="005E042D" w:rsidRDefault="00E720B7" w:rsidP="008C3648">
      <w:pPr>
        <w:pStyle w:val="Outputlevel1"/>
        <w:tabs>
          <w:tab w:val="clear" w:pos="2160"/>
          <w:tab w:val="left" w:pos="1980"/>
          <w:tab w:val="left" w:pos="2520"/>
        </w:tabs>
      </w:pPr>
      <w:proofErr w:type="gramStart"/>
      <w:r w:rsidRPr="005E042D">
        <w:t>source</w:t>
      </w:r>
      <w:proofErr w:type="gramEnd"/>
      <w:r>
        <w:tab/>
      </w:r>
      <w:r>
        <w:tab/>
      </w:r>
      <w:r w:rsidRPr="005E042D">
        <w:t>=</w:t>
      </w:r>
      <w:r>
        <w:tab/>
      </w:r>
      <w:r w:rsidRPr="005E042D">
        <w:t>'GNOME version 1.3.5'</w:t>
      </w:r>
    </w:p>
    <w:p w14:paraId="710B13C6" w14:textId="77777777" w:rsidR="00E720B7" w:rsidRPr="005E042D" w:rsidRDefault="00E720B7" w:rsidP="008C3648">
      <w:pPr>
        <w:pStyle w:val="Outputlevel1"/>
        <w:tabs>
          <w:tab w:val="clear" w:pos="2160"/>
          <w:tab w:val="left" w:pos="1980"/>
          <w:tab w:val="left" w:pos="2520"/>
        </w:tabs>
      </w:pPr>
      <w:proofErr w:type="gramStart"/>
      <w:r w:rsidRPr="005E042D">
        <w:t>references</w:t>
      </w:r>
      <w:proofErr w:type="gramEnd"/>
      <w:r>
        <w:tab/>
      </w:r>
      <w:r w:rsidRPr="005E042D">
        <w:t>=</w:t>
      </w:r>
      <w:r>
        <w:tab/>
      </w:r>
      <w:r w:rsidRPr="005E042D">
        <w:t>'http://response.restoration.noaa.gov/gnome'</w:t>
      </w:r>
    </w:p>
    <w:p w14:paraId="510274DC" w14:textId="77777777" w:rsidR="00E720B7" w:rsidRPr="005E042D" w:rsidRDefault="00E720B7" w:rsidP="008C3648">
      <w:pPr>
        <w:pStyle w:val="Outputlevel1"/>
        <w:tabs>
          <w:tab w:val="clear" w:pos="2160"/>
          <w:tab w:val="left" w:pos="1980"/>
          <w:tab w:val="left" w:pos="2520"/>
        </w:tabs>
      </w:pPr>
      <w:proofErr w:type="spellStart"/>
      <w:r w:rsidRPr="005E042D">
        <w:t>feature_type</w:t>
      </w:r>
      <w:proofErr w:type="spellEnd"/>
      <w:r>
        <w:tab/>
      </w:r>
      <w:r w:rsidRPr="005E042D">
        <w:t>=</w:t>
      </w:r>
      <w:r>
        <w:tab/>
      </w:r>
      <w:r w:rsidRPr="005E042D">
        <w:t>'</w:t>
      </w:r>
      <w:proofErr w:type="spellStart"/>
      <w:r w:rsidRPr="005E042D">
        <w:t>particle_trajectories</w:t>
      </w:r>
      <w:proofErr w:type="spellEnd"/>
      <w:r w:rsidRPr="005E042D">
        <w:t>'</w:t>
      </w:r>
    </w:p>
    <w:p w14:paraId="664A0558" w14:textId="77777777" w:rsidR="00E720B7" w:rsidRPr="005E042D" w:rsidRDefault="00E720B7" w:rsidP="008C3648">
      <w:pPr>
        <w:pStyle w:val="Outputlevel1"/>
        <w:tabs>
          <w:tab w:val="clear" w:pos="2160"/>
          <w:tab w:val="left" w:pos="1980"/>
          <w:tab w:val="left" w:pos="2520"/>
        </w:tabs>
      </w:pPr>
      <w:proofErr w:type="gramStart"/>
      <w:r w:rsidRPr="005E042D">
        <w:t>institution</w:t>
      </w:r>
      <w:proofErr w:type="gramEnd"/>
      <w:r>
        <w:tab/>
      </w:r>
      <w:r w:rsidRPr="005E042D">
        <w:t>=</w:t>
      </w:r>
      <w:r>
        <w:tab/>
      </w:r>
      <w:r w:rsidRPr="005E042D">
        <w:t>'NOAA Emergency Response Division'</w:t>
      </w:r>
    </w:p>
    <w:p w14:paraId="40BBF09D" w14:textId="77777777" w:rsidR="00E720B7" w:rsidRPr="005E042D" w:rsidRDefault="00E720B7" w:rsidP="008C3648">
      <w:pPr>
        <w:pStyle w:val="Outputlevel1"/>
        <w:tabs>
          <w:tab w:val="clear" w:pos="2160"/>
          <w:tab w:val="left" w:pos="1980"/>
          <w:tab w:val="left" w:pos="2520"/>
        </w:tabs>
      </w:pPr>
      <w:proofErr w:type="gramStart"/>
      <w:r w:rsidRPr="005E042D">
        <w:t>conventions</w:t>
      </w:r>
      <w:proofErr w:type="gramEnd"/>
      <w:r>
        <w:tab/>
      </w:r>
      <w:r w:rsidRPr="005E042D">
        <w:t>=</w:t>
      </w:r>
      <w:r>
        <w:tab/>
      </w:r>
      <w:r w:rsidRPr="005E042D">
        <w:t>'CF-1.6'</w:t>
      </w:r>
    </w:p>
    <w:p w14:paraId="050A833E" w14:textId="77777777" w:rsidR="00E720B7" w:rsidRPr="005E042D" w:rsidRDefault="00E720B7" w:rsidP="008C3648">
      <w:pPr>
        <w:pStyle w:val="Output"/>
      </w:pPr>
      <w:r w:rsidRPr="005E042D">
        <w:t>Dimensions:</w:t>
      </w:r>
    </w:p>
    <w:p w14:paraId="7F598A95" w14:textId="77777777" w:rsidR="00E720B7" w:rsidRPr="005E042D" w:rsidRDefault="00E720B7" w:rsidP="008C3648">
      <w:pPr>
        <w:pStyle w:val="Outputlevel1"/>
        <w:tabs>
          <w:tab w:val="clear" w:pos="2160"/>
          <w:tab w:val="left" w:pos="1980"/>
          <w:tab w:val="left" w:pos="2520"/>
        </w:tabs>
      </w:pPr>
      <w:proofErr w:type="gramStart"/>
      <w:r w:rsidRPr="005E042D">
        <w:t>time</w:t>
      </w:r>
      <w:proofErr w:type="gramEnd"/>
      <w:r>
        <w:tab/>
      </w:r>
      <w:r w:rsidRPr="005E042D">
        <w:t>=</w:t>
      </w:r>
      <w:r>
        <w:tab/>
      </w:r>
      <w:r w:rsidRPr="005E042D">
        <w:t>241</w:t>
      </w:r>
    </w:p>
    <w:p w14:paraId="292664A6" w14:textId="77777777" w:rsidR="00E720B7" w:rsidRPr="005E042D" w:rsidRDefault="00E720B7" w:rsidP="008C3648">
      <w:pPr>
        <w:pStyle w:val="Outputlevel1"/>
        <w:tabs>
          <w:tab w:val="clear" w:pos="2160"/>
          <w:tab w:val="left" w:pos="1980"/>
          <w:tab w:val="left" w:pos="2520"/>
        </w:tabs>
      </w:pPr>
      <w:proofErr w:type="gramStart"/>
      <w:r w:rsidRPr="005E042D">
        <w:t>data</w:t>
      </w:r>
      <w:proofErr w:type="gramEnd"/>
      <w:r>
        <w:tab/>
        <w:t>=</w:t>
      </w:r>
      <w:r>
        <w:tab/>
      </w:r>
      <w:r w:rsidRPr="005E042D">
        <w:t>241000 (UNLIMITED)</w:t>
      </w:r>
    </w:p>
    <w:p w14:paraId="40F00B26" w14:textId="77777777" w:rsidR="00E720B7" w:rsidRPr="005E042D" w:rsidRDefault="00E720B7" w:rsidP="008C3648">
      <w:pPr>
        <w:pStyle w:val="Output"/>
      </w:pPr>
      <w:r w:rsidRPr="005E042D">
        <w:t>Variables:</w:t>
      </w:r>
    </w:p>
    <w:p w14:paraId="53E87849" w14:textId="77777777" w:rsidR="00E720B7" w:rsidRPr="005E042D" w:rsidRDefault="00E720B7" w:rsidP="008C3648">
      <w:pPr>
        <w:pStyle w:val="Outputlevel1"/>
      </w:pPr>
      <w:proofErr w:type="gramStart"/>
      <w:r w:rsidRPr="005E042D">
        <w:t>time</w:t>
      </w:r>
      <w:proofErr w:type="gramEnd"/>
    </w:p>
    <w:p w14:paraId="185B6D4D" w14:textId="77777777" w:rsidR="00E720B7" w:rsidRPr="009034F6" w:rsidRDefault="00E720B7" w:rsidP="008C3648">
      <w:pPr>
        <w:pStyle w:val="OutputLevel2"/>
      </w:pPr>
      <w:r w:rsidRPr="009034F6">
        <w:t>Size:</w:t>
      </w:r>
      <w:r w:rsidRPr="009034F6">
        <w:tab/>
        <w:t>241x1</w:t>
      </w:r>
    </w:p>
    <w:p w14:paraId="067CE237" w14:textId="77777777" w:rsidR="00E720B7" w:rsidRPr="00155519" w:rsidRDefault="00E720B7" w:rsidP="008C3648">
      <w:pPr>
        <w:pStyle w:val="OutputLevel2"/>
      </w:pPr>
      <w:r w:rsidRPr="009034F6">
        <w:t>Dimensions:</w:t>
      </w:r>
      <w:r w:rsidRPr="009034F6">
        <w:tab/>
        <w:t>time</w:t>
      </w:r>
    </w:p>
    <w:p w14:paraId="7FFF1724" w14:textId="77777777" w:rsidR="00E720B7" w:rsidRPr="00A80AA0" w:rsidRDefault="00E720B7" w:rsidP="008C3648">
      <w:pPr>
        <w:pStyle w:val="OutputLevel2"/>
      </w:pPr>
      <w:proofErr w:type="spellStart"/>
      <w:r w:rsidRPr="00072C21">
        <w:t>Datatype</w:t>
      </w:r>
      <w:proofErr w:type="spellEnd"/>
      <w:r w:rsidRPr="00072C21">
        <w:t>:</w:t>
      </w:r>
      <w:r w:rsidRPr="00072C21">
        <w:tab/>
        <w:t>double</w:t>
      </w:r>
    </w:p>
    <w:p w14:paraId="7827C4FF" w14:textId="77777777" w:rsidR="00E720B7" w:rsidRPr="005E042D" w:rsidRDefault="00E720B7" w:rsidP="008C3648">
      <w:pPr>
        <w:pStyle w:val="OutputLevel2"/>
      </w:pPr>
      <w:r w:rsidRPr="00AD50AA">
        <w:t>Attributes</w:t>
      </w:r>
      <w:r w:rsidRPr="005E042D">
        <w:t>:</w:t>
      </w:r>
    </w:p>
    <w:p w14:paraId="28BD73D5" w14:textId="77777777" w:rsidR="00E720B7" w:rsidRPr="005E042D" w:rsidRDefault="00E720B7" w:rsidP="008C3648">
      <w:pPr>
        <w:pStyle w:val="OutputLevel3"/>
        <w:tabs>
          <w:tab w:val="clear" w:pos="3600"/>
          <w:tab w:val="clear" w:pos="4320"/>
          <w:tab w:val="left" w:pos="3420"/>
          <w:tab w:val="left" w:pos="3960"/>
        </w:tabs>
      </w:pPr>
      <w:proofErr w:type="gramStart"/>
      <w:r w:rsidRPr="005E042D">
        <w:t>units</w:t>
      </w:r>
      <w:proofErr w:type="gramEnd"/>
      <w:r>
        <w:tab/>
        <w:t>=</w:t>
      </w:r>
      <w:r>
        <w:tab/>
      </w:r>
      <w:r w:rsidRPr="005E042D">
        <w:t>'seconds since 2012-09-11 09:00:00'</w:t>
      </w:r>
    </w:p>
    <w:p w14:paraId="07117C56" w14:textId="77777777" w:rsidR="00E720B7" w:rsidRPr="005E042D" w:rsidRDefault="00E720B7" w:rsidP="008C3648">
      <w:pPr>
        <w:pStyle w:val="OutputLevel3"/>
        <w:tabs>
          <w:tab w:val="clear" w:pos="3600"/>
          <w:tab w:val="clear" w:pos="4320"/>
          <w:tab w:val="left" w:pos="3420"/>
          <w:tab w:val="left" w:pos="3960"/>
        </w:tabs>
      </w:pPr>
      <w:proofErr w:type="spellStart"/>
      <w:r>
        <w:t>long_name</w:t>
      </w:r>
      <w:proofErr w:type="spellEnd"/>
      <w:r>
        <w:tab/>
        <w:t>=</w:t>
      </w:r>
      <w:r>
        <w:tab/>
      </w:r>
      <w:r w:rsidRPr="005E042D">
        <w:t>'time'</w:t>
      </w:r>
    </w:p>
    <w:p w14:paraId="44DBAD6F" w14:textId="77777777" w:rsidR="00E720B7" w:rsidRPr="005E042D" w:rsidRDefault="00E720B7" w:rsidP="008C3648">
      <w:pPr>
        <w:pStyle w:val="OutputLevel3"/>
        <w:tabs>
          <w:tab w:val="clear" w:pos="3600"/>
          <w:tab w:val="clear" w:pos="4320"/>
          <w:tab w:val="left" w:pos="3420"/>
          <w:tab w:val="left" w:pos="3960"/>
        </w:tabs>
      </w:pPr>
      <w:proofErr w:type="spellStart"/>
      <w:r>
        <w:t>standard_name</w:t>
      </w:r>
      <w:proofErr w:type="spellEnd"/>
      <w:r>
        <w:tab/>
        <w:t>=</w:t>
      </w:r>
      <w:r>
        <w:tab/>
      </w:r>
      <w:r w:rsidRPr="005E042D">
        <w:t>'time'</w:t>
      </w:r>
    </w:p>
    <w:p w14:paraId="3A994C06" w14:textId="77777777" w:rsidR="00E720B7" w:rsidRPr="005E042D" w:rsidRDefault="00E720B7" w:rsidP="008C3648">
      <w:pPr>
        <w:pStyle w:val="OutputLevel3"/>
        <w:tabs>
          <w:tab w:val="clear" w:pos="3600"/>
          <w:tab w:val="clear" w:pos="4320"/>
          <w:tab w:val="left" w:pos="3420"/>
          <w:tab w:val="left" w:pos="3960"/>
        </w:tabs>
      </w:pPr>
      <w:proofErr w:type="gramStart"/>
      <w:r>
        <w:t>calendar</w:t>
      </w:r>
      <w:proofErr w:type="gramEnd"/>
      <w:r>
        <w:tab/>
        <w:t>=</w:t>
      </w:r>
      <w:r>
        <w:tab/>
      </w:r>
      <w:r w:rsidRPr="005E042D">
        <w:t>'</w:t>
      </w:r>
      <w:proofErr w:type="spellStart"/>
      <w:r w:rsidRPr="005E042D">
        <w:t>gregorian</w:t>
      </w:r>
      <w:proofErr w:type="spellEnd"/>
      <w:r w:rsidRPr="005E042D">
        <w:t>'</w:t>
      </w:r>
    </w:p>
    <w:p w14:paraId="26064DB6" w14:textId="77777777" w:rsidR="00E720B7" w:rsidRPr="005E042D" w:rsidRDefault="00E720B7" w:rsidP="008C3648">
      <w:pPr>
        <w:pStyle w:val="Outputlevel1"/>
      </w:pPr>
      <w:proofErr w:type="spellStart"/>
      <w:r w:rsidRPr="005E042D">
        <w:t>particle_count</w:t>
      </w:r>
      <w:proofErr w:type="spellEnd"/>
    </w:p>
    <w:p w14:paraId="5ADFF630" w14:textId="77777777" w:rsidR="00E720B7" w:rsidRPr="005E042D" w:rsidRDefault="00E720B7" w:rsidP="008C3648">
      <w:pPr>
        <w:pStyle w:val="OutputLevel2"/>
      </w:pPr>
      <w:r w:rsidRPr="005E042D">
        <w:t>Size:</w:t>
      </w:r>
      <w:r>
        <w:tab/>
      </w:r>
      <w:r w:rsidRPr="005E042D">
        <w:t>241x1</w:t>
      </w:r>
    </w:p>
    <w:p w14:paraId="5CF47CAE" w14:textId="77777777" w:rsidR="00E720B7" w:rsidRPr="005E042D" w:rsidRDefault="00E720B7" w:rsidP="008C3648">
      <w:pPr>
        <w:pStyle w:val="OutputLevel2"/>
      </w:pPr>
      <w:r>
        <w:t>Dimensions:</w:t>
      </w:r>
      <w:r>
        <w:tab/>
      </w:r>
      <w:r w:rsidRPr="005E042D">
        <w:t>time</w:t>
      </w:r>
    </w:p>
    <w:p w14:paraId="2A6018F9" w14:textId="77777777" w:rsidR="00E720B7" w:rsidRPr="005E042D" w:rsidRDefault="00E720B7" w:rsidP="008C3648">
      <w:pPr>
        <w:pStyle w:val="OutputLevel2"/>
      </w:pPr>
      <w:proofErr w:type="spellStart"/>
      <w:r>
        <w:t>Datatype</w:t>
      </w:r>
      <w:proofErr w:type="spellEnd"/>
      <w:r>
        <w:t>:</w:t>
      </w:r>
      <w:r>
        <w:tab/>
      </w:r>
      <w:r w:rsidRPr="005E042D">
        <w:t>int32</w:t>
      </w:r>
    </w:p>
    <w:p w14:paraId="43AAC24D" w14:textId="77777777" w:rsidR="00E720B7" w:rsidRPr="005E042D" w:rsidRDefault="00E720B7" w:rsidP="008C3648">
      <w:pPr>
        <w:pStyle w:val="OutputLevel2"/>
      </w:pPr>
      <w:r w:rsidRPr="005E042D">
        <w:t>Attributes:</w:t>
      </w:r>
    </w:p>
    <w:p w14:paraId="08ECE682" w14:textId="77777777" w:rsidR="00E720B7" w:rsidRPr="005E042D" w:rsidRDefault="00E720B7" w:rsidP="008C3648">
      <w:pPr>
        <w:pStyle w:val="OutputLevel3"/>
        <w:tabs>
          <w:tab w:val="clear" w:pos="3600"/>
          <w:tab w:val="clear" w:pos="4320"/>
          <w:tab w:val="left" w:pos="3420"/>
          <w:tab w:val="left" w:pos="3960"/>
        </w:tabs>
      </w:pPr>
      <w:proofErr w:type="gramStart"/>
      <w:r w:rsidRPr="005E042D">
        <w:t>units</w:t>
      </w:r>
      <w:proofErr w:type="gramEnd"/>
      <w:r>
        <w:tab/>
      </w:r>
      <w:r w:rsidRPr="005E042D">
        <w:t>=</w:t>
      </w:r>
      <w:r>
        <w:tab/>
      </w:r>
      <w:r w:rsidRPr="005E042D">
        <w:t>'1'</w:t>
      </w:r>
    </w:p>
    <w:p w14:paraId="0353B73D" w14:textId="77777777" w:rsidR="00E720B7" w:rsidRPr="005E042D" w:rsidRDefault="00E720B7" w:rsidP="008C3648">
      <w:pPr>
        <w:pStyle w:val="OutputLevel3"/>
        <w:tabs>
          <w:tab w:val="clear" w:pos="3600"/>
          <w:tab w:val="clear" w:pos="4320"/>
          <w:tab w:val="left" w:pos="3420"/>
          <w:tab w:val="left" w:pos="3960"/>
        </w:tabs>
      </w:pPr>
      <w:proofErr w:type="spellStart"/>
      <w:r>
        <w:t>long_name</w:t>
      </w:r>
      <w:proofErr w:type="spellEnd"/>
      <w:r>
        <w:tab/>
        <w:t>=</w:t>
      </w:r>
      <w:r>
        <w:tab/>
      </w:r>
      <w:r w:rsidRPr="005E042D">
        <w:t xml:space="preserve">'number of particles in a given </w:t>
      </w:r>
      <w:proofErr w:type="spellStart"/>
      <w:r w:rsidRPr="005E042D">
        <w:t>timestep</w:t>
      </w:r>
      <w:proofErr w:type="spellEnd"/>
      <w:r w:rsidRPr="005E042D">
        <w:t>'</w:t>
      </w:r>
    </w:p>
    <w:p w14:paraId="3DA94081" w14:textId="77777777" w:rsidR="00E720B7" w:rsidRPr="005E042D" w:rsidRDefault="00E720B7" w:rsidP="008C3648">
      <w:pPr>
        <w:pStyle w:val="OutputLevel3"/>
        <w:tabs>
          <w:tab w:val="clear" w:pos="3600"/>
          <w:tab w:val="clear" w:pos="4320"/>
          <w:tab w:val="left" w:pos="3420"/>
          <w:tab w:val="left" w:pos="3960"/>
        </w:tabs>
      </w:pPr>
      <w:proofErr w:type="spellStart"/>
      <w:r w:rsidRPr="005E042D">
        <w:t>ragged_row_co</w:t>
      </w:r>
      <w:r>
        <w:t>unt</w:t>
      </w:r>
      <w:proofErr w:type="spellEnd"/>
      <w:r>
        <w:t xml:space="preserve"> =</w:t>
      </w:r>
      <w:r>
        <w:tab/>
      </w:r>
      <w:r w:rsidRPr="005E042D">
        <w:t xml:space="preserve">'particle count at nth </w:t>
      </w:r>
      <w:proofErr w:type="spellStart"/>
      <w:r w:rsidRPr="005E042D">
        <w:t>timestep</w:t>
      </w:r>
      <w:proofErr w:type="spellEnd"/>
      <w:r w:rsidRPr="005E042D">
        <w:t>'</w:t>
      </w:r>
    </w:p>
    <w:p w14:paraId="211C6830" w14:textId="77777777" w:rsidR="00E720B7" w:rsidRPr="005E042D" w:rsidRDefault="00E720B7" w:rsidP="008C3648">
      <w:pPr>
        <w:pStyle w:val="Outputlevel1"/>
      </w:pPr>
      <w:proofErr w:type="gramStart"/>
      <w:r w:rsidRPr="005E042D">
        <w:t>longitude</w:t>
      </w:r>
      <w:proofErr w:type="gramEnd"/>
    </w:p>
    <w:p w14:paraId="59D5C351" w14:textId="77777777" w:rsidR="00E720B7" w:rsidRPr="005E042D" w:rsidRDefault="00E720B7" w:rsidP="008C3648">
      <w:pPr>
        <w:pStyle w:val="OutputLevel2"/>
      </w:pPr>
      <w:r w:rsidRPr="005E042D">
        <w:t>Size:</w:t>
      </w:r>
      <w:r>
        <w:tab/>
      </w:r>
      <w:r w:rsidRPr="005E042D">
        <w:t>241000x1</w:t>
      </w:r>
    </w:p>
    <w:p w14:paraId="78B2D802" w14:textId="77777777" w:rsidR="00E720B7" w:rsidRPr="005E042D" w:rsidRDefault="00E720B7" w:rsidP="008C3648">
      <w:pPr>
        <w:pStyle w:val="OutputLevel2"/>
      </w:pPr>
      <w:r w:rsidRPr="005E042D">
        <w:t>Dimensions:</w:t>
      </w:r>
      <w:r>
        <w:tab/>
      </w:r>
      <w:r w:rsidRPr="005E042D">
        <w:t>data</w:t>
      </w:r>
    </w:p>
    <w:p w14:paraId="0015BFEA" w14:textId="77777777" w:rsidR="00E720B7" w:rsidRPr="005E042D" w:rsidRDefault="00E720B7" w:rsidP="008C3648">
      <w:pPr>
        <w:pStyle w:val="OutputLevel2"/>
      </w:pPr>
      <w:proofErr w:type="spellStart"/>
      <w:r>
        <w:t>Datatype</w:t>
      </w:r>
      <w:proofErr w:type="spellEnd"/>
      <w:r>
        <w:t>:</w:t>
      </w:r>
      <w:r>
        <w:tab/>
      </w:r>
      <w:r w:rsidRPr="005E042D">
        <w:t>single</w:t>
      </w:r>
    </w:p>
    <w:p w14:paraId="5D7018CC" w14:textId="77777777" w:rsidR="00E720B7" w:rsidRPr="005E042D" w:rsidRDefault="00E720B7" w:rsidP="008C3648">
      <w:pPr>
        <w:pStyle w:val="OutputLevel2"/>
      </w:pPr>
      <w:r w:rsidRPr="005E042D">
        <w:t>Attributes:</w:t>
      </w:r>
    </w:p>
    <w:p w14:paraId="30742B12" w14:textId="77777777" w:rsidR="00E720B7" w:rsidRPr="005E042D" w:rsidRDefault="00E720B7" w:rsidP="008C3648">
      <w:pPr>
        <w:pStyle w:val="OutputLevel3"/>
        <w:tabs>
          <w:tab w:val="clear" w:pos="3600"/>
          <w:tab w:val="clear" w:pos="4320"/>
          <w:tab w:val="left" w:pos="3420"/>
          <w:tab w:val="left" w:pos="3960"/>
        </w:tabs>
      </w:pPr>
      <w:proofErr w:type="spellStart"/>
      <w:r>
        <w:t>long_name</w:t>
      </w:r>
      <w:proofErr w:type="spellEnd"/>
      <w:r>
        <w:tab/>
        <w:t>=</w:t>
      </w:r>
      <w:r>
        <w:tab/>
      </w:r>
      <w:r w:rsidRPr="005E042D">
        <w:t>'longitude of the particle'</w:t>
      </w:r>
    </w:p>
    <w:p w14:paraId="73A5144C" w14:textId="77777777" w:rsidR="00E720B7" w:rsidRPr="005E042D" w:rsidRDefault="00E720B7" w:rsidP="008C3648">
      <w:pPr>
        <w:pStyle w:val="OutputLevel3"/>
        <w:tabs>
          <w:tab w:val="clear" w:pos="3600"/>
          <w:tab w:val="clear" w:pos="4320"/>
          <w:tab w:val="left" w:pos="3420"/>
          <w:tab w:val="left" w:pos="3960"/>
        </w:tabs>
      </w:pPr>
      <w:proofErr w:type="gramStart"/>
      <w:r>
        <w:t>units</w:t>
      </w:r>
      <w:proofErr w:type="gramEnd"/>
      <w:r>
        <w:tab/>
        <w:t>=</w:t>
      </w:r>
      <w:r>
        <w:tab/>
      </w:r>
      <w:r w:rsidRPr="005E042D">
        <w:t>'</w:t>
      </w:r>
      <w:proofErr w:type="spellStart"/>
      <w:r w:rsidRPr="005E042D">
        <w:t>degrees_east</w:t>
      </w:r>
      <w:proofErr w:type="spellEnd"/>
      <w:r w:rsidRPr="005E042D">
        <w:t>'</w:t>
      </w:r>
    </w:p>
    <w:p w14:paraId="1F08A1BF" w14:textId="77777777" w:rsidR="00E720B7" w:rsidRPr="005E042D" w:rsidRDefault="00E720B7" w:rsidP="008C3648">
      <w:pPr>
        <w:pStyle w:val="Outputlevel1"/>
      </w:pPr>
      <w:proofErr w:type="gramStart"/>
      <w:r w:rsidRPr="005E042D">
        <w:t>latitude</w:t>
      </w:r>
      <w:proofErr w:type="gramEnd"/>
    </w:p>
    <w:p w14:paraId="2931D2DC" w14:textId="77777777" w:rsidR="00E720B7" w:rsidRPr="005E042D" w:rsidRDefault="00E720B7" w:rsidP="008C3648">
      <w:pPr>
        <w:pStyle w:val="OutputLevel2"/>
      </w:pPr>
      <w:r w:rsidRPr="005E042D">
        <w:t>Size:</w:t>
      </w:r>
      <w:r>
        <w:tab/>
      </w:r>
      <w:r w:rsidRPr="005E042D">
        <w:t>241000x1</w:t>
      </w:r>
    </w:p>
    <w:p w14:paraId="77731DC8" w14:textId="77777777" w:rsidR="00E720B7" w:rsidRPr="005E042D" w:rsidRDefault="00E720B7" w:rsidP="008C3648">
      <w:pPr>
        <w:pStyle w:val="OutputLevel2"/>
      </w:pPr>
      <w:r w:rsidRPr="005E042D">
        <w:t>Dimensions:</w:t>
      </w:r>
      <w:r>
        <w:tab/>
      </w:r>
      <w:r w:rsidRPr="005E042D">
        <w:t>data</w:t>
      </w:r>
    </w:p>
    <w:p w14:paraId="164A7606" w14:textId="77777777" w:rsidR="00E720B7" w:rsidRPr="005E042D" w:rsidRDefault="00E720B7" w:rsidP="008C3648">
      <w:pPr>
        <w:pStyle w:val="OutputLevel2"/>
      </w:pPr>
      <w:proofErr w:type="spellStart"/>
      <w:r w:rsidRPr="005E042D">
        <w:t>Datatype</w:t>
      </w:r>
      <w:proofErr w:type="spellEnd"/>
      <w:r w:rsidRPr="005E042D">
        <w:t>:</w:t>
      </w:r>
      <w:r>
        <w:tab/>
      </w:r>
      <w:r w:rsidRPr="005E042D">
        <w:t>single</w:t>
      </w:r>
    </w:p>
    <w:p w14:paraId="419E7B1A" w14:textId="77777777" w:rsidR="00E720B7" w:rsidRPr="005E042D" w:rsidRDefault="00E720B7" w:rsidP="008C3648">
      <w:pPr>
        <w:pStyle w:val="OutputLevel2"/>
      </w:pPr>
      <w:r w:rsidRPr="005E042D">
        <w:t>Attributes:</w:t>
      </w:r>
    </w:p>
    <w:p w14:paraId="77E573C0" w14:textId="77777777" w:rsidR="00E720B7" w:rsidRPr="005E042D" w:rsidRDefault="00E720B7" w:rsidP="008C3648">
      <w:pPr>
        <w:pStyle w:val="OutputLevel3"/>
        <w:tabs>
          <w:tab w:val="clear" w:pos="3600"/>
          <w:tab w:val="clear" w:pos="4320"/>
          <w:tab w:val="left" w:pos="3420"/>
          <w:tab w:val="left" w:pos="3960"/>
        </w:tabs>
      </w:pPr>
      <w:proofErr w:type="spellStart"/>
      <w:r w:rsidRPr="005E042D">
        <w:t>long_name</w:t>
      </w:r>
      <w:proofErr w:type="spellEnd"/>
      <w:r>
        <w:tab/>
      </w:r>
      <w:r w:rsidRPr="005E042D">
        <w:t>=</w:t>
      </w:r>
      <w:r>
        <w:tab/>
      </w:r>
      <w:r w:rsidRPr="005E042D">
        <w:t>'latitude of the particle'</w:t>
      </w:r>
    </w:p>
    <w:p w14:paraId="38968EC0" w14:textId="77777777" w:rsidR="00E720B7" w:rsidRPr="005E042D" w:rsidRDefault="00E720B7" w:rsidP="008C3648">
      <w:pPr>
        <w:pStyle w:val="OutputLevel3"/>
        <w:tabs>
          <w:tab w:val="clear" w:pos="3600"/>
          <w:tab w:val="clear" w:pos="4320"/>
          <w:tab w:val="left" w:pos="3420"/>
          <w:tab w:val="left" w:pos="3960"/>
        </w:tabs>
      </w:pPr>
      <w:proofErr w:type="gramStart"/>
      <w:r w:rsidRPr="005E042D">
        <w:t>units</w:t>
      </w:r>
      <w:proofErr w:type="gramEnd"/>
      <w:r>
        <w:tab/>
      </w:r>
      <w:r w:rsidRPr="005E042D">
        <w:t>=</w:t>
      </w:r>
      <w:r>
        <w:tab/>
      </w:r>
      <w:r w:rsidRPr="005E042D">
        <w:t>'</w:t>
      </w:r>
      <w:proofErr w:type="spellStart"/>
      <w:r w:rsidRPr="005E042D">
        <w:t>degrees_north</w:t>
      </w:r>
      <w:proofErr w:type="spellEnd"/>
      <w:r w:rsidRPr="005E042D">
        <w:t>'</w:t>
      </w:r>
    </w:p>
    <w:p w14:paraId="02EF3B4A" w14:textId="77777777" w:rsidR="00E720B7" w:rsidRPr="005E042D" w:rsidRDefault="00E720B7" w:rsidP="008C3648">
      <w:pPr>
        <w:pStyle w:val="Outputlevel1"/>
      </w:pPr>
      <w:proofErr w:type="gramStart"/>
      <w:r w:rsidRPr="005E042D">
        <w:t>mass</w:t>
      </w:r>
      <w:proofErr w:type="gramEnd"/>
    </w:p>
    <w:p w14:paraId="2EC229B3" w14:textId="77777777" w:rsidR="00E720B7" w:rsidRPr="005E042D" w:rsidRDefault="00E720B7" w:rsidP="008C3648">
      <w:pPr>
        <w:pStyle w:val="OutputLevel2"/>
      </w:pPr>
      <w:r w:rsidRPr="005E042D">
        <w:t>Size:</w:t>
      </w:r>
      <w:r>
        <w:tab/>
      </w:r>
      <w:r w:rsidRPr="005E042D">
        <w:t>241000x1</w:t>
      </w:r>
    </w:p>
    <w:p w14:paraId="69C68B1F" w14:textId="77777777" w:rsidR="00E720B7" w:rsidRPr="005E042D" w:rsidRDefault="00E720B7" w:rsidP="008C3648">
      <w:pPr>
        <w:pStyle w:val="OutputLevel2"/>
      </w:pPr>
      <w:r>
        <w:t>Dimensions:</w:t>
      </w:r>
      <w:r>
        <w:tab/>
      </w:r>
      <w:r w:rsidRPr="005E042D">
        <w:t>data</w:t>
      </w:r>
    </w:p>
    <w:p w14:paraId="00D425F7" w14:textId="77777777" w:rsidR="00E720B7" w:rsidRPr="005E042D" w:rsidRDefault="00E720B7" w:rsidP="008C3648">
      <w:pPr>
        <w:pStyle w:val="OutputLevel2"/>
      </w:pPr>
      <w:proofErr w:type="spellStart"/>
      <w:r>
        <w:t>Datatype</w:t>
      </w:r>
      <w:proofErr w:type="spellEnd"/>
      <w:r>
        <w:t>:</w:t>
      </w:r>
      <w:r>
        <w:tab/>
      </w:r>
      <w:r w:rsidRPr="005E042D">
        <w:t>single</w:t>
      </w:r>
    </w:p>
    <w:p w14:paraId="65C13850" w14:textId="77777777" w:rsidR="00E720B7" w:rsidRPr="005E042D" w:rsidRDefault="00E720B7" w:rsidP="008C3648">
      <w:pPr>
        <w:pStyle w:val="OutputLevel2"/>
      </w:pPr>
      <w:r w:rsidRPr="005E042D">
        <w:t>Attributes:</w:t>
      </w:r>
    </w:p>
    <w:p w14:paraId="409A4F1F" w14:textId="77777777" w:rsidR="00E720B7" w:rsidRDefault="00E720B7" w:rsidP="008C3648">
      <w:pPr>
        <w:pStyle w:val="OutputLevel3"/>
        <w:tabs>
          <w:tab w:val="clear" w:pos="3600"/>
          <w:tab w:val="clear" w:pos="4320"/>
          <w:tab w:val="left" w:pos="3420"/>
          <w:tab w:val="left" w:pos="3960"/>
        </w:tabs>
      </w:pPr>
      <w:proofErr w:type="gramStart"/>
      <w:r>
        <w:t>units</w:t>
      </w:r>
      <w:proofErr w:type="gramEnd"/>
      <w:r>
        <w:tab/>
        <w:t>=</w:t>
      </w:r>
      <w:r>
        <w:tab/>
      </w:r>
      <w:r w:rsidRPr="005E042D">
        <w:t>'grams'</w:t>
      </w:r>
    </w:p>
    <w:p w14:paraId="7ADA3971" w14:textId="77777777" w:rsidR="00E720B7" w:rsidRPr="005E042D" w:rsidRDefault="00E720B7" w:rsidP="008C3648">
      <w:pPr>
        <w:pStyle w:val="Outputlevel1"/>
      </w:pPr>
      <w:proofErr w:type="gramStart"/>
      <w:r w:rsidRPr="005E042D">
        <w:t>age</w:t>
      </w:r>
      <w:proofErr w:type="gramEnd"/>
    </w:p>
    <w:p w14:paraId="20DA9472" w14:textId="77777777" w:rsidR="00E720B7" w:rsidRPr="005E042D" w:rsidRDefault="00E720B7" w:rsidP="008C3648">
      <w:pPr>
        <w:pStyle w:val="OutputLevel2"/>
      </w:pPr>
      <w:r w:rsidRPr="005E042D">
        <w:t>Size:</w:t>
      </w:r>
      <w:r>
        <w:tab/>
      </w:r>
      <w:r w:rsidRPr="005E042D">
        <w:t>241000x1</w:t>
      </w:r>
    </w:p>
    <w:p w14:paraId="7C7D9E92" w14:textId="77777777" w:rsidR="00E720B7" w:rsidRPr="005E042D" w:rsidRDefault="00E720B7" w:rsidP="008C3648">
      <w:pPr>
        <w:pStyle w:val="OutputLevel2"/>
      </w:pPr>
      <w:r>
        <w:t>Dimensions:</w:t>
      </w:r>
      <w:r>
        <w:tab/>
      </w:r>
      <w:r w:rsidRPr="005E042D">
        <w:t>data</w:t>
      </w:r>
    </w:p>
    <w:p w14:paraId="7A3939FA" w14:textId="77777777" w:rsidR="00E720B7" w:rsidRPr="005E042D" w:rsidRDefault="00E720B7" w:rsidP="008C3648">
      <w:pPr>
        <w:pStyle w:val="OutputLevel2"/>
      </w:pPr>
      <w:proofErr w:type="spellStart"/>
      <w:r>
        <w:t>Datatype</w:t>
      </w:r>
      <w:proofErr w:type="spellEnd"/>
      <w:r>
        <w:t>:</w:t>
      </w:r>
      <w:r>
        <w:tab/>
      </w:r>
      <w:r w:rsidRPr="005E042D">
        <w:t>int32</w:t>
      </w:r>
    </w:p>
    <w:p w14:paraId="00721E3D" w14:textId="77777777" w:rsidR="00E720B7" w:rsidRPr="005E042D" w:rsidRDefault="00E720B7" w:rsidP="008C3648">
      <w:pPr>
        <w:pStyle w:val="OutputLevel2"/>
      </w:pPr>
      <w:r w:rsidRPr="005E042D">
        <w:t>Attributes:</w:t>
      </w:r>
    </w:p>
    <w:p w14:paraId="34FECBB9" w14:textId="77777777" w:rsidR="00E720B7" w:rsidRPr="005E042D" w:rsidRDefault="00E720B7" w:rsidP="008C3648">
      <w:pPr>
        <w:pStyle w:val="OutputLevel3"/>
        <w:tabs>
          <w:tab w:val="clear" w:pos="3600"/>
          <w:tab w:val="clear" w:pos="4320"/>
          <w:tab w:val="left" w:pos="3420"/>
          <w:tab w:val="left" w:pos="3960"/>
        </w:tabs>
      </w:pPr>
      <w:proofErr w:type="gramStart"/>
      <w:r>
        <w:t>description</w:t>
      </w:r>
      <w:proofErr w:type="gramEnd"/>
      <w:r>
        <w:tab/>
        <w:t>=</w:t>
      </w:r>
      <w:r>
        <w:tab/>
      </w:r>
      <w:r w:rsidRPr="005E042D">
        <w:t>'from age at time of release'</w:t>
      </w:r>
    </w:p>
    <w:p w14:paraId="2DDA4F93" w14:textId="77777777" w:rsidR="00E720B7" w:rsidRPr="005E042D" w:rsidRDefault="00E720B7" w:rsidP="008C3648">
      <w:pPr>
        <w:pStyle w:val="OutputLevel3"/>
        <w:tabs>
          <w:tab w:val="clear" w:pos="3600"/>
          <w:tab w:val="clear" w:pos="4320"/>
          <w:tab w:val="left" w:pos="3420"/>
          <w:tab w:val="left" w:pos="3960"/>
        </w:tabs>
      </w:pPr>
      <w:proofErr w:type="gramStart"/>
      <w:r w:rsidRPr="005E042D">
        <w:lastRenderedPageBreak/>
        <w:t>units</w:t>
      </w:r>
      <w:proofErr w:type="gramEnd"/>
      <w:r>
        <w:tab/>
        <w:t>=</w:t>
      </w:r>
      <w:r>
        <w:tab/>
      </w:r>
      <w:r w:rsidRPr="005E042D">
        <w:t>'seconds'</w:t>
      </w:r>
    </w:p>
    <w:p w14:paraId="2B2B97CD" w14:textId="77777777" w:rsidR="00E720B7" w:rsidRPr="005E042D" w:rsidRDefault="00E720B7" w:rsidP="008C3648">
      <w:pPr>
        <w:pStyle w:val="Outputlevel1"/>
      </w:pPr>
      <w:proofErr w:type="gramStart"/>
      <w:r w:rsidRPr="005E042D">
        <w:t>flag</w:t>
      </w:r>
      <w:proofErr w:type="gramEnd"/>
    </w:p>
    <w:p w14:paraId="426B6A0D" w14:textId="77777777" w:rsidR="00E720B7" w:rsidRPr="005E042D" w:rsidRDefault="00E720B7" w:rsidP="008C3648">
      <w:pPr>
        <w:pStyle w:val="OutputLevel2"/>
      </w:pPr>
      <w:r w:rsidRPr="005E042D">
        <w:t>Size:</w:t>
      </w:r>
      <w:r>
        <w:tab/>
      </w:r>
      <w:r w:rsidRPr="005E042D">
        <w:t>241000x1</w:t>
      </w:r>
    </w:p>
    <w:p w14:paraId="2DD05D5D" w14:textId="77777777" w:rsidR="00E720B7" w:rsidRPr="005E042D" w:rsidRDefault="00E720B7" w:rsidP="008C3648">
      <w:pPr>
        <w:pStyle w:val="OutputLevel2"/>
      </w:pPr>
      <w:r>
        <w:t>Dimensions:</w:t>
      </w:r>
      <w:r>
        <w:tab/>
      </w:r>
      <w:r w:rsidRPr="005E042D">
        <w:t>data</w:t>
      </w:r>
    </w:p>
    <w:p w14:paraId="2D9A727B" w14:textId="77777777" w:rsidR="00E720B7" w:rsidRPr="005E042D" w:rsidRDefault="00E720B7" w:rsidP="008C3648">
      <w:pPr>
        <w:pStyle w:val="OutputLevel2"/>
      </w:pPr>
      <w:proofErr w:type="spellStart"/>
      <w:r>
        <w:t>Datatype</w:t>
      </w:r>
      <w:proofErr w:type="spellEnd"/>
      <w:r>
        <w:t>:</w:t>
      </w:r>
      <w:r>
        <w:tab/>
      </w:r>
      <w:r w:rsidRPr="005E042D">
        <w:t>int8</w:t>
      </w:r>
    </w:p>
    <w:p w14:paraId="1926AD48" w14:textId="77777777" w:rsidR="00E720B7" w:rsidRPr="005E042D" w:rsidRDefault="00E720B7" w:rsidP="008C3648">
      <w:pPr>
        <w:pStyle w:val="OutputLevel2"/>
      </w:pPr>
      <w:r w:rsidRPr="005E042D">
        <w:t>Attributes:</w:t>
      </w:r>
    </w:p>
    <w:p w14:paraId="7BD25967" w14:textId="77777777" w:rsidR="00E720B7" w:rsidRPr="005E042D" w:rsidRDefault="00E720B7" w:rsidP="008C3648">
      <w:pPr>
        <w:pStyle w:val="OutputLevel3"/>
        <w:tabs>
          <w:tab w:val="clear" w:pos="4320"/>
          <w:tab w:val="left" w:pos="4140"/>
        </w:tabs>
      </w:pPr>
      <w:proofErr w:type="spellStart"/>
      <w:r w:rsidRPr="005E042D">
        <w:t>long_name</w:t>
      </w:r>
      <w:proofErr w:type="spellEnd"/>
      <w:r>
        <w:tab/>
        <w:t>=</w:t>
      </w:r>
      <w:r>
        <w:tab/>
      </w:r>
      <w:r w:rsidRPr="005E042D">
        <w:t>'particle status flag'</w:t>
      </w:r>
    </w:p>
    <w:p w14:paraId="4FBCB1BD" w14:textId="77777777" w:rsidR="00E720B7" w:rsidRPr="005E042D" w:rsidRDefault="00E720B7" w:rsidP="008C3648">
      <w:pPr>
        <w:pStyle w:val="OutputLevel3"/>
        <w:tabs>
          <w:tab w:val="clear" w:pos="4320"/>
          <w:tab w:val="left" w:pos="4140"/>
        </w:tabs>
      </w:pPr>
      <w:proofErr w:type="spellStart"/>
      <w:r w:rsidRPr="005E042D">
        <w:t>valid_range</w:t>
      </w:r>
      <w:proofErr w:type="spellEnd"/>
      <w:r>
        <w:tab/>
        <w:t>=</w:t>
      </w:r>
      <w:r>
        <w:tab/>
      </w:r>
      <w:r w:rsidRPr="005E042D">
        <w:t>[0.00e+00 5.00e+00]</w:t>
      </w:r>
    </w:p>
    <w:p w14:paraId="14FB7A1A" w14:textId="77777777" w:rsidR="00E720B7" w:rsidRPr="005E042D" w:rsidRDefault="00E720B7" w:rsidP="008C3648">
      <w:pPr>
        <w:pStyle w:val="OutputLevel3"/>
        <w:tabs>
          <w:tab w:val="clear" w:pos="4320"/>
          <w:tab w:val="left" w:pos="4140"/>
        </w:tabs>
      </w:pPr>
      <w:proofErr w:type="spellStart"/>
      <w:r w:rsidRPr="005E042D">
        <w:t>flag_values</w:t>
      </w:r>
      <w:proofErr w:type="spellEnd"/>
      <w:r>
        <w:tab/>
        <w:t>=</w:t>
      </w:r>
      <w:r>
        <w:tab/>
      </w:r>
      <w:r w:rsidRPr="005E042D">
        <w:t>[1.00e+00 2.00e+00 3.00e+00 4.00e+00]</w:t>
      </w:r>
    </w:p>
    <w:p w14:paraId="0E87F424" w14:textId="77777777" w:rsidR="00E720B7" w:rsidRPr="005E042D" w:rsidRDefault="00E720B7" w:rsidP="008C3648">
      <w:pPr>
        <w:pStyle w:val="OutputLevel3"/>
        <w:tabs>
          <w:tab w:val="clear" w:pos="4320"/>
          <w:tab w:val="left" w:pos="4140"/>
        </w:tabs>
      </w:pPr>
      <w:proofErr w:type="spellStart"/>
      <w:r w:rsidRPr="005E042D">
        <w:t>flag_meanings</w:t>
      </w:r>
      <w:proofErr w:type="spellEnd"/>
      <w:r>
        <w:tab/>
        <w:t>=</w:t>
      </w:r>
      <w:r>
        <w:tab/>
      </w:r>
      <w:r w:rsidRPr="005E042D">
        <w:t>'</w:t>
      </w:r>
      <w:proofErr w:type="spellStart"/>
      <w:r w:rsidRPr="005E042D">
        <w:t>on_land</w:t>
      </w:r>
      <w:proofErr w:type="spellEnd"/>
      <w:r w:rsidRPr="005E042D">
        <w:t xml:space="preserve"> </w:t>
      </w:r>
      <w:proofErr w:type="spellStart"/>
      <w:r w:rsidRPr="005E042D">
        <w:t>off_maps</w:t>
      </w:r>
      <w:proofErr w:type="spellEnd"/>
      <w:r w:rsidRPr="005E042D">
        <w:t xml:space="preserve"> evaporated </w:t>
      </w:r>
      <w:proofErr w:type="spellStart"/>
      <w:r w:rsidRPr="005E042D">
        <w:t>below_surface</w:t>
      </w:r>
      <w:proofErr w:type="spellEnd"/>
      <w:r w:rsidRPr="005E042D">
        <w:t>'</w:t>
      </w:r>
    </w:p>
    <w:p w14:paraId="10ADC181" w14:textId="77777777" w:rsidR="00E720B7" w:rsidRPr="005E042D" w:rsidRDefault="00E720B7" w:rsidP="008C3648">
      <w:pPr>
        <w:pStyle w:val="Outputlevel1"/>
      </w:pPr>
      <w:proofErr w:type="gramStart"/>
      <w:r w:rsidRPr="005E042D">
        <w:t>id</w:t>
      </w:r>
      <w:proofErr w:type="gramEnd"/>
    </w:p>
    <w:p w14:paraId="74E51CB8" w14:textId="77777777" w:rsidR="00E720B7" w:rsidRPr="005E042D" w:rsidRDefault="00E720B7" w:rsidP="008C3648">
      <w:pPr>
        <w:pStyle w:val="OutputLevel2"/>
      </w:pPr>
      <w:r w:rsidRPr="005E042D">
        <w:t>Size:</w:t>
      </w:r>
      <w:r>
        <w:tab/>
      </w:r>
      <w:r w:rsidRPr="005E042D">
        <w:t>241000x1</w:t>
      </w:r>
    </w:p>
    <w:p w14:paraId="148BBB27" w14:textId="77777777" w:rsidR="00E720B7" w:rsidRPr="005E042D" w:rsidRDefault="00E720B7" w:rsidP="008C3648">
      <w:pPr>
        <w:pStyle w:val="OutputLevel2"/>
      </w:pPr>
      <w:r>
        <w:t>Dimensions:</w:t>
      </w:r>
      <w:r>
        <w:tab/>
      </w:r>
      <w:r w:rsidRPr="005E042D">
        <w:t>data</w:t>
      </w:r>
    </w:p>
    <w:p w14:paraId="4F9787D5" w14:textId="77777777" w:rsidR="00E720B7" w:rsidRPr="005E042D" w:rsidRDefault="00E720B7" w:rsidP="008C3648">
      <w:pPr>
        <w:pStyle w:val="OutputLevel2"/>
      </w:pPr>
      <w:proofErr w:type="spellStart"/>
      <w:r>
        <w:t>Datatype</w:t>
      </w:r>
      <w:proofErr w:type="spellEnd"/>
      <w:r>
        <w:t>:</w:t>
      </w:r>
      <w:r>
        <w:tab/>
      </w:r>
      <w:r w:rsidRPr="005E042D">
        <w:t>int32</w:t>
      </w:r>
    </w:p>
    <w:p w14:paraId="0342C6DB" w14:textId="77777777" w:rsidR="00E720B7" w:rsidRPr="005E042D" w:rsidRDefault="00E720B7" w:rsidP="008C3648">
      <w:pPr>
        <w:pStyle w:val="OutputLevel2"/>
      </w:pPr>
      <w:r w:rsidRPr="005E042D">
        <w:t>Attributes:</w:t>
      </w:r>
    </w:p>
    <w:p w14:paraId="33D3762F" w14:textId="77777777" w:rsidR="00E720B7" w:rsidRPr="005E042D" w:rsidRDefault="00E720B7" w:rsidP="008C3648">
      <w:pPr>
        <w:pStyle w:val="OutputLevel3"/>
        <w:tabs>
          <w:tab w:val="clear" w:pos="3600"/>
          <w:tab w:val="clear" w:pos="4320"/>
          <w:tab w:val="left" w:pos="3420"/>
          <w:tab w:val="left" w:pos="4140"/>
        </w:tabs>
      </w:pPr>
      <w:r>
        <w:t>Description</w:t>
      </w:r>
      <w:r>
        <w:tab/>
        <w:t>=</w:t>
      </w:r>
      <w:r>
        <w:tab/>
      </w:r>
      <w:r w:rsidRPr="005E042D">
        <w:t>'particle ID'</w:t>
      </w:r>
    </w:p>
    <w:p w14:paraId="5269AC83" w14:textId="77777777" w:rsidR="00E720B7" w:rsidRDefault="00E720B7" w:rsidP="008C3648">
      <w:pPr>
        <w:pStyle w:val="OutputLevel3"/>
        <w:tabs>
          <w:tab w:val="clear" w:pos="3600"/>
          <w:tab w:val="clear" w:pos="4320"/>
          <w:tab w:val="left" w:pos="3420"/>
          <w:tab w:val="left" w:pos="4140"/>
        </w:tabs>
      </w:pPr>
      <w:proofErr w:type="gramStart"/>
      <w:r>
        <w:t>units</w:t>
      </w:r>
      <w:proofErr w:type="gramEnd"/>
      <w:r>
        <w:tab/>
        <w:t>=</w:t>
      </w:r>
      <w:r>
        <w:tab/>
      </w:r>
      <w:r w:rsidRPr="005E042D">
        <w:t>'1'</w:t>
      </w:r>
    </w:p>
    <w:p w14:paraId="3B0BFA5A" w14:textId="77777777" w:rsidR="00E720B7" w:rsidRDefault="00E720B7" w:rsidP="00C06EB2">
      <w:pPr>
        <w:pStyle w:val="Heading3"/>
        <w:rPr>
          <w:rFonts w:eastAsia="Times New Roman"/>
        </w:rPr>
      </w:pPr>
      <w:bookmarkStart w:id="272" w:name="_Toc335126668"/>
      <w:bookmarkStart w:id="273" w:name="_Toc338193913"/>
      <w:r>
        <w:rPr>
          <w:rFonts w:eastAsia="Times New Roman"/>
        </w:rPr>
        <w:t>E</w:t>
      </w:r>
      <w:r w:rsidRPr="00D972B8">
        <w:rPr>
          <w:rFonts w:eastAsia="Times New Roman"/>
        </w:rPr>
        <w:t xml:space="preserve">xample – </w:t>
      </w:r>
      <w:r>
        <w:rPr>
          <w:rFonts w:eastAsia="Times New Roman"/>
        </w:rPr>
        <w:t>C</w:t>
      </w:r>
      <w:r w:rsidRPr="00D972B8">
        <w:rPr>
          <w:rFonts w:eastAsia="Times New Roman"/>
        </w:rPr>
        <w:t xml:space="preserve">ontents of </w:t>
      </w:r>
      <w:proofErr w:type="spellStart"/>
      <w:r w:rsidRPr="00D972B8">
        <w:rPr>
          <w:rFonts w:eastAsia="Times New Roman"/>
        </w:rPr>
        <w:t>NetCDF</w:t>
      </w:r>
      <w:proofErr w:type="spellEnd"/>
      <w:r w:rsidRPr="00D972B8">
        <w:rPr>
          <w:rFonts w:eastAsia="Times New Roman"/>
        </w:rPr>
        <w:t xml:space="preserve"> LE </w:t>
      </w:r>
      <w:r>
        <w:rPr>
          <w:rFonts w:eastAsia="Times New Roman"/>
        </w:rPr>
        <w:t>F</w:t>
      </w:r>
      <w:r w:rsidRPr="00D972B8">
        <w:rPr>
          <w:rFonts w:eastAsia="Times New Roman"/>
        </w:rPr>
        <w:t xml:space="preserve">ile </w:t>
      </w:r>
      <w:r>
        <w:rPr>
          <w:rFonts w:eastAsia="Times New Roman"/>
        </w:rPr>
        <w:t>from</w:t>
      </w:r>
      <w:r w:rsidRPr="00D972B8">
        <w:rPr>
          <w:rFonts w:eastAsia="Times New Roman"/>
        </w:rPr>
        <w:t xml:space="preserve"> </w:t>
      </w:r>
      <w:r>
        <w:rPr>
          <w:rFonts w:eastAsia="Times New Roman"/>
        </w:rPr>
        <w:t>W</w:t>
      </w:r>
      <w:r w:rsidRPr="00D972B8">
        <w:rPr>
          <w:rFonts w:eastAsia="Times New Roman"/>
        </w:rPr>
        <w:t xml:space="preserve">hole </w:t>
      </w:r>
      <w:r>
        <w:rPr>
          <w:rFonts w:eastAsia="Times New Roman"/>
        </w:rPr>
        <w:t>(pseudo)3</w:t>
      </w:r>
      <w:r w:rsidRPr="00D972B8">
        <w:rPr>
          <w:rFonts w:eastAsia="Times New Roman"/>
        </w:rPr>
        <w:t xml:space="preserve">-D </w:t>
      </w:r>
      <w:r>
        <w:rPr>
          <w:rFonts w:eastAsia="Times New Roman"/>
        </w:rPr>
        <w:t>M</w:t>
      </w:r>
      <w:r w:rsidRPr="00D972B8">
        <w:rPr>
          <w:rFonts w:eastAsia="Times New Roman"/>
        </w:rPr>
        <w:t xml:space="preserve">odel </w:t>
      </w:r>
      <w:r>
        <w:rPr>
          <w:rFonts w:eastAsia="Times New Roman"/>
        </w:rPr>
        <w:t>R</w:t>
      </w:r>
      <w:r w:rsidRPr="00D972B8">
        <w:rPr>
          <w:rFonts w:eastAsia="Times New Roman"/>
        </w:rPr>
        <w:t>un</w:t>
      </w:r>
      <w:bookmarkEnd w:id="272"/>
      <w:bookmarkEnd w:id="273"/>
    </w:p>
    <w:p w14:paraId="55902397" w14:textId="77777777" w:rsidR="00E720B7" w:rsidRPr="005E042D" w:rsidRDefault="00E720B7" w:rsidP="008C3648">
      <w:pPr>
        <w:pStyle w:val="Output"/>
      </w:pPr>
      <w:r w:rsidRPr="005E042D">
        <w:t>Format:</w:t>
      </w:r>
    </w:p>
    <w:p w14:paraId="15B229FB" w14:textId="77777777" w:rsidR="00E720B7" w:rsidRPr="005E042D" w:rsidRDefault="00E720B7" w:rsidP="008C3648">
      <w:pPr>
        <w:pStyle w:val="Outputlevel1"/>
      </w:pPr>
      <w:proofErr w:type="gramStart"/>
      <w:r w:rsidRPr="005E042D">
        <w:t>classic</w:t>
      </w:r>
      <w:proofErr w:type="gramEnd"/>
    </w:p>
    <w:p w14:paraId="6F0138A7" w14:textId="77777777" w:rsidR="00E720B7" w:rsidRPr="005E042D" w:rsidRDefault="00E720B7" w:rsidP="008C3648">
      <w:pPr>
        <w:pStyle w:val="Output"/>
      </w:pPr>
      <w:r w:rsidRPr="005E042D">
        <w:t>Global Attributes:</w:t>
      </w:r>
    </w:p>
    <w:p w14:paraId="1CE760E5" w14:textId="77777777" w:rsidR="00E720B7" w:rsidRPr="005E042D" w:rsidRDefault="00E720B7" w:rsidP="008C3648">
      <w:pPr>
        <w:pStyle w:val="Outputlevel1"/>
        <w:tabs>
          <w:tab w:val="left" w:pos="2700"/>
        </w:tabs>
      </w:pPr>
      <w:proofErr w:type="gramStart"/>
      <w:r w:rsidRPr="005E042D">
        <w:t>comment</w:t>
      </w:r>
      <w:proofErr w:type="gramEnd"/>
      <w:r>
        <w:tab/>
        <w:t>=</w:t>
      </w:r>
      <w:r>
        <w:tab/>
      </w:r>
      <w:r w:rsidRPr="005E042D">
        <w:t>'Particle output from the NOAA GNOME model'</w:t>
      </w:r>
    </w:p>
    <w:p w14:paraId="737CFF57" w14:textId="77777777" w:rsidR="00E720B7" w:rsidRPr="005E042D" w:rsidRDefault="00E720B7" w:rsidP="008C3648">
      <w:pPr>
        <w:pStyle w:val="Outputlevel1"/>
        <w:tabs>
          <w:tab w:val="left" w:pos="2700"/>
        </w:tabs>
      </w:pPr>
      <w:proofErr w:type="spellStart"/>
      <w:r>
        <w:t>creation_date</w:t>
      </w:r>
      <w:proofErr w:type="spellEnd"/>
      <w:r>
        <w:tab/>
        <w:t>=</w:t>
      </w:r>
      <w:r>
        <w:tab/>
      </w:r>
      <w:r w:rsidRPr="008E19E7">
        <w:t>'2012-09-11 10:18:00'</w:t>
      </w:r>
    </w:p>
    <w:p w14:paraId="1D5C97C1" w14:textId="77777777" w:rsidR="00E720B7" w:rsidRPr="005E042D" w:rsidRDefault="00E720B7" w:rsidP="008C3648">
      <w:pPr>
        <w:pStyle w:val="Outputlevel1"/>
        <w:tabs>
          <w:tab w:val="left" w:pos="2700"/>
        </w:tabs>
      </w:pPr>
      <w:proofErr w:type="gramStart"/>
      <w:r w:rsidRPr="009034F6">
        <w:t>source</w:t>
      </w:r>
      <w:proofErr w:type="gramEnd"/>
      <w:r>
        <w:tab/>
      </w:r>
      <w:r w:rsidRPr="005E042D">
        <w:t>=</w:t>
      </w:r>
      <w:r>
        <w:tab/>
      </w:r>
      <w:r w:rsidRPr="005E042D">
        <w:t>'GNOME version 1.3.5'</w:t>
      </w:r>
    </w:p>
    <w:p w14:paraId="0436975E" w14:textId="77777777" w:rsidR="00E720B7" w:rsidRPr="005E042D" w:rsidRDefault="00E720B7" w:rsidP="008C3648">
      <w:pPr>
        <w:pStyle w:val="Outputlevel1"/>
        <w:tabs>
          <w:tab w:val="left" w:pos="2700"/>
        </w:tabs>
      </w:pPr>
      <w:proofErr w:type="gramStart"/>
      <w:r w:rsidRPr="005E042D">
        <w:t>references</w:t>
      </w:r>
      <w:proofErr w:type="gramEnd"/>
      <w:r>
        <w:tab/>
      </w:r>
      <w:r w:rsidRPr="005E042D">
        <w:t>=</w:t>
      </w:r>
      <w:r>
        <w:tab/>
      </w:r>
      <w:r w:rsidRPr="005E042D">
        <w:t>'http://response.restoration.noaa.gov/gnome'</w:t>
      </w:r>
    </w:p>
    <w:p w14:paraId="3D5992DE" w14:textId="77777777" w:rsidR="00E720B7" w:rsidRPr="005E042D" w:rsidRDefault="00E720B7" w:rsidP="008C3648">
      <w:pPr>
        <w:pStyle w:val="Outputlevel1"/>
        <w:tabs>
          <w:tab w:val="left" w:pos="2700"/>
        </w:tabs>
      </w:pPr>
      <w:proofErr w:type="spellStart"/>
      <w:r w:rsidRPr="005E042D">
        <w:t>feature_type</w:t>
      </w:r>
      <w:proofErr w:type="spellEnd"/>
      <w:r>
        <w:tab/>
      </w:r>
      <w:r w:rsidRPr="005E042D">
        <w:t>=</w:t>
      </w:r>
      <w:r>
        <w:tab/>
      </w:r>
      <w:r w:rsidRPr="005E042D">
        <w:t>'</w:t>
      </w:r>
      <w:proofErr w:type="spellStart"/>
      <w:r w:rsidRPr="005E042D">
        <w:t>particle_trajectories</w:t>
      </w:r>
      <w:proofErr w:type="spellEnd"/>
      <w:r w:rsidRPr="005E042D">
        <w:t>'</w:t>
      </w:r>
    </w:p>
    <w:p w14:paraId="30641E73" w14:textId="77777777" w:rsidR="00E720B7" w:rsidRPr="005E042D" w:rsidRDefault="00E720B7" w:rsidP="008C3648">
      <w:pPr>
        <w:pStyle w:val="Outputlevel1"/>
        <w:tabs>
          <w:tab w:val="left" w:pos="2700"/>
        </w:tabs>
      </w:pPr>
      <w:proofErr w:type="gramStart"/>
      <w:r w:rsidRPr="005E042D">
        <w:t>institution</w:t>
      </w:r>
      <w:proofErr w:type="gramEnd"/>
      <w:r>
        <w:tab/>
      </w:r>
      <w:r w:rsidRPr="005E042D">
        <w:t>=</w:t>
      </w:r>
      <w:r>
        <w:tab/>
      </w:r>
      <w:r w:rsidRPr="005E042D">
        <w:t>'NOAA Emergency Response Division'</w:t>
      </w:r>
    </w:p>
    <w:p w14:paraId="0BF0E66A" w14:textId="77777777" w:rsidR="00E720B7" w:rsidRPr="005E042D" w:rsidRDefault="00E720B7" w:rsidP="008C3648">
      <w:pPr>
        <w:pStyle w:val="Outputlevel1"/>
        <w:tabs>
          <w:tab w:val="left" w:pos="2700"/>
        </w:tabs>
      </w:pPr>
      <w:proofErr w:type="gramStart"/>
      <w:r w:rsidRPr="005E042D">
        <w:t>conventions</w:t>
      </w:r>
      <w:proofErr w:type="gramEnd"/>
      <w:r>
        <w:tab/>
      </w:r>
      <w:r w:rsidRPr="005E042D">
        <w:t>=</w:t>
      </w:r>
      <w:r>
        <w:tab/>
      </w:r>
      <w:r w:rsidRPr="005E042D">
        <w:t>'CF-1.6'</w:t>
      </w:r>
    </w:p>
    <w:p w14:paraId="33C432AC" w14:textId="77777777" w:rsidR="00E720B7" w:rsidRPr="005E042D" w:rsidRDefault="00E720B7" w:rsidP="008C3648">
      <w:pPr>
        <w:pStyle w:val="Output"/>
      </w:pPr>
      <w:r w:rsidRPr="005E042D">
        <w:t>Dimensions:</w:t>
      </w:r>
    </w:p>
    <w:p w14:paraId="08D8B2E0" w14:textId="77777777" w:rsidR="00E720B7" w:rsidRPr="005E042D" w:rsidRDefault="00E720B7" w:rsidP="008C3648">
      <w:pPr>
        <w:pStyle w:val="Outputlevel1"/>
        <w:tabs>
          <w:tab w:val="left" w:pos="2700"/>
        </w:tabs>
      </w:pPr>
      <w:proofErr w:type="gramStart"/>
      <w:r w:rsidRPr="005E042D">
        <w:t>time</w:t>
      </w:r>
      <w:proofErr w:type="gramEnd"/>
      <w:r>
        <w:tab/>
      </w:r>
      <w:r w:rsidRPr="005E042D">
        <w:t>=</w:t>
      </w:r>
      <w:r>
        <w:tab/>
      </w:r>
      <w:r w:rsidRPr="008E19E7">
        <w:t>289</w:t>
      </w:r>
    </w:p>
    <w:p w14:paraId="7C52EC4D" w14:textId="77777777" w:rsidR="00E720B7" w:rsidRPr="005E042D" w:rsidRDefault="00E720B7" w:rsidP="008C3648">
      <w:pPr>
        <w:pStyle w:val="Outputlevel1"/>
        <w:tabs>
          <w:tab w:val="left" w:pos="2700"/>
        </w:tabs>
      </w:pPr>
      <w:proofErr w:type="gramStart"/>
      <w:r w:rsidRPr="005E042D">
        <w:t>data</w:t>
      </w:r>
      <w:proofErr w:type="gramEnd"/>
      <w:r>
        <w:tab/>
        <w:t>=</w:t>
      </w:r>
      <w:r>
        <w:tab/>
      </w:r>
      <w:r w:rsidRPr="008E19E7">
        <w:t xml:space="preserve">229803 </w:t>
      </w:r>
      <w:r w:rsidRPr="005E042D">
        <w:t>(UNLIMITED)</w:t>
      </w:r>
    </w:p>
    <w:p w14:paraId="14403744" w14:textId="77777777" w:rsidR="00E720B7" w:rsidRPr="005E042D" w:rsidRDefault="00E720B7" w:rsidP="008C3648">
      <w:pPr>
        <w:pStyle w:val="Output"/>
      </w:pPr>
      <w:r w:rsidRPr="005E042D">
        <w:t>Variables:</w:t>
      </w:r>
    </w:p>
    <w:p w14:paraId="7E94F7C0" w14:textId="77777777" w:rsidR="00E720B7" w:rsidRPr="005E042D" w:rsidRDefault="00E720B7" w:rsidP="008C3648">
      <w:pPr>
        <w:pStyle w:val="Outputlevel1"/>
      </w:pPr>
      <w:proofErr w:type="gramStart"/>
      <w:r w:rsidRPr="005E042D">
        <w:t>time</w:t>
      </w:r>
      <w:proofErr w:type="gramEnd"/>
    </w:p>
    <w:p w14:paraId="33F18EF7" w14:textId="77777777" w:rsidR="00E720B7" w:rsidRPr="005E042D" w:rsidRDefault="00E720B7" w:rsidP="008C3648">
      <w:pPr>
        <w:pStyle w:val="OutputLevel2"/>
      </w:pPr>
      <w:r w:rsidRPr="005E042D">
        <w:t>Size:</w:t>
      </w:r>
      <w:r>
        <w:tab/>
      </w:r>
      <w:r w:rsidRPr="008E19E7">
        <w:t>289x1</w:t>
      </w:r>
    </w:p>
    <w:p w14:paraId="55066A47" w14:textId="77777777" w:rsidR="00E720B7" w:rsidRPr="005E042D" w:rsidRDefault="00E720B7" w:rsidP="008C3648">
      <w:pPr>
        <w:pStyle w:val="OutputLevel2"/>
      </w:pPr>
      <w:r>
        <w:t>Dimensions:</w:t>
      </w:r>
      <w:r>
        <w:tab/>
      </w:r>
      <w:r w:rsidRPr="005E042D">
        <w:t>time</w:t>
      </w:r>
    </w:p>
    <w:p w14:paraId="722809BF" w14:textId="77777777" w:rsidR="00E720B7" w:rsidRPr="005E042D" w:rsidRDefault="00E720B7" w:rsidP="008C3648">
      <w:pPr>
        <w:pStyle w:val="OutputLevel2"/>
      </w:pPr>
      <w:proofErr w:type="spellStart"/>
      <w:r>
        <w:t>Datatype</w:t>
      </w:r>
      <w:proofErr w:type="spellEnd"/>
      <w:r>
        <w:t>:</w:t>
      </w:r>
      <w:r>
        <w:tab/>
      </w:r>
      <w:r w:rsidRPr="005E042D">
        <w:t>double</w:t>
      </w:r>
    </w:p>
    <w:p w14:paraId="050ACA11" w14:textId="77777777" w:rsidR="00E720B7" w:rsidRPr="005E042D" w:rsidRDefault="00E720B7" w:rsidP="008C3648">
      <w:pPr>
        <w:pStyle w:val="OutputLevel2"/>
      </w:pPr>
      <w:r w:rsidRPr="005E042D">
        <w:t>Attributes:</w:t>
      </w:r>
    </w:p>
    <w:p w14:paraId="09F6B463" w14:textId="77777777" w:rsidR="00E720B7" w:rsidRPr="005E042D" w:rsidRDefault="00E720B7" w:rsidP="008C3648">
      <w:pPr>
        <w:pStyle w:val="OutputLevel3"/>
        <w:tabs>
          <w:tab w:val="clear" w:pos="4320"/>
          <w:tab w:val="left" w:pos="4140"/>
        </w:tabs>
      </w:pPr>
      <w:proofErr w:type="gramStart"/>
      <w:r w:rsidRPr="005E042D">
        <w:t>units</w:t>
      </w:r>
      <w:proofErr w:type="gramEnd"/>
      <w:r>
        <w:tab/>
        <w:t>=</w:t>
      </w:r>
      <w:r>
        <w:tab/>
      </w:r>
      <w:r w:rsidRPr="008E19E7">
        <w:t>'seconds since 2010-01-24 00:00:00'</w:t>
      </w:r>
    </w:p>
    <w:p w14:paraId="5872F502" w14:textId="77777777" w:rsidR="00E720B7" w:rsidRPr="005E042D" w:rsidRDefault="00E720B7" w:rsidP="008C3648">
      <w:pPr>
        <w:pStyle w:val="OutputLevel3"/>
        <w:tabs>
          <w:tab w:val="clear" w:pos="4320"/>
          <w:tab w:val="left" w:pos="4140"/>
        </w:tabs>
      </w:pPr>
      <w:proofErr w:type="spellStart"/>
      <w:r>
        <w:t>long_name</w:t>
      </w:r>
      <w:proofErr w:type="spellEnd"/>
      <w:r>
        <w:tab/>
        <w:t>=</w:t>
      </w:r>
      <w:r>
        <w:tab/>
      </w:r>
      <w:r w:rsidRPr="005E042D">
        <w:t>'time'</w:t>
      </w:r>
    </w:p>
    <w:p w14:paraId="4D2E2CA9" w14:textId="77777777" w:rsidR="00E720B7" w:rsidRPr="005E042D" w:rsidRDefault="00E720B7" w:rsidP="008C3648">
      <w:pPr>
        <w:pStyle w:val="OutputLevel3"/>
        <w:tabs>
          <w:tab w:val="clear" w:pos="4320"/>
          <w:tab w:val="left" w:pos="4140"/>
        </w:tabs>
      </w:pPr>
      <w:proofErr w:type="spellStart"/>
      <w:r>
        <w:t>standard_name</w:t>
      </w:r>
      <w:proofErr w:type="spellEnd"/>
      <w:r>
        <w:tab/>
        <w:t>=</w:t>
      </w:r>
      <w:r>
        <w:tab/>
      </w:r>
      <w:r w:rsidRPr="005E042D">
        <w:t>'time'</w:t>
      </w:r>
    </w:p>
    <w:p w14:paraId="7F742E8D" w14:textId="77777777" w:rsidR="00E720B7" w:rsidRPr="005E042D" w:rsidRDefault="00E720B7" w:rsidP="008C3648">
      <w:pPr>
        <w:pStyle w:val="OutputLevel3"/>
        <w:tabs>
          <w:tab w:val="clear" w:pos="4320"/>
          <w:tab w:val="left" w:pos="4140"/>
        </w:tabs>
      </w:pPr>
      <w:proofErr w:type="gramStart"/>
      <w:r>
        <w:t>calendar</w:t>
      </w:r>
      <w:proofErr w:type="gramEnd"/>
      <w:r>
        <w:tab/>
        <w:t>=</w:t>
      </w:r>
      <w:r>
        <w:tab/>
      </w:r>
      <w:r w:rsidRPr="005E042D">
        <w:t>'</w:t>
      </w:r>
      <w:proofErr w:type="spellStart"/>
      <w:r w:rsidRPr="005E042D">
        <w:t>gregorian</w:t>
      </w:r>
      <w:proofErr w:type="spellEnd"/>
      <w:r w:rsidRPr="005E042D">
        <w:t>'</w:t>
      </w:r>
    </w:p>
    <w:p w14:paraId="272ACB4A" w14:textId="77777777" w:rsidR="00E720B7" w:rsidRPr="005E042D" w:rsidRDefault="00E720B7" w:rsidP="008C3648">
      <w:pPr>
        <w:pStyle w:val="Outputlevel1"/>
      </w:pPr>
      <w:proofErr w:type="spellStart"/>
      <w:r w:rsidRPr="005E042D">
        <w:t>particle_count</w:t>
      </w:r>
      <w:proofErr w:type="spellEnd"/>
    </w:p>
    <w:p w14:paraId="2FC5974C" w14:textId="77777777" w:rsidR="00E720B7" w:rsidRPr="009034F6" w:rsidRDefault="00E720B7" w:rsidP="008C3648">
      <w:pPr>
        <w:pStyle w:val="OutputLevel2"/>
      </w:pPr>
      <w:r w:rsidRPr="009034F6">
        <w:t>Size:</w:t>
      </w:r>
      <w:r w:rsidRPr="009034F6">
        <w:tab/>
        <w:t>289x1</w:t>
      </w:r>
    </w:p>
    <w:p w14:paraId="4A4A080A" w14:textId="77777777" w:rsidR="00E720B7" w:rsidRPr="00155519" w:rsidRDefault="00E720B7" w:rsidP="008C3648">
      <w:pPr>
        <w:pStyle w:val="OutputLevel2"/>
      </w:pPr>
      <w:r w:rsidRPr="009034F6">
        <w:t>Dimensions:</w:t>
      </w:r>
      <w:r w:rsidRPr="009034F6">
        <w:tab/>
        <w:t>time</w:t>
      </w:r>
    </w:p>
    <w:p w14:paraId="152341C6" w14:textId="77777777" w:rsidR="00E720B7" w:rsidRPr="00A80AA0" w:rsidRDefault="00E720B7" w:rsidP="008C3648">
      <w:pPr>
        <w:pStyle w:val="OutputLevel2"/>
      </w:pPr>
      <w:proofErr w:type="spellStart"/>
      <w:r w:rsidRPr="00072C21">
        <w:t>Datatype</w:t>
      </w:r>
      <w:proofErr w:type="spellEnd"/>
      <w:r w:rsidRPr="00072C21">
        <w:t>:</w:t>
      </w:r>
      <w:r w:rsidRPr="00072C21">
        <w:tab/>
        <w:t>int32</w:t>
      </w:r>
    </w:p>
    <w:p w14:paraId="049F101E" w14:textId="77777777" w:rsidR="00E720B7" w:rsidRPr="001764BB" w:rsidRDefault="00E720B7" w:rsidP="008C3648">
      <w:pPr>
        <w:pStyle w:val="OutputLevel2"/>
      </w:pPr>
      <w:r w:rsidRPr="00AD50AA">
        <w:t>Attributes:</w:t>
      </w:r>
    </w:p>
    <w:p w14:paraId="6539F170" w14:textId="77777777" w:rsidR="00E720B7" w:rsidRPr="001764BB" w:rsidRDefault="00E720B7" w:rsidP="008C3648">
      <w:pPr>
        <w:pStyle w:val="OutputLevel3"/>
        <w:tabs>
          <w:tab w:val="clear" w:pos="4320"/>
          <w:tab w:val="left" w:pos="4140"/>
        </w:tabs>
      </w:pPr>
      <w:proofErr w:type="gramStart"/>
      <w:r w:rsidRPr="001764BB">
        <w:t>units</w:t>
      </w:r>
      <w:proofErr w:type="gramEnd"/>
      <w:r w:rsidRPr="001764BB">
        <w:tab/>
        <w:t>=</w:t>
      </w:r>
      <w:r w:rsidRPr="001764BB">
        <w:tab/>
        <w:t>'1'</w:t>
      </w:r>
    </w:p>
    <w:p w14:paraId="7AF04BC5" w14:textId="77777777" w:rsidR="00E720B7" w:rsidRPr="001764BB" w:rsidRDefault="00E720B7" w:rsidP="008C3648">
      <w:pPr>
        <w:pStyle w:val="OutputLevel3"/>
        <w:tabs>
          <w:tab w:val="clear" w:pos="4320"/>
          <w:tab w:val="left" w:pos="4140"/>
        </w:tabs>
      </w:pPr>
      <w:proofErr w:type="spellStart"/>
      <w:r w:rsidRPr="001764BB">
        <w:t>long_name</w:t>
      </w:r>
      <w:proofErr w:type="spellEnd"/>
      <w:r w:rsidRPr="001764BB">
        <w:tab/>
        <w:t>=</w:t>
      </w:r>
      <w:r w:rsidRPr="001764BB">
        <w:tab/>
        <w:t xml:space="preserve">'number of particles in a given </w:t>
      </w:r>
      <w:proofErr w:type="spellStart"/>
      <w:r w:rsidRPr="001764BB">
        <w:t>timestep</w:t>
      </w:r>
      <w:proofErr w:type="spellEnd"/>
      <w:r w:rsidRPr="001764BB">
        <w:t>'</w:t>
      </w:r>
    </w:p>
    <w:p w14:paraId="6F97CEF5" w14:textId="77777777" w:rsidR="00E720B7" w:rsidRDefault="00E720B7" w:rsidP="008C3648">
      <w:pPr>
        <w:pStyle w:val="OutputLevel3"/>
        <w:tabs>
          <w:tab w:val="clear" w:pos="4320"/>
          <w:tab w:val="left" w:pos="4140"/>
        </w:tabs>
      </w:pPr>
      <w:proofErr w:type="spellStart"/>
      <w:r w:rsidRPr="001764BB">
        <w:t>ragged</w:t>
      </w:r>
      <w:r w:rsidRPr="005E042D">
        <w:t>_row_co</w:t>
      </w:r>
      <w:r>
        <w:t>unt</w:t>
      </w:r>
      <w:proofErr w:type="spellEnd"/>
      <w:r>
        <w:t xml:space="preserve"> =</w:t>
      </w:r>
      <w:r>
        <w:tab/>
      </w:r>
      <w:r w:rsidRPr="005E042D">
        <w:t xml:space="preserve">'particle count at nth </w:t>
      </w:r>
      <w:proofErr w:type="spellStart"/>
      <w:r w:rsidRPr="005E042D">
        <w:t>timestep</w:t>
      </w:r>
      <w:proofErr w:type="spellEnd"/>
      <w:r w:rsidRPr="005E042D">
        <w:t>'</w:t>
      </w:r>
    </w:p>
    <w:p w14:paraId="2DEB79BA" w14:textId="77777777" w:rsidR="00E720B7" w:rsidRPr="005E042D" w:rsidRDefault="00E720B7" w:rsidP="008C3648">
      <w:pPr>
        <w:pStyle w:val="Outputlevel1"/>
      </w:pPr>
      <w:proofErr w:type="gramStart"/>
      <w:r w:rsidRPr="005E042D">
        <w:t>longitude</w:t>
      </w:r>
      <w:proofErr w:type="gramEnd"/>
    </w:p>
    <w:p w14:paraId="3DA99DA0" w14:textId="77777777" w:rsidR="00E720B7" w:rsidRPr="005E042D" w:rsidRDefault="00E720B7" w:rsidP="008C3648">
      <w:pPr>
        <w:pStyle w:val="OutputLevel2"/>
      </w:pPr>
      <w:r w:rsidRPr="005E042D">
        <w:t>Size:</w:t>
      </w:r>
      <w:r>
        <w:tab/>
      </w:r>
      <w:r w:rsidRPr="008E19E7">
        <w:t>229803x1</w:t>
      </w:r>
    </w:p>
    <w:p w14:paraId="2F10E0C9" w14:textId="77777777" w:rsidR="00E720B7" w:rsidRPr="005E042D" w:rsidRDefault="00E720B7" w:rsidP="008C3648">
      <w:pPr>
        <w:pStyle w:val="OutputLevel2"/>
      </w:pPr>
      <w:r w:rsidRPr="005E042D">
        <w:t>Dimensions:</w:t>
      </w:r>
      <w:r>
        <w:tab/>
      </w:r>
      <w:r w:rsidRPr="005E042D">
        <w:t>data</w:t>
      </w:r>
    </w:p>
    <w:p w14:paraId="358C5ACF" w14:textId="77777777" w:rsidR="00E720B7" w:rsidRPr="005E042D" w:rsidRDefault="00E720B7" w:rsidP="008C3648">
      <w:pPr>
        <w:pStyle w:val="OutputLevel2"/>
      </w:pPr>
      <w:proofErr w:type="spellStart"/>
      <w:r>
        <w:lastRenderedPageBreak/>
        <w:t>Datatype</w:t>
      </w:r>
      <w:proofErr w:type="spellEnd"/>
      <w:r>
        <w:t>:</w:t>
      </w:r>
      <w:r>
        <w:tab/>
      </w:r>
      <w:r w:rsidRPr="005E042D">
        <w:t>single</w:t>
      </w:r>
    </w:p>
    <w:p w14:paraId="64847E3B" w14:textId="77777777" w:rsidR="00E720B7" w:rsidRPr="005E042D" w:rsidRDefault="00E720B7" w:rsidP="008C3648">
      <w:pPr>
        <w:pStyle w:val="OutputLevel2"/>
      </w:pPr>
      <w:r w:rsidRPr="005E042D">
        <w:t>Attributes:</w:t>
      </w:r>
    </w:p>
    <w:p w14:paraId="49EB7EC4" w14:textId="77777777" w:rsidR="00E720B7" w:rsidRPr="005E042D" w:rsidRDefault="00E720B7" w:rsidP="008C3648">
      <w:pPr>
        <w:pStyle w:val="OutputLevel3"/>
        <w:tabs>
          <w:tab w:val="clear" w:pos="4320"/>
          <w:tab w:val="left" w:pos="4140"/>
        </w:tabs>
      </w:pPr>
      <w:proofErr w:type="spellStart"/>
      <w:r>
        <w:t>long_name</w:t>
      </w:r>
      <w:proofErr w:type="spellEnd"/>
      <w:r>
        <w:tab/>
        <w:t>=</w:t>
      </w:r>
      <w:r>
        <w:tab/>
      </w:r>
      <w:r w:rsidRPr="005E042D">
        <w:t>'longitude of the particle'</w:t>
      </w:r>
    </w:p>
    <w:p w14:paraId="6A6AFD2B" w14:textId="77777777" w:rsidR="00E720B7" w:rsidRPr="005E042D" w:rsidRDefault="00E720B7" w:rsidP="008C3648">
      <w:pPr>
        <w:pStyle w:val="OutputLevel3"/>
        <w:tabs>
          <w:tab w:val="clear" w:pos="4320"/>
          <w:tab w:val="left" w:pos="4140"/>
        </w:tabs>
      </w:pPr>
      <w:proofErr w:type="gramStart"/>
      <w:r>
        <w:t>units</w:t>
      </w:r>
      <w:proofErr w:type="gramEnd"/>
      <w:r>
        <w:tab/>
        <w:t>=</w:t>
      </w:r>
      <w:r>
        <w:tab/>
      </w:r>
      <w:r w:rsidRPr="005E042D">
        <w:t>'</w:t>
      </w:r>
      <w:proofErr w:type="spellStart"/>
      <w:r w:rsidRPr="005E042D">
        <w:t>degrees_east</w:t>
      </w:r>
      <w:proofErr w:type="spellEnd"/>
      <w:r w:rsidRPr="005E042D">
        <w:t>'</w:t>
      </w:r>
    </w:p>
    <w:p w14:paraId="257F3DE7" w14:textId="77777777" w:rsidR="00E720B7" w:rsidRPr="005E042D" w:rsidRDefault="00E720B7" w:rsidP="008C3648">
      <w:pPr>
        <w:pStyle w:val="Outputlevel1"/>
      </w:pPr>
      <w:proofErr w:type="gramStart"/>
      <w:r w:rsidRPr="005E042D">
        <w:t>latitude</w:t>
      </w:r>
      <w:proofErr w:type="gramEnd"/>
    </w:p>
    <w:p w14:paraId="1D76943F" w14:textId="77777777" w:rsidR="00E720B7" w:rsidRPr="005E042D" w:rsidRDefault="00E720B7" w:rsidP="008C3648">
      <w:pPr>
        <w:pStyle w:val="OutputLevel2"/>
      </w:pPr>
      <w:r w:rsidRPr="005E042D">
        <w:t>Size:</w:t>
      </w:r>
      <w:r>
        <w:tab/>
      </w:r>
      <w:r w:rsidRPr="008E19E7">
        <w:t>229803x1</w:t>
      </w:r>
    </w:p>
    <w:p w14:paraId="6921F9BE" w14:textId="77777777" w:rsidR="00E720B7" w:rsidRPr="005E042D" w:rsidRDefault="00E720B7" w:rsidP="008C3648">
      <w:pPr>
        <w:pStyle w:val="OutputLevel2"/>
      </w:pPr>
      <w:r w:rsidRPr="005E042D">
        <w:t>Dimensions:</w:t>
      </w:r>
      <w:r>
        <w:tab/>
      </w:r>
      <w:r w:rsidRPr="005E042D">
        <w:t>data</w:t>
      </w:r>
    </w:p>
    <w:p w14:paraId="5776EB74" w14:textId="77777777" w:rsidR="00E720B7" w:rsidRPr="005E042D" w:rsidRDefault="00E720B7" w:rsidP="008C3648">
      <w:pPr>
        <w:pStyle w:val="OutputLevel2"/>
      </w:pPr>
      <w:proofErr w:type="spellStart"/>
      <w:r w:rsidRPr="005E042D">
        <w:t>Datatype</w:t>
      </w:r>
      <w:proofErr w:type="spellEnd"/>
      <w:r w:rsidRPr="005E042D">
        <w:t>:</w:t>
      </w:r>
      <w:r>
        <w:tab/>
      </w:r>
      <w:r w:rsidRPr="005E042D">
        <w:t>single</w:t>
      </w:r>
    </w:p>
    <w:p w14:paraId="08339D88" w14:textId="77777777" w:rsidR="00E720B7" w:rsidRPr="005E042D" w:rsidRDefault="00E720B7" w:rsidP="008C3648">
      <w:pPr>
        <w:pStyle w:val="OutputLevel2"/>
      </w:pPr>
      <w:r w:rsidRPr="005E042D">
        <w:t>Attributes:</w:t>
      </w:r>
    </w:p>
    <w:p w14:paraId="3F2F1C75" w14:textId="77777777" w:rsidR="00E720B7" w:rsidRPr="005E042D" w:rsidRDefault="00E720B7" w:rsidP="008C3648">
      <w:pPr>
        <w:pStyle w:val="OutputLevel3"/>
        <w:tabs>
          <w:tab w:val="clear" w:pos="4320"/>
          <w:tab w:val="left" w:pos="4140"/>
        </w:tabs>
      </w:pPr>
      <w:proofErr w:type="spellStart"/>
      <w:r w:rsidRPr="005E042D">
        <w:t>long_name</w:t>
      </w:r>
      <w:proofErr w:type="spellEnd"/>
      <w:r>
        <w:tab/>
      </w:r>
      <w:r w:rsidRPr="005E042D">
        <w:t>=</w:t>
      </w:r>
      <w:r>
        <w:tab/>
      </w:r>
      <w:r w:rsidRPr="005E042D">
        <w:t>'latitude of the particle'</w:t>
      </w:r>
    </w:p>
    <w:p w14:paraId="0D639B3C" w14:textId="77777777" w:rsidR="00E720B7" w:rsidRDefault="00E720B7" w:rsidP="008C3648">
      <w:pPr>
        <w:pStyle w:val="OutputLevel3"/>
        <w:tabs>
          <w:tab w:val="clear" w:pos="4320"/>
          <w:tab w:val="left" w:pos="4140"/>
        </w:tabs>
      </w:pPr>
      <w:proofErr w:type="gramStart"/>
      <w:r w:rsidRPr="005E042D">
        <w:t>units</w:t>
      </w:r>
      <w:proofErr w:type="gramEnd"/>
      <w:r>
        <w:tab/>
      </w:r>
      <w:r w:rsidRPr="005E042D">
        <w:t>=</w:t>
      </w:r>
      <w:r>
        <w:tab/>
      </w:r>
      <w:r w:rsidRPr="005E042D">
        <w:t>'</w:t>
      </w:r>
      <w:proofErr w:type="spellStart"/>
      <w:r w:rsidRPr="005E042D">
        <w:t>degrees_north</w:t>
      </w:r>
      <w:proofErr w:type="spellEnd"/>
      <w:r w:rsidRPr="005E042D">
        <w:t>'</w:t>
      </w:r>
    </w:p>
    <w:p w14:paraId="41470166" w14:textId="77777777" w:rsidR="00E720B7" w:rsidRPr="008E19E7" w:rsidRDefault="00E720B7" w:rsidP="008C3648">
      <w:pPr>
        <w:pStyle w:val="Outputlevel1"/>
      </w:pPr>
      <w:proofErr w:type="gramStart"/>
      <w:r w:rsidRPr="008E19E7">
        <w:t>depth</w:t>
      </w:r>
      <w:proofErr w:type="gramEnd"/>
    </w:p>
    <w:p w14:paraId="5C0D6D29" w14:textId="77777777" w:rsidR="00E720B7" w:rsidRPr="008E19E7" w:rsidRDefault="00E720B7" w:rsidP="008C3648">
      <w:pPr>
        <w:pStyle w:val="OutputLevel2"/>
      </w:pPr>
      <w:r w:rsidRPr="008E19E7">
        <w:t>Size:</w:t>
      </w:r>
      <w:r>
        <w:tab/>
      </w:r>
      <w:r w:rsidRPr="008E19E7">
        <w:t>229803x1</w:t>
      </w:r>
    </w:p>
    <w:p w14:paraId="0A21A633" w14:textId="77777777" w:rsidR="00E720B7" w:rsidRPr="008E19E7" w:rsidRDefault="00E720B7" w:rsidP="008C3648">
      <w:pPr>
        <w:pStyle w:val="OutputLevel2"/>
      </w:pPr>
      <w:r w:rsidRPr="008E19E7">
        <w:t>Dimensions:</w:t>
      </w:r>
      <w:r>
        <w:tab/>
      </w:r>
      <w:r w:rsidRPr="008E19E7">
        <w:t>data</w:t>
      </w:r>
    </w:p>
    <w:p w14:paraId="47F1A002" w14:textId="77777777" w:rsidR="00E720B7" w:rsidRPr="008E19E7" w:rsidRDefault="00E720B7" w:rsidP="008C3648">
      <w:pPr>
        <w:pStyle w:val="OutputLevel2"/>
      </w:pPr>
      <w:proofErr w:type="spellStart"/>
      <w:r>
        <w:t>Datatype</w:t>
      </w:r>
      <w:proofErr w:type="spellEnd"/>
      <w:r>
        <w:t>:</w:t>
      </w:r>
      <w:r>
        <w:tab/>
      </w:r>
      <w:r w:rsidRPr="008E19E7">
        <w:t>single</w:t>
      </w:r>
    </w:p>
    <w:p w14:paraId="1B945062" w14:textId="77777777" w:rsidR="00E720B7" w:rsidRPr="008E19E7" w:rsidRDefault="00E720B7" w:rsidP="008C3648">
      <w:pPr>
        <w:pStyle w:val="OutputLevel2"/>
      </w:pPr>
      <w:r w:rsidRPr="008E19E7">
        <w:t>Attributes:</w:t>
      </w:r>
    </w:p>
    <w:p w14:paraId="23DC8968" w14:textId="77777777" w:rsidR="00E720B7" w:rsidRPr="008E19E7" w:rsidRDefault="00E720B7" w:rsidP="008C3648">
      <w:pPr>
        <w:pStyle w:val="OutputLevel3"/>
        <w:tabs>
          <w:tab w:val="clear" w:pos="4320"/>
          <w:tab w:val="left" w:pos="4140"/>
        </w:tabs>
      </w:pPr>
      <w:proofErr w:type="spellStart"/>
      <w:r>
        <w:t>long_name</w:t>
      </w:r>
      <w:proofErr w:type="spellEnd"/>
      <w:r>
        <w:tab/>
        <w:t>=</w:t>
      </w:r>
      <w:r>
        <w:tab/>
      </w:r>
      <w:r w:rsidRPr="008E19E7">
        <w:t>'particle depth below sea surface'</w:t>
      </w:r>
    </w:p>
    <w:p w14:paraId="5E903166" w14:textId="77777777" w:rsidR="00E720B7" w:rsidRPr="008E19E7" w:rsidRDefault="00E720B7" w:rsidP="008C3648">
      <w:pPr>
        <w:pStyle w:val="OutputLevel3"/>
        <w:tabs>
          <w:tab w:val="clear" w:pos="4320"/>
          <w:tab w:val="left" w:pos="4140"/>
        </w:tabs>
      </w:pPr>
      <w:proofErr w:type="gramStart"/>
      <w:r>
        <w:t>units</w:t>
      </w:r>
      <w:proofErr w:type="gramEnd"/>
      <w:r>
        <w:tab/>
        <w:t>=</w:t>
      </w:r>
      <w:r>
        <w:tab/>
      </w:r>
      <w:r w:rsidRPr="008E19E7">
        <w:t>'meters'</w:t>
      </w:r>
    </w:p>
    <w:p w14:paraId="5CC3EEFE" w14:textId="77777777" w:rsidR="00E720B7" w:rsidRPr="005E042D" w:rsidRDefault="00E720B7" w:rsidP="008C3648">
      <w:pPr>
        <w:pStyle w:val="OutputLevel3"/>
        <w:tabs>
          <w:tab w:val="clear" w:pos="4320"/>
          <w:tab w:val="left" w:pos="4140"/>
        </w:tabs>
      </w:pPr>
      <w:proofErr w:type="gramStart"/>
      <w:r w:rsidRPr="008E19E7">
        <w:t>axis</w:t>
      </w:r>
      <w:proofErr w:type="gramEnd"/>
      <w:r>
        <w:tab/>
        <w:t>=</w:t>
      </w:r>
      <w:r>
        <w:tab/>
      </w:r>
      <w:r w:rsidRPr="008E19E7">
        <w:t>'z positive down'</w:t>
      </w:r>
    </w:p>
    <w:p w14:paraId="63B4776A" w14:textId="77777777" w:rsidR="00E720B7" w:rsidRPr="005E042D" w:rsidRDefault="00E720B7" w:rsidP="008C3648">
      <w:pPr>
        <w:pStyle w:val="Outputlevel1"/>
      </w:pPr>
      <w:proofErr w:type="gramStart"/>
      <w:r w:rsidRPr="005E042D">
        <w:t>mass</w:t>
      </w:r>
      <w:proofErr w:type="gramEnd"/>
    </w:p>
    <w:p w14:paraId="1D5601FD" w14:textId="77777777" w:rsidR="00E720B7" w:rsidRPr="005E042D" w:rsidRDefault="00E720B7" w:rsidP="008C3648">
      <w:pPr>
        <w:pStyle w:val="OutputLevel2"/>
      </w:pPr>
      <w:r w:rsidRPr="005E042D">
        <w:t>Size:</w:t>
      </w:r>
      <w:r>
        <w:tab/>
      </w:r>
      <w:r w:rsidRPr="006E69D3">
        <w:t>229803x1</w:t>
      </w:r>
    </w:p>
    <w:p w14:paraId="079710A5" w14:textId="77777777" w:rsidR="00E720B7" w:rsidRPr="005E042D" w:rsidRDefault="00E720B7" w:rsidP="008C3648">
      <w:pPr>
        <w:pStyle w:val="OutputLevel2"/>
      </w:pPr>
      <w:r>
        <w:t>Dimensions:</w:t>
      </w:r>
      <w:r>
        <w:tab/>
      </w:r>
      <w:r w:rsidRPr="005E042D">
        <w:t>data</w:t>
      </w:r>
    </w:p>
    <w:p w14:paraId="4966333A" w14:textId="77777777" w:rsidR="00E720B7" w:rsidRPr="005E042D" w:rsidRDefault="00E720B7" w:rsidP="008C3648">
      <w:pPr>
        <w:pStyle w:val="OutputLevel2"/>
      </w:pPr>
      <w:proofErr w:type="spellStart"/>
      <w:r>
        <w:t>Datatype</w:t>
      </w:r>
      <w:proofErr w:type="spellEnd"/>
      <w:r>
        <w:t>:</w:t>
      </w:r>
      <w:r>
        <w:tab/>
      </w:r>
      <w:r w:rsidRPr="005E042D">
        <w:t>single</w:t>
      </w:r>
    </w:p>
    <w:p w14:paraId="70C81521" w14:textId="77777777" w:rsidR="00E720B7" w:rsidRPr="005E042D" w:rsidRDefault="00E720B7" w:rsidP="008C3648">
      <w:pPr>
        <w:pStyle w:val="OutputLevel2"/>
      </w:pPr>
      <w:r w:rsidRPr="005E042D">
        <w:t>Attributes:</w:t>
      </w:r>
    </w:p>
    <w:p w14:paraId="46DF83C1" w14:textId="77777777" w:rsidR="00E720B7" w:rsidRDefault="00E720B7" w:rsidP="008C3648">
      <w:pPr>
        <w:pStyle w:val="OutputLevel3"/>
        <w:tabs>
          <w:tab w:val="clear" w:pos="4320"/>
          <w:tab w:val="left" w:pos="4140"/>
        </w:tabs>
      </w:pPr>
      <w:proofErr w:type="gramStart"/>
      <w:r>
        <w:t>units</w:t>
      </w:r>
      <w:proofErr w:type="gramEnd"/>
      <w:r>
        <w:tab/>
        <w:t>=</w:t>
      </w:r>
      <w:r>
        <w:tab/>
      </w:r>
      <w:r w:rsidRPr="005E042D">
        <w:t>'grams'</w:t>
      </w:r>
    </w:p>
    <w:p w14:paraId="07CE6B31" w14:textId="77777777" w:rsidR="00E720B7" w:rsidRPr="005E042D" w:rsidRDefault="00E720B7" w:rsidP="008C3648">
      <w:pPr>
        <w:pStyle w:val="Outputlevel1"/>
      </w:pPr>
      <w:proofErr w:type="gramStart"/>
      <w:r w:rsidRPr="005E042D">
        <w:t>age</w:t>
      </w:r>
      <w:proofErr w:type="gramEnd"/>
    </w:p>
    <w:p w14:paraId="14F2F5BE" w14:textId="77777777" w:rsidR="00E720B7" w:rsidRPr="005E042D" w:rsidRDefault="00E720B7" w:rsidP="008C3648">
      <w:pPr>
        <w:pStyle w:val="OutputLevel2"/>
      </w:pPr>
      <w:r w:rsidRPr="005E042D">
        <w:t>Size:</w:t>
      </w:r>
      <w:r>
        <w:tab/>
      </w:r>
      <w:r w:rsidRPr="006E69D3">
        <w:t>229803x1</w:t>
      </w:r>
    </w:p>
    <w:p w14:paraId="47CA43AE" w14:textId="77777777" w:rsidR="00E720B7" w:rsidRPr="005E042D" w:rsidRDefault="00E720B7" w:rsidP="008C3648">
      <w:pPr>
        <w:pStyle w:val="OutputLevel2"/>
      </w:pPr>
      <w:r>
        <w:t>Dimensions:</w:t>
      </w:r>
      <w:r>
        <w:tab/>
      </w:r>
      <w:r w:rsidRPr="005E042D">
        <w:t>data</w:t>
      </w:r>
    </w:p>
    <w:p w14:paraId="359332E4" w14:textId="77777777" w:rsidR="00E720B7" w:rsidRPr="005E042D" w:rsidRDefault="00E720B7" w:rsidP="008C3648">
      <w:pPr>
        <w:pStyle w:val="OutputLevel2"/>
      </w:pPr>
      <w:proofErr w:type="spellStart"/>
      <w:r>
        <w:t>Datatype</w:t>
      </w:r>
      <w:proofErr w:type="spellEnd"/>
      <w:r>
        <w:t>:</w:t>
      </w:r>
      <w:r>
        <w:tab/>
      </w:r>
      <w:r w:rsidRPr="005E042D">
        <w:t>int32</w:t>
      </w:r>
    </w:p>
    <w:p w14:paraId="6B143602" w14:textId="77777777" w:rsidR="00E720B7" w:rsidRPr="005E042D" w:rsidRDefault="00E720B7" w:rsidP="008C3648">
      <w:pPr>
        <w:pStyle w:val="OutputLevel2"/>
      </w:pPr>
      <w:r w:rsidRPr="005E042D">
        <w:t>Attributes:</w:t>
      </w:r>
    </w:p>
    <w:p w14:paraId="0168DB20" w14:textId="77777777" w:rsidR="00E720B7" w:rsidRPr="005E042D" w:rsidRDefault="00E720B7" w:rsidP="008C3648">
      <w:pPr>
        <w:pStyle w:val="OutputLevel3"/>
        <w:tabs>
          <w:tab w:val="clear" w:pos="4320"/>
          <w:tab w:val="left" w:pos="4140"/>
        </w:tabs>
      </w:pPr>
      <w:proofErr w:type="gramStart"/>
      <w:r>
        <w:t>description</w:t>
      </w:r>
      <w:proofErr w:type="gramEnd"/>
      <w:r>
        <w:tab/>
        <w:t>=</w:t>
      </w:r>
      <w:r>
        <w:tab/>
      </w:r>
      <w:r w:rsidRPr="005E042D">
        <w:t>'from age at time of release'</w:t>
      </w:r>
    </w:p>
    <w:p w14:paraId="2EAAF96C" w14:textId="77777777" w:rsidR="00E720B7" w:rsidRPr="005E042D" w:rsidRDefault="00E720B7" w:rsidP="008C3648">
      <w:pPr>
        <w:pStyle w:val="OutputLevel3"/>
        <w:tabs>
          <w:tab w:val="clear" w:pos="4320"/>
          <w:tab w:val="left" w:pos="4140"/>
        </w:tabs>
      </w:pPr>
      <w:proofErr w:type="gramStart"/>
      <w:r w:rsidRPr="005E042D">
        <w:t>units</w:t>
      </w:r>
      <w:proofErr w:type="gramEnd"/>
      <w:r>
        <w:tab/>
        <w:t>=</w:t>
      </w:r>
      <w:r>
        <w:tab/>
      </w:r>
      <w:r w:rsidRPr="005E042D">
        <w:t>'seconds'</w:t>
      </w:r>
    </w:p>
    <w:p w14:paraId="702F70CF" w14:textId="77777777" w:rsidR="00E720B7" w:rsidRPr="005E042D" w:rsidRDefault="00E720B7" w:rsidP="008C3648">
      <w:pPr>
        <w:pStyle w:val="Outputlevel1"/>
      </w:pPr>
      <w:proofErr w:type="gramStart"/>
      <w:r w:rsidRPr="005E042D">
        <w:t>flag</w:t>
      </w:r>
      <w:proofErr w:type="gramEnd"/>
    </w:p>
    <w:p w14:paraId="6707B2F7" w14:textId="77777777" w:rsidR="00E720B7" w:rsidRPr="005E042D" w:rsidRDefault="00E720B7" w:rsidP="008C3648">
      <w:pPr>
        <w:pStyle w:val="OutputLevel2"/>
      </w:pPr>
      <w:r w:rsidRPr="005E042D">
        <w:t>Size:</w:t>
      </w:r>
      <w:r>
        <w:tab/>
      </w:r>
      <w:r w:rsidRPr="006E69D3">
        <w:t>229803x1</w:t>
      </w:r>
    </w:p>
    <w:p w14:paraId="2D699668" w14:textId="77777777" w:rsidR="00E720B7" w:rsidRPr="005E042D" w:rsidRDefault="00E720B7" w:rsidP="008C3648">
      <w:pPr>
        <w:pStyle w:val="OutputLevel2"/>
      </w:pPr>
      <w:r>
        <w:t>Dimensions:</w:t>
      </w:r>
      <w:r>
        <w:tab/>
      </w:r>
      <w:r w:rsidRPr="005E042D">
        <w:t>data</w:t>
      </w:r>
    </w:p>
    <w:p w14:paraId="46BBE41B" w14:textId="77777777" w:rsidR="00E720B7" w:rsidRPr="005E042D" w:rsidRDefault="00E720B7" w:rsidP="008C3648">
      <w:pPr>
        <w:pStyle w:val="OutputLevel2"/>
      </w:pPr>
      <w:proofErr w:type="spellStart"/>
      <w:r>
        <w:t>Datatype</w:t>
      </w:r>
      <w:proofErr w:type="spellEnd"/>
      <w:r>
        <w:t>:</w:t>
      </w:r>
      <w:r>
        <w:tab/>
      </w:r>
      <w:r w:rsidRPr="005E042D">
        <w:t>int8</w:t>
      </w:r>
    </w:p>
    <w:p w14:paraId="312AAEDC" w14:textId="77777777" w:rsidR="00E720B7" w:rsidRPr="005E042D" w:rsidRDefault="00E720B7" w:rsidP="008C3648">
      <w:pPr>
        <w:pStyle w:val="OutputLevel2"/>
      </w:pPr>
      <w:r w:rsidRPr="005E042D">
        <w:t>Attributes:</w:t>
      </w:r>
    </w:p>
    <w:p w14:paraId="4D82F999" w14:textId="77777777" w:rsidR="00E720B7" w:rsidRPr="005E042D" w:rsidRDefault="00E720B7" w:rsidP="008C3648">
      <w:pPr>
        <w:pStyle w:val="OutputLevel3"/>
        <w:tabs>
          <w:tab w:val="clear" w:pos="4320"/>
          <w:tab w:val="left" w:pos="4140"/>
        </w:tabs>
      </w:pPr>
      <w:proofErr w:type="spellStart"/>
      <w:r w:rsidRPr="005E042D">
        <w:t>long_name</w:t>
      </w:r>
      <w:proofErr w:type="spellEnd"/>
      <w:r>
        <w:tab/>
        <w:t>=</w:t>
      </w:r>
      <w:r>
        <w:tab/>
      </w:r>
      <w:r w:rsidRPr="005E042D">
        <w:t>'particle status flag'</w:t>
      </w:r>
    </w:p>
    <w:p w14:paraId="34AE4DF5" w14:textId="77777777" w:rsidR="00E720B7" w:rsidRPr="005E042D" w:rsidRDefault="00E720B7" w:rsidP="008C3648">
      <w:pPr>
        <w:pStyle w:val="OutputLevel3"/>
        <w:tabs>
          <w:tab w:val="clear" w:pos="4320"/>
          <w:tab w:val="left" w:pos="4140"/>
        </w:tabs>
      </w:pPr>
      <w:proofErr w:type="spellStart"/>
      <w:r w:rsidRPr="005E042D">
        <w:t>valid_range</w:t>
      </w:r>
      <w:proofErr w:type="spellEnd"/>
      <w:r>
        <w:tab/>
        <w:t>=</w:t>
      </w:r>
      <w:r>
        <w:tab/>
      </w:r>
      <w:r w:rsidRPr="005E042D">
        <w:t>[0.00e+00 5.00e+00]</w:t>
      </w:r>
    </w:p>
    <w:p w14:paraId="1DF16EA5" w14:textId="77777777" w:rsidR="00E720B7" w:rsidRPr="005E042D" w:rsidRDefault="00E720B7" w:rsidP="008C3648">
      <w:pPr>
        <w:pStyle w:val="OutputLevel3"/>
        <w:tabs>
          <w:tab w:val="clear" w:pos="4320"/>
          <w:tab w:val="left" w:pos="4140"/>
        </w:tabs>
      </w:pPr>
      <w:proofErr w:type="spellStart"/>
      <w:r w:rsidRPr="005E042D">
        <w:t>flag_values</w:t>
      </w:r>
      <w:proofErr w:type="spellEnd"/>
      <w:r>
        <w:tab/>
        <w:t>=</w:t>
      </w:r>
      <w:r>
        <w:tab/>
      </w:r>
      <w:r w:rsidRPr="005E042D">
        <w:t>[1.00e+00 2.00e+00 3.00e+00 4.00e+00]</w:t>
      </w:r>
    </w:p>
    <w:p w14:paraId="522E8416" w14:textId="77777777" w:rsidR="00E720B7" w:rsidRPr="005E042D" w:rsidRDefault="00E720B7" w:rsidP="008C3648">
      <w:pPr>
        <w:pStyle w:val="OutputLevel3"/>
        <w:tabs>
          <w:tab w:val="clear" w:pos="4320"/>
          <w:tab w:val="left" w:pos="4140"/>
        </w:tabs>
      </w:pPr>
      <w:proofErr w:type="spellStart"/>
      <w:r w:rsidRPr="005E042D">
        <w:t>flag_meanings</w:t>
      </w:r>
      <w:proofErr w:type="spellEnd"/>
      <w:r>
        <w:tab/>
        <w:t>=</w:t>
      </w:r>
      <w:r>
        <w:tab/>
      </w:r>
      <w:r w:rsidRPr="005E042D">
        <w:t>'</w:t>
      </w:r>
      <w:proofErr w:type="spellStart"/>
      <w:r w:rsidRPr="005E042D">
        <w:t>on_land</w:t>
      </w:r>
      <w:proofErr w:type="spellEnd"/>
      <w:r w:rsidRPr="005E042D">
        <w:t xml:space="preserve"> </w:t>
      </w:r>
      <w:proofErr w:type="spellStart"/>
      <w:r w:rsidRPr="005E042D">
        <w:t>off_maps</w:t>
      </w:r>
      <w:proofErr w:type="spellEnd"/>
      <w:r w:rsidRPr="005E042D">
        <w:t xml:space="preserve"> evaporated </w:t>
      </w:r>
      <w:proofErr w:type="spellStart"/>
      <w:r w:rsidRPr="005E042D">
        <w:t>below_surface</w:t>
      </w:r>
      <w:proofErr w:type="spellEnd"/>
      <w:r w:rsidRPr="005E042D">
        <w:t>'</w:t>
      </w:r>
    </w:p>
    <w:p w14:paraId="5D8E1928" w14:textId="77777777" w:rsidR="00E720B7" w:rsidRPr="005E042D" w:rsidRDefault="00E720B7" w:rsidP="008C3648">
      <w:pPr>
        <w:pStyle w:val="Outputlevel1"/>
      </w:pPr>
      <w:proofErr w:type="gramStart"/>
      <w:r w:rsidRPr="005E042D">
        <w:t>id</w:t>
      </w:r>
      <w:proofErr w:type="gramEnd"/>
    </w:p>
    <w:p w14:paraId="2F67F337" w14:textId="77777777" w:rsidR="00E720B7" w:rsidRPr="005E042D" w:rsidRDefault="00E720B7" w:rsidP="008C3648">
      <w:pPr>
        <w:pStyle w:val="OutputLevel2"/>
      </w:pPr>
      <w:r w:rsidRPr="005E042D">
        <w:t>Size:</w:t>
      </w:r>
      <w:r>
        <w:tab/>
      </w:r>
      <w:r w:rsidRPr="006E69D3">
        <w:t>229803x1</w:t>
      </w:r>
    </w:p>
    <w:p w14:paraId="41EA5D19" w14:textId="77777777" w:rsidR="00E720B7" w:rsidRPr="005E042D" w:rsidRDefault="00E720B7" w:rsidP="008C3648">
      <w:pPr>
        <w:pStyle w:val="OutputLevel2"/>
      </w:pPr>
      <w:r>
        <w:t>Dimensions:</w:t>
      </w:r>
      <w:r>
        <w:tab/>
      </w:r>
      <w:r w:rsidRPr="005E042D">
        <w:t>data</w:t>
      </w:r>
    </w:p>
    <w:p w14:paraId="570252EF" w14:textId="77777777" w:rsidR="00E720B7" w:rsidRPr="005E042D" w:rsidRDefault="00E720B7" w:rsidP="008C3648">
      <w:pPr>
        <w:pStyle w:val="OutputLevel2"/>
      </w:pPr>
      <w:proofErr w:type="spellStart"/>
      <w:r>
        <w:t>Datatype</w:t>
      </w:r>
      <w:proofErr w:type="spellEnd"/>
      <w:r>
        <w:t>:</w:t>
      </w:r>
      <w:r>
        <w:tab/>
      </w:r>
      <w:r w:rsidRPr="005E042D">
        <w:t>int32</w:t>
      </w:r>
    </w:p>
    <w:p w14:paraId="0F348646" w14:textId="77777777" w:rsidR="00E720B7" w:rsidRPr="005E042D" w:rsidRDefault="00E720B7" w:rsidP="008C3648">
      <w:pPr>
        <w:pStyle w:val="OutputLevel2"/>
      </w:pPr>
      <w:r w:rsidRPr="005E042D">
        <w:t>Attributes:</w:t>
      </w:r>
    </w:p>
    <w:p w14:paraId="6D0FF109" w14:textId="77777777" w:rsidR="00E720B7" w:rsidRPr="005E042D" w:rsidRDefault="00E720B7" w:rsidP="008C3648">
      <w:pPr>
        <w:pStyle w:val="OutputLevel3"/>
        <w:tabs>
          <w:tab w:val="clear" w:pos="4320"/>
          <w:tab w:val="left" w:pos="4140"/>
        </w:tabs>
      </w:pPr>
      <w:r>
        <w:t>Description</w:t>
      </w:r>
      <w:r>
        <w:tab/>
        <w:t>=</w:t>
      </w:r>
      <w:r>
        <w:tab/>
      </w:r>
      <w:r w:rsidRPr="005E042D">
        <w:t>'particle ID'</w:t>
      </w:r>
    </w:p>
    <w:p w14:paraId="179EDCA9" w14:textId="77777777" w:rsidR="00E720B7" w:rsidRPr="00041B65" w:rsidRDefault="00E720B7" w:rsidP="008C3648">
      <w:pPr>
        <w:pStyle w:val="OutputLevel3"/>
        <w:tabs>
          <w:tab w:val="clear" w:pos="4320"/>
          <w:tab w:val="left" w:pos="4140"/>
        </w:tabs>
      </w:pPr>
      <w:proofErr w:type="gramStart"/>
      <w:r>
        <w:t>units</w:t>
      </w:r>
      <w:proofErr w:type="gramEnd"/>
      <w:r>
        <w:tab/>
        <w:t>=</w:t>
      </w:r>
      <w:r>
        <w:tab/>
      </w:r>
      <w:r w:rsidRPr="005E042D">
        <w:t>'1'</w:t>
      </w:r>
    </w:p>
    <w:p w14:paraId="4483F292" w14:textId="77777777" w:rsidR="00E720B7" w:rsidRDefault="00E720B7" w:rsidP="00A25B49">
      <w:pPr>
        <w:pStyle w:val="Heading1"/>
        <w:keepNext/>
        <w:keepLines/>
        <w:numPr>
          <w:ilvl w:val="0"/>
          <w:numId w:val="15"/>
        </w:numPr>
        <w:contextualSpacing w:val="0"/>
      </w:pPr>
      <w:bookmarkStart w:id="274" w:name="_Toc330911504"/>
      <w:bookmarkStart w:id="275" w:name="_Toc335126669"/>
      <w:bookmarkStart w:id="276" w:name="_Toc338193914"/>
      <w:r w:rsidRPr="00E320E5">
        <w:lastRenderedPageBreak/>
        <w:t>GNOME and GNOME Analyst</w:t>
      </w:r>
      <w:bookmarkEnd w:id="274"/>
      <w:bookmarkEnd w:id="275"/>
      <w:bookmarkEnd w:id="276"/>
    </w:p>
    <w:p w14:paraId="14FDA734" w14:textId="77777777" w:rsidR="00E720B7" w:rsidRDefault="00E720B7" w:rsidP="00A25B49">
      <w:pPr>
        <w:pStyle w:val="Heading2"/>
        <w:numPr>
          <w:ilvl w:val="1"/>
          <w:numId w:val="15"/>
        </w:numPr>
      </w:pPr>
      <w:bookmarkStart w:id="277" w:name="_Ref330902226"/>
      <w:bookmarkStart w:id="278" w:name="_Toc330911505"/>
      <w:bookmarkStart w:id="279" w:name="_Toc335126670"/>
      <w:bookmarkStart w:id="280" w:name="_Toc338193915"/>
      <w:r w:rsidRPr="00E320E5">
        <w:t>Custom Logo on Output</w:t>
      </w:r>
      <w:bookmarkEnd w:id="277"/>
      <w:bookmarkEnd w:id="278"/>
      <w:bookmarkEnd w:id="279"/>
      <w:bookmarkEnd w:id="280"/>
    </w:p>
    <w:p w14:paraId="62043966" w14:textId="77777777" w:rsidR="00E720B7" w:rsidRDefault="00E720B7" w:rsidP="007109BC">
      <w:pPr>
        <w:pStyle w:val="BodyText"/>
      </w:pPr>
      <w:r w:rsidRPr="00130935">
        <w:t>Both GNOME and GNOME Analyst can have a custom logo added to their output products.</w:t>
      </w:r>
      <w:r>
        <w:t xml:space="preserve"> </w:t>
      </w:r>
      <w:r w:rsidRPr="00130935">
        <w:t xml:space="preserve">If no custom logo is added, MOSS files will include the </w:t>
      </w:r>
      <w:r w:rsidRPr="007109BC">
        <w:t>GNOME</w:t>
      </w:r>
      <w:r w:rsidRPr="00130935">
        <w:t xml:space="preserve"> logo, and GNOME Analyst output will include only the GNOME logo in the upper</w:t>
      </w:r>
      <w:r>
        <w:t>-</w:t>
      </w:r>
      <w:r w:rsidRPr="00130935">
        <w:t>right corner.</w:t>
      </w:r>
      <w:r>
        <w:t xml:space="preserve"> </w:t>
      </w:r>
      <w:r w:rsidRPr="00130935">
        <w:t>(The custom logo is added to the upper</w:t>
      </w:r>
      <w:r>
        <w:t>-</w:t>
      </w:r>
      <w:r w:rsidRPr="00130935">
        <w:t>left corner).</w:t>
      </w:r>
    </w:p>
    <w:p w14:paraId="571AF125" w14:textId="77777777" w:rsidR="00E720B7" w:rsidRDefault="00E720B7" w:rsidP="00A25B49">
      <w:pPr>
        <w:pStyle w:val="ListParagraph"/>
        <w:numPr>
          <w:ilvl w:val="0"/>
          <w:numId w:val="14"/>
        </w:numPr>
      </w:pPr>
      <w:r w:rsidRPr="00130935">
        <w:t xml:space="preserve">Create a bitmap called </w:t>
      </w:r>
      <w:r w:rsidRPr="008C3648">
        <w:rPr>
          <w:rStyle w:val="Emphasis"/>
        </w:rPr>
        <w:t>logo.bmp</w:t>
      </w:r>
      <w:r w:rsidRPr="00130935">
        <w:t xml:space="preserve"> that contains the desired graphic.</w:t>
      </w:r>
    </w:p>
    <w:p w14:paraId="3FA1F248" w14:textId="77777777" w:rsidR="00E720B7" w:rsidRDefault="00E720B7" w:rsidP="00A25B49">
      <w:pPr>
        <w:pStyle w:val="ListParagraph"/>
        <w:numPr>
          <w:ilvl w:val="0"/>
          <w:numId w:val="14"/>
        </w:numPr>
      </w:pPr>
      <w:r w:rsidRPr="00130935">
        <w:t xml:space="preserve">Place </w:t>
      </w:r>
      <w:r w:rsidRPr="008C3648">
        <w:rPr>
          <w:rStyle w:val="Emphasis"/>
        </w:rPr>
        <w:t>logo.bmp</w:t>
      </w:r>
      <w:r w:rsidRPr="00130935">
        <w:t xml:space="preserve"> into the application folder.</w:t>
      </w:r>
    </w:p>
    <w:p w14:paraId="42D885D4" w14:textId="77777777" w:rsidR="00E720B7" w:rsidRDefault="00E720B7" w:rsidP="00A25B49">
      <w:pPr>
        <w:pStyle w:val="ListParagraph"/>
        <w:numPr>
          <w:ilvl w:val="1"/>
          <w:numId w:val="14"/>
        </w:numPr>
      </w:pPr>
      <w:r w:rsidRPr="00130935">
        <w:t xml:space="preserve">If you are writing MOSS files, then </w:t>
      </w:r>
      <w:r w:rsidRPr="008C3648">
        <w:rPr>
          <w:rStyle w:val="Emphasis"/>
        </w:rPr>
        <w:t>logo.bmp</w:t>
      </w:r>
      <w:r w:rsidRPr="00130935">
        <w:t xml:space="preserve"> is written into the .MS3 file and </w:t>
      </w:r>
      <w:r w:rsidRPr="008C3648">
        <w:rPr>
          <w:rStyle w:val="Emphasis"/>
        </w:rPr>
        <w:t>logo.bmp</w:t>
      </w:r>
      <w:r w:rsidRPr="00130935">
        <w:t xml:space="preserve"> is copied into the directory where the .MS* files are being saved.</w:t>
      </w:r>
      <w:r>
        <w:t xml:space="preserve"> </w:t>
      </w:r>
      <w:r w:rsidRPr="0022655B">
        <w:t>Environmental Systems Research Institute, Inc.</w:t>
      </w:r>
      <w:r>
        <w:t>’s (</w:t>
      </w:r>
      <w:proofErr w:type="spellStart"/>
      <w:r>
        <w:t>Esri’s</w:t>
      </w:r>
      <w:proofErr w:type="spellEnd"/>
      <w:r>
        <w:t xml:space="preserve">) </w:t>
      </w:r>
      <w:r w:rsidRPr="008C3648">
        <w:rPr>
          <w:rStyle w:val="Emphasis"/>
        </w:rPr>
        <w:t>ArcGIS for Desktop - Basic</w:t>
      </w:r>
      <w:r w:rsidRPr="0022655B">
        <w:t xml:space="preserve"> </w:t>
      </w:r>
      <w:r>
        <w:t xml:space="preserve">(formerly </w:t>
      </w:r>
      <w:r w:rsidRPr="008C3648">
        <w:rPr>
          <w:rStyle w:val="Emphasis"/>
        </w:rPr>
        <w:t>ArcView</w:t>
      </w:r>
      <w:r>
        <w:t>)</w:t>
      </w:r>
      <w:r w:rsidRPr="00130935">
        <w:t xml:space="preserve"> uses a 150 </w:t>
      </w:r>
      <w:r>
        <w:t>×</w:t>
      </w:r>
      <w:r w:rsidRPr="00130935">
        <w:t xml:space="preserve"> 150 pixel file.</w:t>
      </w:r>
    </w:p>
    <w:p w14:paraId="0792EF69" w14:textId="77777777" w:rsidR="00030183" w:rsidRDefault="00E720B7" w:rsidP="00030183">
      <w:pPr>
        <w:pStyle w:val="ListParagraph"/>
        <w:numPr>
          <w:ilvl w:val="1"/>
          <w:numId w:val="14"/>
        </w:numPr>
      </w:pPr>
      <w:r w:rsidRPr="00130935">
        <w:t xml:space="preserve">If you are working with GNOME Analyst, the file </w:t>
      </w:r>
      <w:r w:rsidRPr="008C3648">
        <w:rPr>
          <w:rStyle w:val="Emphasis"/>
        </w:rPr>
        <w:t>logo.bmp</w:t>
      </w:r>
      <w:r w:rsidRPr="00130935">
        <w:t xml:space="preserve"> will be use</w:t>
      </w:r>
      <w:r>
        <w:t>d to draw the logo on the upper-</w:t>
      </w:r>
      <w:r w:rsidRPr="00130935">
        <w:t>left of the output materials (</w:t>
      </w:r>
      <w:r>
        <w:t xml:space="preserve">viz. </w:t>
      </w:r>
      <w:r w:rsidRPr="00130935">
        <w:t>printed page, bitmap).</w:t>
      </w:r>
      <w:r>
        <w:t xml:space="preserve"> </w:t>
      </w:r>
      <w:r w:rsidRPr="00130935">
        <w:t xml:space="preserve">GNOME Analyst uses a 48 </w:t>
      </w:r>
      <w:r>
        <w:t>×</w:t>
      </w:r>
      <w:r w:rsidRPr="00130935">
        <w:t xml:space="preserve"> 48 pixel file.</w:t>
      </w:r>
    </w:p>
    <w:p w14:paraId="2AF73702" w14:textId="77777777" w:rsidR="00D464FA" w:rsidRDefault="00D464FA" w:rsidP="007845E5">
      <w:pPr>
        <w:pStyle w:val="BodyText"/>
        <w:sectPr w:rsidR="00D464FA" w:rsidSect="00FE1083">
          <w:type w:val="oddPage"/>
          <w:pgSz w:w="12240" w:h="15840"/>
          <w:pgMar w:top="1440" w:right="1440" w:bottom="1440" w:left="1440" w:header="720" w:footer="720" w:gutter="0"/>
          <w:cols w:space="720"/>
          <w:docGrid w:linePitch="360"/>
        </w:sectPr>
      </w:pPr>
    </w:p>
    <w:p w14:paraId="6906137A" w14:textId="77777777" w:rsidR="00D464FA" w:rsidRDefault="00D464FA" w:rsidP="007845E5">
      <w:pPr>
        <w:pStyle w:val="BodyText"/>
      </w:pPr>
    </w:p>
    <w:p w14:paraId="292621AA" w14:textId="77777777" w:rsidR="008A2C3A" w:rsidRDefault="002D0978" w:rsidP="002D0978">
      <w:pPr>
        <w:pStyle w:val="Appendix"/>
      </w:pPr>
      <w:bookmarkStart w:id="281" w:name="_Toc338193916"/>
      <w:bookmarkStart w:id="282" w:name="_Ref330736461"/>
      <w:r>
        <w:t>Appendix B</w:t>
      </w:r>
      <w:bookmarkEnd w:id="281"/>
    </w:p>
    <w:bookmarkEnd w:id="282"/>
    <w:p w14:paraId="36E63147" w14:textId="77777777" w:rsidR="008A2C3A" w:rsidRPr="00E94A40" w:rsidRDefault="00565BF8" w:rsidP="003F42B5">
      <w:pPr>
        <w:pStyle w:val="AppendixTitle"/>
      </w:pPr>
      <w:r w:rsidRPr="00E94A40">
        <w:t xml:space="preserve">Simulating Diffusion in a </w:t>
      </w:r>
      <w:proofErr w:type="spellStart"/>
      <w:r w:rsidRPr="00E94A40">
        <w:t>Lagrangian</w:t>
      </w:r>
      <w:proofErr w:type="spellEnd"/>
      <w:r w:rsidRPr="00E94A40">
        <w:t xml:space="preserve"> Element Model</w:t>
      </w:r>
    </w:p>
    <w:p w14:paraId="37FD4550" w14:textId="77777777" w:rsidR="00565BF8" w:rsidRPr="007845E5" w:rsidRDefault="00565BF8" w:rsidP="007845E5">
      <w:pPr>
        <w:pStyle w:val="Appendixauthor"/>
      </w:pPr>
      <w:r w:rsidRPr="007845E5">
        <w:t>Christopher H. Barker &amp; Larry Eclipse, 2000</w:t>
      </w:r>
    </w:p>
    <w:p w14:paraId="0A58E3B6" w14:textId="77777777" w:rsidR="00D464FA" w:rsidRDefault="00D464FA" w:rsidP="007845E5">
      <w:pPr>
        <w:pStyle w:val="BodyText"/>
        <w:sectPr w:rsidR="00D464FA" w:rsidSect="00FE1083">
          <w:footerReference w:type="default" r:id="rId19"/>
          <w:type w:val="oddPage"/>
          <w:pgSz w:w="12240" w:h="15840"/>
          <w:pgMar w:top="1440" w:right="1440" w:bottom="1440" w:left="1440" w:header="720" w:footer="720" w:gutter="0"/>
          <w:cols w:space="720"/>
          <w:docGrid w:linePitch="360"/>
        </w:sectPr>
      </w:pPr>
    </w:p>
    <w:sdt>
      <w:sdtPr>
        <w:rPr>
          <w:rFonts w:asciiTheme="minorHAnsi" w:eastAsiaTheme="minorEastAsia" w:hAnsiTheme="minorHAnsi" w:cstheme="minorBidi"/>
          <w:b w:val="0"/>
          <w:bCs w:val="0"/>
          <w:sz w:val="22"/>
          <w:szCs w:val="22"/>
          <w:lang w:bidi="ar-SA"/>
        </w:rPr>
        <w:id w:val="-50694091"/>
        <w:docPartObj>
          <w:docPartGallery w:val="Table of Contents"/>
          <w:docPartUnique/>
        </w:docPartObj>
      </w:sdtPr>
      <w:sdtEndPr>
        <w:rPr>
          <w:noProof/>
        </w:rPr>
      </w:sdtEndPr>
      <w:sdtContent>
        <w:p w14:paraId="0F2461D6" w14:textId="77777777" w:rsidR="008C3648" w:rsidRDefault="008C3648" w:rsidP="00840915">
          <w:pPr>
            <w:pStyle w:val="TOCHeading"/>
          </w:pPr>
          <w:r>
            <w:t xml:space="preserve">Table of </w:t>
          </w:r>
          <w:r w:rsidRPr="00840915">
            <w:t>Contents</w:t>
          </w:r>
        </w:p>
        <w:p w14:paraId="01CA025F" w14:textId="77777777" w:rsidR="008C3648" w:rsidRDefault="008C3648" w:rsidP="003126C8">
          <w:pPr>
            <w:pStyle w:val="TOC1"/>
            <w:rPr>
              <w:noProof/>
            </w:rPr>
          </w:pPr>
          <w:r>
            <w:rPr>
              <w:rFonts w:ascii="Calibri" w:eastAsia="Calibri" w:hAnsi="Calibri" w:cs="Times New Roman"/>
            </w:rPr>
            <w:fldChar w:fldCharType="begin"/>
          </w:r>
          <w:r>
            <w:instrText xml:space="preserve"> TOC \o "1-3" \h \z \u </w:instrText>
          </w:r>
          <w:r>
            <w:rPr>
              <w:rFonts w:ascii="Calibri" w:eastAsia="Calibri" w:hAnsi="Calibri" w:cs="Times New Roman"/>
            </w:rPr>
            <w:fldChar w:fldCharType="separate"/>
          </w:r>
          <w:hyperlink w:anchor="_Toc336524721" w:history="1">
            <w:r w:rsidRPr="00F05016">
              <w:rPr>
                <w:rStyle w:val="Hyperlink"/>
                <w:noProof/>
              </w:rPr>
              <w:t>List of Equations</w:t>
            </w:r>
            <w:r>
              <w:rPr>
                <w:noProof/>
                <w:webHidden/>
              </w:rPr>
              <w:tab/>
            </w:r>
            <w:r>
              <w:rPr>
                <w:noProof/>
                <w:webHidden/>
              </w:rPr>
              <w:fldChar w:fldCharType="begin"/>
            </w:r>
            <w:r>
              <w:rPr>
                <w:noProof/>
                <w:webHidden/>
              </w:rPr>
              <w:instrText xml:space="preserve"> PAGEREF _Toc336524721 \h </w:instrText>
            </w:r>
            <w:r>
              <w:rPr>
                <w:noProof/>
                <w:webHidden/>
              </w:rPr>
            </w:r>
            <w:r>
              <w:rPr>
                <w:noProof/>
                <w:webHidden/>
              </w:rPr>
              <w:fldChar w:fldCharType="separate"/>
            </w:r>
            <w:r w:rsidR="007B7708">
              <w:rPr>
                <w:noProof/>
                <w:webHidden/>
              </w:rPr>
              <w:t>71</w:t>
            </w:r>
            <w:r>
              <w:rPr>
                <w:noProof/>
                <w:webHidden/>
              </w:rPr>
              <w:fldChar w:fldCharType="end"/>
            </w:r>
          </w:hyperlink>
        </w:p>
        <w:p w14:paraId="3DC9AFC2" w14:textId="77777777" w:rsidR="008C3648" w:rsidRDefault="008F691C" w:rsidP="003126C8">
          <w:pPr>
            <w:pStyle w:val="TOC1"/>
            <w:rPr>
              <w:noProof/>
            </w:rPr>
          </w:pPr>
          <w:hyperlink w:anchor="_Toc336524722" w:history="1">
            <w:r w:rsidR="008C3648" w:rsidRPr="00F05016">
              <w:rPr>
                <w:rStyle w:val="Hyperlink"/>
                <w:noProof/>
              </w:rPr>
              <w:t>List of Figures</w:t>
            </w:r>
            <w:r w:rsidR="008C3648">
              <w:rPr>
                <w:noProof/>
                <w:webHidden/>
              </w:rPr>
              <w:tab/>
            </w:r>
            <w:r w:rsidR="008C3648">
              <w:rPr>
                <w:noProof/>
                <w:webHidden/>
              </w:rPr>
              <w:fldChar w:fldCharType="begin"/>
            </w:r>
            <w:r w:rsidR="008C3648">
              <w:rPr>
                <w:noProof/>
                <w:webHidden/>
              </w:rPr>
              <w:instrText xml:space="preserve"> PAGEREF _Toc336524722 \h </w:instrText>
            </w:r>
            <w:r w:rsidR="008C3648">
              <w:rPr>
                <w:noProof/>
                <w:webHidden/>
              </w:rPr>
            </w:r>
            <w:r w:rsidR="008C3648">
              <w:rPr>
                <w:noProof/>
                <w:webHidden/>
              </w:rPr>
              <w:fldChar w:fldCharType="separate"/>
            </w:r>
            <w:r w:rsidR="007B7708">
              <w:rPr>
                <w:noProof/>
                <w:webHidden/>
              </w:rPr>
              <w:t>72</w:t>
            </w:r>
            <w:r w:rsidR="008C3648">
              <w:rPr>
                <w:noProof/>
                <w:webHidden/>
              </w:rPr>
              <w:fldChar w:fldCharType="end"/>
            </w:r>
          </w:hyperlink>
        </w:p>
        <w:p w14:paraId="7D68769F" w14:textId="77777777" w:rsidR="008C3648" w:rsidRDefault="008F691C" w:rsidP="003126C8">
          <w:pPr>
            <w:pStyle w:val="TOC1"/>
            <w:rPr>
              <w:noProof/>
            </w:rPr>
          </w:pPr>
          <w:hyperlink w:anchor="_Toc336524723" w:history="1">
            <w:r w:rsidR="008C3648" w:rsidRPr="00F05016">
              <w:rPr>
                <w:rStyle w:val="Hyperlink"/>
                <w:noProof/>
              </w:rPr>
              <w:t>1</w:t>
            </w:r>
            <w:r w:rsidR="008C3648">
              <w:rPr>
                <w:noProof/>
              </w:rPr>
              <w:tab/>
            </w:r>
            <w:r w:rsidR="008C3648" w:rsidRPr="00F05016">
              <w:rPr>
                <w:rStyle w:val="Hyperlink"/>
                <w:noProof/>
              </w:rPr>
              <w:t>Background Theory</w:t>
            </w:r>
            <w:r w:rsidR="008C3648">
              <w:rPr>
                <w:noProof/>
                <w:webHidden/>
              </w:rPr>
              <w:tab/>
            </w:r>
            <w:r w:rsidR="008C3648">
              <w:rPr>
                <w:noProof/>
                <w:webHidden/>
              </w:rPr>
              <w:fldChar w:fldCharType="begin"/>
            </w:r>
            <w:r w:rsidR="008C3648">
              <w:rPr>
                <w:noProof/>
                <w:webHidden/>
              </w:rPr>
              <w:instrText xml:space="preserve"> PAGEREF _Toc336524723 \h </w:instrText>
            </w:r>
            <w:r w:rsidR="008C3648">
              <w:rPr>
                <w:noProof/>
                <w:webHidden/>
              </w:rPr>
            </w:r>
            <w:r w:rsidR="008C3648">
              <w:rPr>
                <w:noProof/>
                <w:webHidden/>
              </w:rPr>
              <w:fldChar w:fldCharType="separate"/>
            </w:r>
            <w:r w:rsidR="007B7708">
              <w:rPr>
                <w:noProof/>
                <w:webHidden/>
              </w:rPr>
              <w:t>73</w:t>
            </w:r>
            <w:r w:rsidR="008C3648">
              <w:rPr>
                <w:noProof/>
                <w:webHidden/>
              </w:rPr>
              <w:fldChar w:fldCharType="end"/>
            </w:r>
          </w:hyperlink>
        </w:p>
        <w:p w14:paraId="2B9BBE1B" w14:textId="77777777" w:rsidR="008C3648" w:rsidRDefault="008F691C" w:rsidP="003126C8">
          <w:pPr>
            <w:pStyle w:val="TOC1"/>
            <w:rPr>
              <w:noProof/>
            </w:rPr>
          </w:pPr>
          <w:hyperlink w:anchor="_Toc336524724" w:history="1">
            <w:r w:rsidR="008C3648" w:rsidRPr="00F05016">
              <w:rPr>
                <w:rStyle w:val="Hyperlink"/>
                <w:noProof/>
              </w:rPr>
              <w:t>2</w:t>
            </w:r>
            <w:r w:rsidR="008C3648">
              <w:rPr>
                <w:noProof/>
              </w:rPr>
              <w:tab/>
            </w:r>
            <w:r w:rsidR="008C3648" w:rsidRPr="00F05016">
              <w:rPr>
                <w:rStyle w:val="Hyperlink"/>
                <w:noProof/>
              </w:rPr>
              <w:t>Approximating Diffusion with a Random Walk</w:t>
            </w:r>
            <w:r w:rsidR="008C3648">
              <w:rPr>
                <w:noProof/>
                <w:webHidden/>
              </w:rPr>
              <w:tab/>
            </w:r>
            <w:r w:rsidR="008C3648">
              <w:rPr>
                <w:noProof/>
                <w:webHidden/>
              </w:rPr>
              <w:fldChar w:fldCharType="begin"/>
            </w:r>
            <w:r w:rsidR="008C3648">
              <w:rPr>
                <w:noProof/>
                <w:webHidden/>
              </w:rPr>
              <w:instrText xml:space="preserve"> PAGEREF _Toc336524724 \h </w:instrText>
            </w:r>
            <w:r w:rsidR="008C3648">
              <w:rPr>
                <w:noProof/>
                <w:webHidden/>
              </w:rPr>
            </w:r>
            <w:r w:rsidR="008C3648">
              <w:rPr>
                <w:noProof/>
                <w:webHidden/>
              </w:rPr>
              <w:fldChar w:fldCharType="separate"/>
            </w:r>
            <w:r w:rsidR="007B7708">
              <w:rPr>
                <w:noProof/>
                <w:webHidden/>
              </w:rPr>
              <w:t>74</w:t>
            </w:r>
            <w:r w:rsidR="008C3648">
              <w:rPr>
                <w:noProof/>
                <w:webHidden/>
              </w:rPr>
              <w:fldChar w:fldCharType="end"/>
            </w:r>
          </w:hyperlink>
        </w:p>
        <w:p w14:paraId="10D8CD88" w14:textId="77777777" w:rsidR="008C3648" w:rsidRDefault="008F691C" w:rsidP="003126C8">
          <w:pPr>
            <w:pStyle w:val="TOC1"/>
            <w:rPr>
              <w:noProof/>
            </w:rPr>
          </w:pPr>
          <w:hyperlink w:anchor="_Toc336524725" w:history="1">
            <w:r w:rsidR="008C3648" w:rsidRPr="00F05016">
              <w:rPr>
                <w:rStyle w:val="Hyperlink"/>
                <w:noProof/>
              </w:rPr>
              <w:t>3</w:t>
            </w:r>
            <w:r w:rsidR="008C3648">
              <w:rPr>
                <w:noProof/>
              </w:rPr>
              <w:tab/>
            </w:r>
            <w:r w:rsidR="008C3648" w:rsidRPr="00F05016">
              <w:rPr>
                <w:rStyle w:val="Hyperlink"/>
                <w:noProof/>
              </w:rPr>
              <w:t>Particular Random Walks</w:t>
            </w:r>
            <w:r w:rsidR="008C3648">
              <w:rPr>
                <w:noProof/>
                <w:webHidden/>
              </w:rPr>
              <w:tab/>
            </w:r>
            <w:r w:rsidR="008C3648">
              <w:rPr>
                <w:noProof/>
                <w:webHidden/>
              </w:rPr>
              <w:fldChar w:fldCharType="begin"/>
            </w:r>
            <w:r w:rsidR="008C3648">
              <w:rPr>
                <w:noProof/>
                <w:webHidden/>
              </w:rPr>
              <w:instrText xml:space="preserve"> PAGEREF _Toc336524725 \h </w:instrText>
            </w:r>
            <w:r w:rsidR="008C3648">
              <w:rPr>
                <w:noProof/>
                <w:webHidden/>
              </w:rPr>
            </w:r>
            <w:r w:rsidR="008C3648">
              <w:rPr>
                <w:noProof/>
                <w:webHidden/>
              </w:rPr>
              <w:fldChar w:fldCharType="separate"/>
            </w:r>
            <w:r w:rsidR="007B7708">
              <w:rPr>
                <w:noProof/>
                <w:webHidden/>
              </w:rPr>
              <w:t>74</w:t>
            </w:r>
            <w:r w:rsidR="008C3648">
              <w:rPr>
                <w:noProof/>
                <w:webHidden/>
              </w:rPr>
              <w:fldChar w:fldCharType="end"/>
            </w:r>
          </w:hyperlink>
        </w:p>
        <w:p w14:paraId="685184F7" w14:textId="77777777" w:rsidR="008C3648" w:rsidRDefault="008F691C" w:rsidP="008C3648">
          <w:pPr>
            <w:pStyle w:val="TOC2"/>
            <w:tabs>
              <w:tab w:val="left" w:pos="880"/>
              <w:tab w:val="right" w:leader="dot" w:pos="9350"/>
            </w:tabs>
            <w:rPr>
              <w:noProof/>
            </w:rPr>
          </w:pPr>
          <w:hyperlink w:anchor="_Toc336524726" w:history="1">
            <w:r w:rsidR="008C3648" w:rsidRPr="00F05016">
              <w:rPr>
                <w:rStyle w:val="Hyperlink"/>
                <w:noProof/>
              </w:rPr>
              <w:t>3.1</w:t>
            </w:r>
            <w:r w:rsidR="008C3648">
              <w:rPr>
                <w:noProof/>
              </w:rPr>
              <w:tab/>
            </w:r>
            <w:r w:rsidR="008C3648" w:rsidRPr="00F05016">
              <w:rPr>
                <w:rStyle w:val="Hyperlink"/>
                <w:noProof/>
              </w:rPr>
              <w:t>The OSSM Method</w:t>
            </w:r>
            <w:r w:rsidR="008C3648">
              <w:rPr>
                <w:noProof/>
                <w:webHidden/>
              </w:rPr>
              <w:tab/>
            </w:r>
            <w:r w:rsidR="008C3648">
              <w:rPr>
                <w:noProof/>
                <w:webHidden/>
              </w:rPr>
              <w:fldChar w:fldCharType="begin"/>
            </w:r>
            <w:r w:rsidR="008C3648">
              <w:rPr>
                <w:noProof/>
                <w:webHidden/>
              </w:rPr>
              <w:instrText xml:space="preserve"> PAGEREF _Toc336524726 \h </w:instrText>
            </w:r>
            <w:r w:rsidR="008C3648">
              <w:rPr>
                <w:noProof/>
                <w:webHidden/>
              </w:rPr>
            </w:r>
            <w:r w:rsidR="008C3648">
              <w:rPr>
                <w:noProof/>
                <w:webHidden/>
              </w:rPr>
              <w:fldChar w:fldCharType="separate"/>
            </w:r>
            <w:r w:rsidR="007B7708">
              <w:rPr>
                <w:noProof/>
                <w:webHidden/>
              </w:rPr>
              <w:t>74</w:t>
            </w:r>
            <w:r w:rsidR="008C3648">
              <w:rPr>
                <w:noProof/>
                <w:webHidden/>
              </w:rPr>
              <w:fldChar w:fldCharType="end"/>
            </w:r>
          </w:hyperlink>
        </w:p>
        <w:p w14:paraId="1A66D82A" w14:textId="77777777" w:rsidR="008C3648" w:rsidRDefault="008F691C" w:rsidP="008C3648">
          <w:pPr>
            <w:pStyle w:val="TOC2"/>
            <w:tabs>
              <w:tab w:val="left" w:pos="880"/>
              <w:tab w:val="right" w:leader="dot" w:pos="9350"/>
            </w:tabs>
            <w:rPr>
              <w:noProof/>
            </w:rPr>
          </w:pPr>
          <w:hyperlink w:anchor="_Toc336524727" w:history="1">
            <w:r w:rsidR="008C3648" w:rsidRPr="00F05016">
              <w:rPr>
                <w:rStyle w:val="Hyperlink"/>
                <w:noProof/>
              </w:rPr>
              <w:t>3.2</w:t>
            </w:r>
            <w:r w:rsidR="008C3648">
              <w:rPr>
                <w:noProof/>
              </w:rPr>
              <w:tab/>
            </w:r>
            <w:r w:rsidR="008C3648" w:rsidRPr="00F05016">
              <w:rPr>
                <w:rStyle w:val="Hyperlink"/>
                <w:noProof/>
              </w:rPr>
              <w:t>The GNOME Method</w:t>
            </w:r>
            <w:r w:rsidR="008C3648">
              <w:rPr>
                <w:noProof/>
                <w:webHidden/>
              </w:rPr>
              <w:tab/>
            </w:r>
            <w:r w:rsidR="008C3648">
              <w:rPr>
                <w:noProof/>
                <w:webHidden/>
              </w:rPr>
              <w:fldChar w:fldCharType="begin"/>
            </w:r>
            <w:r w:rsidR="008C3648">
              <w:rPr>
                <w:noProof/>
                <w:webHidden/>
              </w:rPr>
              <w:instrText xml:space="preserve"> PAGEREF _Toc336524727 \h </w:instrText>
            </w:r>
            <w:r w:rsidR="008C3648">
              <w:rPr>
                <w:noProof/>
                <w:webHidden/>
              </w:rPr>
            </w:r>
            <w:r w:rsidR="008C3648">
              <w:rPr>
                <w:noProof/>
                <w:webHidden/>
              </w:rPr>
              <w:fldChar w:fldCharType="separate"/>
            </w:r>
            <w:r w:rsidR="007B7708">
              <w:rPr>
                <w:noProof/>
                <w:webHidden/>
              </w:rPr>
              <w:t>75</w:t>
            </w:r>
            <w:r w:rsidR="008C3648">
              <w:rPr>
                <w:noProof/>
                <w:webHidden/>
              </w:rPr>
              <w:fldChar w:fldCharType="end"/>
            </w:r>
          </w:hyperlink>
        </w:p>
        <w:p w14:paraId="767F9454" w14:textId="77777777" w:rsidR="008C3648" w:rsidRDefault="008F691C" w:rsidP="003126C8">
          <w:pPr>
            <w:pStyle w:val="TOC1"/>
            <w:rPr>
              <w:noProof/>
            </w:rPr>
          </w:pPr>
          <w:hyperlink w:anchor="_Toc336524728" w:history="1">
            <w:r w:rsidR="008C3648" w:rsidRPr="00F05016">
              <w:rPr>
                <w:rStyle w:val="Hyperlink"/>
                <w:noProof/>
              </w:rPr>
              <w:t>4</w:t>
            </w:r>
            <w:r w:rsidR="008C3648">
              <w:rPr>
                <w:noProof/>
              </w:rPr>
              <w:tab/>
            </w:r>
            <w:r w:rsidR="008C3648" w:rsidRPr="00F05016">
              <w:rPr>
                <w:rStyle w:val="Hyperlink"/>
                <w:noProof/>
              </w:rPr>
              <w:t>Experimental Results</w:t>
            </w:r>
            <w:r w:rsidR="008C3648">
              <w:rPr>
                <w:noProof/>
                <w:webHidden/>
              </w:rPr>
              <w:tab/>
            </w:r>
            <w:r w:rsidR="008C3648">
              <w:rPr>
                <w:noProof/>
                <w:webHidden/>
              </w:rPr>
              <w:fldChar w:fldCharType="begin"/>
            </w:r>
            <w:r w:rsidR="008C3648">
              <w:rPr>
                <w:noProof/>
                <w:webHidden/>
              </w:rPr>
              <w:instrText xml:space="preserve"> PAGEREF _Toc336524728 \h </w:instrText>
            </w:r>
            <w:r w:rsidR="008C3648">
              <w:rPr>
                <w:noProof/>
                <w:webHidden/>
              </w:rPr>
            </w:r>
            <w:r w:rsidR="008C3648">
              <w:rPr>
                <w:noProof/>
                <w:webHidden/>
              </w:rPr>
              <w:fldChar w:fldCharType="separate"/>
            </w:r>
            <w:r w:rsidR="007B7708">
              <w:rPr>
                <w:noProof/>
                <w:webHidden/>
              </w:rPr>
              <w:t>76</w:t>
            </w:r>
            <w:r w:rsidR="008C3648">
              <w:rPr>
                <w:noProof/>
                <w:webHidden/>
              </w:rPr>
              <w:fldChar w:fldCharType="end"/>
            </w:r>
          </w:hyperlink>
        </w:p>
        <w:p w14:paraId="176A48E3" w14:textId="77777777" w:rsidR="008C3648" w:rsidRDefault="008F691C" w:rsidP="003126C8">
          <w:pPr>
            <w:pStyle w:val="TOC1"/>
            <w:rPr>
              <w:noProof/>
            </w:rPr>
          </w:pPr>
          <w:hyperlink w:anchor="_Toc336524729" w:history="1">
            <w:r w:rsidR="008C3648" w:rsidRPr="00F05016">
              <w:rPr>
                <w:rStyle w:val="Hyperlink"/>
                <w:noProof/>
              </w:rPr>
              <w:t>5</w:t>
            </w:r>
            <w:r w:rsidR="008C3648">
              <w:rPr>
                <w:noProof/>
              </w:rPr>
              <w:tab/>
            </w:r>
            <w:r w:rsidR="008C3648" w:rsidRPr="00F05016">
              <w:rPr>
                <w:rStyle w:val="Hyperlink"/>
                <w:noProof/>
              </w:rPr>
              <w:t>Actual Model Results</w:t>
            </w:r>
            <w:r w:rsidR="008C3648">
              <w:rPr>
                <w:noProof/>
                <w:webHidden/>
              </w:rPr>
              <w:tab/>
            </w:r>
            <w:r w:rsidR="008C3648">
              <w:rPr>
                <w:noProof/>
                <w:webHidden/>
              </w:rPr>
              <w:fldChar w:fldCharType="begin"/>
            </w:r>
            <w:r w:rsidR="008C3648">
              <w:rPr>
                <w:noProof/>
                <w:webHidden/>
              </w:rPr>
              <w:instrText xml:space="preserve"> PAGEREF _Toc336524729 \h </w:instrText>
            </w:r>
            <w:r w:rsidR="008C3648">
              <w:rPr>
                <w:noProof/>
                <w:webHidden/>
              </w:rPr>
            </w:r>
            <w:r w:rsidR="008C3648">
              <w:rPr>
                <w:noProof/>
                <w:webHidden/>
              </w:rPr>
              <w:fldChar w:fldCharType="separate"/>
            </w:r>
            <w:r w:rsidR="007B7708">
              <w:rPr>
                <w:noProof/>
                <w:webHidden/>
              </w:rPr>
              <w:t>80</w:t>
            </w:r>
            <w:r w:rsidR="008C3648">
              <w:rPr>
                <w:noProof/>
                <w:webHidden/>
              </w:rPr>
              <w:fldChar w:fldCharType="end"/>
            </w:r>
          </w:hyperlink>
        </w:p>
        <w:p w14:paraId="637AF55E" w14:textId="77777777" w:rsidR="008C3648" w:rsidRDefault="008F691C" w:rsidP="008C3648">
          <w:pPr>
            <w:pStyle w:val="TOC2"/>
            <w:tabs>
              <w:tab w:val="left" w:pos="880"/>
              <w:tab w:val="right" w:leader="dot" w:pos="9350"/>
            </w:tabs>
            <w:rPr>
              <w:noProof/>
            </w:rPr>
          </w:pPr>
          <w:hyperlink w:anchor="_Toc336524730" w:history="1">
            <w:r w:rsidR="008C3648" w:rsidRPr="00F05016">
              <w:rPr>
                <w:rStyle w:val="Hyperlink"/>
                <w:noProof/>
              </w:rPr>
              <w:t>5.1</w:t>
            </w:r>
            <w:r w:rsidR="008C3648">
              <w:rPr>
                <w:noProof/>
              </w:rPr>
              <w:tab/>
            </w:r>
            <w:r w:rsidR="008C3648" w:rsidRPr="00F05016">
              <w:rPr>
                <w:rStyle w:val="Hyperlink"/>
                <w:noProof/>
              </w:rPr>
              <w:t>What the Code is Supposed to Do</w:t>
            </w:r>
            <w:r w:rsidR="008C3648">
              <w:rPr>
                <w:noProof/>
                <w:webHidden/>
              </w:rPr>
              <w:tab/>
            </w:r>
            <w:r w:rsidR="008C3648">
              <w:rPr>
                <w:noProof/>
                <w:webHidden/>
              </w:rPr>
              <w:fldChar w:fldCharType="begin"/>
            </w:r>
            <w:r w:rsidR="008C3648">
              <w:rPr>
                <w:noProof/>
                <w:webHidden/>
              </w:rPr>
              <w:instrText xml:space="preserve"> PAGEREF _Toc336524730 \h </w:instrText>
            </w:r>
            <w:r w:rsidR="008C3648">
              <w:rPr>
                <w:noProof/>
                <w:webHidden/>
              </w:rPr>
            </w:r>
            <w:r w:rsidR="008C3648">
              <w:rPr>
                <w:noProof/>
                <w:webHidden/>
              </w:rPr>
              <w:fldChar w:fldCharType="separate"/>
            </w:r>
            <w:r w:rsidR="007B7708">
              <w:rPr>
                <w:noProof/>
                <w:webHidden/>
              </w:rPr>
              <w:t>80</w:t>
            </w:r>
            <w:r w:rsidR="008C3648">
              <w:rPr>
                <w:noProof/>
                <w:webHidden/>
              </w:rPr>
              <w:fldChar w:fldCharType="end"/>
            </w:r>
          </w:hyperlink>
        </w:p>
        <w:p w14:paraId="7F240D3B" w14:textId="77777777" w:rsidR="008C3648" w:rsidRDefault="008F691C" w:rsidP="008C3648">
          <w:pPr>
            <w:pStyle w:val="TOC2"/>
            <w:tabs>
              <w:tab w:val="left" w:pos="880"/>
              <w:tab w:val="right" w:leader="dot" w:pos="9350"/>
            </w:tabs>
            <w:rPr>
              <w:noProof/>
            </w:rPr>
          </w:pPr>
          <w:hyperlink w:anchor="_Toc336524731" w:history="1">
            <w:r w:rsidR="008C3648" w:rsidRPr="00F05016">
              <w:rPr>
                <w:rStyle w:val="Hyperlink"/>
                <w:noProof/>
              </w:rPr>
              <w:t>5.2</w:t>
            </w:r>
            <w:r w:rsidR="008C3648">
              <w:rPr>
                <w:noProof/>
              </w:rPr>
              <w:tab/>
            </w:r>
            <w:r w:rsidR="008C3648" w:rsidRPr="00F05016">
              <w:rPr>
                <w:rStyle w:val="Hyperlink"/>
                <w:noProof/>
              </w:rPr>
              <w:t>The Model Results</w:t>
            </w:r>
            <w:r w:rsidR="008C3648">
              <w:rPr>
                <w:noProof/>
                <w:webHidden/>
              </w:rPr>
              <w:tab/>
            </w:r>
            <w:r w:rsidR="008C3648">
              <w:rPr>
                <w:noProof/>
                <w:webHidden/>
              </w:rPr>
              <w:fldChar w:fldCharType="begin"/>
            </w:r>
            <w:r w:rsidR="008C3648">
              <w:rPr>
                <w:noProof/>
                <w:webHidden/>
              </w:rPr>
              <w:instrText xml:space="preserve"> PAGEREF _Toc336524731 \h </w:instrText>
            </w:r>
            <w:r w:rsidR="008C3648">
              <w:rPr>
                <w:noProof/>
                <w:webHidden/>
              </w:rPr>
            </w:r>
            <w:r w:rsidR="008C3648">
              <w:rPr>
                <w:noProof/>
                <w:webHidden/>
              </w:rPr>
              <w:fldChar w:fldCharType="separate"/>
            </w:r>
            <w:r w:rsidR="007B7708">
              <w:rPr>
                <w:noProof/>
                <w:webHidden/>
              </w:rPr>
              <w:t>81</w:t>
            </w:r>
            <w:r w:rsidR="008C3648">
              <w:rPr>
                <w:noProof/>
                <w:webHidden/>
              </w:rPr>
              <w:fldChar w:fldCharType="end"/>
            </w:r>
          </w:hyperlink>
        </w:p>
        <w:p w14:paraId="251C9AD4" w14:textId="77777777" w:rsidR="008C3648" w:rsidRDefault="008F691C" w:rsidP="008C3648">
          <w:pPr>
            <w:pStyle w:val="TOC2"/>
            <w:tabs>
              <w:tab w:val="left" w:pos="880"/>
              <w:tab w:val="right" w:leader="dot" w:pos="9350"/>
            </w:tabs>
            <w:rPr>
              <w:noProof/>
            </w:rPr>
          </w:pPr>
          <w:hyperlink w:anchor="_Toc336524732" w:history="1">
            <w:r w:rsidR="008C3648" w:rsidRPr="00F05016">
              <w:rPr>
                <w:rStyle w:val="Hyperlink"/>
                <w:noProof/>
              </w:rPr>
              <w:t>5.3</w:t>
            </w:r>
            <w:r w:rsidR="008C3648">
              <w:rPr>
                <w:noProof/>
              </w:rPr>
              <w:tab/>
            </w:r>
            <w:r w:rsidR="008C3648" w:rsidRPr="00F05016">
              <w:rPr>
                <w:rStyle w:val="Hyperlink"/>
                <w:noProof/>
              </w:rPr>
              <w:t>Complications</w:t>
            </w:r>
            <w:r w:rsidR="008C3648">
              <w:rPr>
                <w:noProof/>
                <w:webHidden/>
              </w:rPr>
              <w:tab/>
            </w:r>
            <w:r w:rsidR="008C3648">
              <w:rPr>
                <w:noProof/>
                <w:webHidden/>
              </w:rPr>
              <w:fldChar w:fldCharType="begin"/>
            </w:r>
            <w:r w:rsidR="008C3648">
              <w:rPr>
                <w:noProof/>
                <w:webHidden/>
              </w:rPr>
              <w:instrText xml:space="preserve"> PAGEREF _Toc336524732 \h </w:instrText>
            </w:r>
            <w:r w:rsidR="008C3648">
              <w:rPr>
                <w:noProof/>
                <w:webHidden/>
              </w:rPr>
            </w:r>
            <w:r w:rsidR="008C3648">
              <w:rPr>
                <w:noProof/>
                <w:webHidden/>
              </w:rPr>
              <w:fldChar w:fldCharType="separate"/>
            </w:r>
            <w:r w:rsidR="007B7708">
              <w:rPr>
                <w:noProof/>
                <w:webHidden/>
              </w:rPr>
              <w:t>91</w:t>
            </w:r>
            <w:r w:rsidR="008C3648">
              <w:rPr>
                <w:noProof/>
                <w:webHidden/>
              </w:rPr>
              <w:fldChar w:fldCharType="end"/>
            </w:r>
          </w:hyperlink>
        </w:p>
        <w:p w14:paraId="556C7D5F" w14:textId="77777777" w:rsidR="008C3648" w:rsidRDefault="008F691C" w:rsidP="008C3648">
          <w:pPr>
            <w:pStyle w:val="TOC2"/>
            <w:tabs>
              <w:tab w:val="left" w:pos="880"/>
              <w:tab w:val="right" w:leader="dot" w:pos="9350"/>
            </w:tabs>
            <w:rPr>
              <w:noProof/>
            </w:rPr>
          </w:pPr>
          <w:hyperlink w:anchor="_Toc336524733" w:history="1">
            <w:r w:rsidR="008C3648" w:rsidRPr="00F05016">
              <w:rPr>
                <w:rStyle w:val="Hyperlink"/>
                <w:noProof/>
              </w:rPr>
              <w:t>5.4</w:t>
            </w:r>
            <w:r w:rsidR="008C3648">
              <w:rPr>
                <w:noProof/>
              </w:rPr>
              <w:tab/>
            </w:r>
            <w:r w:rsidR="008C3648" w:rsidRPr="00F05016">
              <w:rPr>
                <w:rStyle w:val="Hyperlink"/>
                <w:noProof/>
              </w:rPr>
              <w:t>The Corrections</w:t>
            </w:r>
            <w:r w:rsidR="008C3648">
              <w:rPr>
                <w:noProof/>
                <w:webHidden/>
              </w:rPr>
              <w:tab/>
            </w:r>
            <w:r w:rsidR="008C3648">
              <w:rPr>
                <w:noProof/>
                <w:webHidden/>
              </w:rPr>
              <w:fldChar w:fldCharType="begin"/>
            </w:r>
            <w:r w:rsidR="008C3648">
              <w:rPr>
                <w:noProof/>
                <w:webHidden/>
              </w:rPr>
              <w:instrText xml:space="preserve"> PAGEREF _Toc336524733 \h </w:instrText>
            </w:r>
            <w:r w:rsidR="008C3648">
              <w:rPr>
                <w:noProof/>
                <w:webHidden/>
              </w:rPr>
            </w:r>
            <w:r w:rsidR="008C3648">
              <w:rPr>
                <w:noProof/>
                <w:webHidden/>
              </w:rPr>
              <w:fldChar w:fldCharType="separate"/>
            </w:r>
            <w:r w:rsidR="007B7708">
              <w:rPr>
                <w:noProof/>
                <w:webHidden/>
              </w:rPr>
              <w:t>93</w:t>
            </w:r>
            <w:r w:rsidR="008C3648">
              <w:rPr>
                <w:noProof/>
                <w:webHidden/>
              </w:rPr>
              <w:fldChar w:fldCharType="end"/>
            </w:r>
          </w:hyperlink>
        </w:p>
        <w:p w14:paraId="3E1294DB" w14:textId="77777777" w:rsidR="008C3648" w:rsidRDefault="008F691C" w:rsidP="003126C8">
          <w:pPr>
            <w:pStyle w:val="TOC1"/>
            <w:rPr>
              <w:noProof/>
            </w:rPr>
          </w:pPr>
          <w:hyperlink w:anchor="_Toc336524734" w:history="1">
            <w:r w:rsidR="008C3648" w:rsidRPr="00F05016">
              <w:rPr>
                <w:rStyle w:val="Hyperlink"/>
                <w:noProof/>
              </w:rPr>
              <w:t>6</w:t>
            </w:r>
            <w:r w:rsidR="008C3648">
              <w:rPr>
                <w:noProof/>
              </w:rPr>
              <w:tab/>
            </w:r>
            <w:r w:rsidR="008C3648" w:rsidRPr="00F05016">
              <w:rPr>
                <w:rStyle w:val="Hyperlink"/>
                <w:noProof/>
              </w:rPr>
              <w:t>Conclusions</w:t>
            </w:r>
            <w:r w:rsidR="008C3648">
              <w:rPr>
                <w:noProof/>
                <w:webHidden/>
              </w:rPr>
              <w:tab/>
            </w:r>
            <w:r w:rsidR="008C3648">
              <w:rPr>
                <w:noProof/>
                <w:webHidden/>
              </w:rPr>
              <w:fldChar w:fldCharType="begin"/>
            </w:r>
            <w:r w:rsidR="008C3648">
              <w:rPr>
                <w:noProof/>
                <w:webHidden/>
              </w:rPr>
              <w:instrText xml:space="preserve"> PAGEREF _Toc336524734 \h </w:instrText>
            </w:r>
            <w:r w:rsidR="008C3648">
              <w:rPr>
                <w:noProof/>
                <w:webHidden/>
              </w:rPr>
            </w:r>
            <w:r w:rsidR="008C3648">
              <w:rPr>
                <w:noProof/>
                <w:webHidden/>
              </w:rPr>
              <w:fldChar w:fldCharType="separate"/>
            </w:r>
            <w:r w:rsidR="007B7708">
              <w:rPr>
                <w:noProof/>
                <w:webHidden/>
              </w:rPr>
              <w:t>94</w:t>
            </w:r>
            <w:r w:rsidR="008C3648">
              <w:rPr>
                <w:noProof/>
                <w:webHidden/>
              </w:rPr>
              <w:fldChar w:fldCharType="end"/>
            </w:r>
          </w:hyperlink>
        </w:p>
        <w:p w14:paraId="69E56C40" w14:textId="77777777" w:rsidR="008C3648" w:rsidRDefault="008F691C" w:rsidP="003126C8">
          <w:pPr>
            <w:pStyle w:val="TOC1"/>
            <w:rPr>
              <w:noProof/>
            </w:rPr>
          </w:pPr>
          <w:hyperlink w:anchor="_Toc336524735" w:history="1">
            <w:r w:rsidR="008C3648" w:rsidRPr="00F05016">
              <w:rPr>
                <w:rStyle w:val="Hyperlink"/>
                <w:noProof/>
              </w:rPr>
              <w:t>References</w:t>
            </w:r>
            <w:r w:rsidR="008C3648">
              <w:rPr>
                <w:noProof/>
                <w:webHidden/>
              </w:rPr>
              <w:tab/>
            </w:r>
            <w:r w:rsidR="008C3648">
              <w:rPr>
                <w:noProof/>
                <w:webHidden/>
              </w:rPr>
              <w:fldChar w:fldCharType="begin"/>
            </w:r>
            <w:r w:rsidR="008C3648">
              <w:rPr>
                <w:noProof/>
                <w:webHidden/>
              </w:rPr>
              <w:instrText xml:space="preserve"> PAGEREF _Toc336524735 \h </w:instrText>
            </w:r>
            <w:r w:rsidR="008C3648">
              <w:rPr>
                <w:noProof/>
                <w:webHidden/>
              </w:rPr>
            </w:r>
            <w:r w:rsidR="008C3648">
              <w:rPr>
                <w:noProof/>
                <w:webHidden/>
              </w:rPr>
              <w:fldChar w:fldCharType="separate"/>
            </w:r>
            <w:r w:rsidR="007B7708">
              <w:rPr>
                <w:noProof/>
                <w:webHidden/>
              </w:rPr>
              <w:t>94</w:t>
            </w:r>
            <w:r w:rsidR="008C3648">
              <w:rPr>
                <w:noProof/>
                <w:webHidden/>
              </w:rPr>
              <w:fldChar w:fldCharType="end"/>
            </w:r>
          </w:hyperlink>
        </w:p>
        <w:p w14:paraId="2176B329" w14:textId="77777777" w:rsidR="008C3648" w:rsidRDefault="008C3648" w:rsidP="007845E5">
          <w:pPr>
            <w:pStyle w:val="BodyText"/>
            <w:rPr>
              <w:noProof/>
            </w:rPr>
          </w:pPr>
          <w:r>
            <w:rPr>
              <w:noProof/>
            </w:rPr>
            <w:fldChar w:fldCharType="end"/>
          </w:r>
        </w:p>
      </w:sdtContent>
    </w:sdt>
    <w:p w14:paraId="61C3F28D" w14:textId="77777777" w:rsidR="008C3648" w:rsidRDefault="008C3648" w:rsidP="00CE44F2">
      <w:pPr>
        <w:pStyle w:val="TableofEquationsHeading"/>
        <w:rPr>
          <w:noProof/>
        </w:rPr>
      </w:pPr>
      <w:bookmarkStart w:id="283" w:name="_Toc336524721"/>
      <w:bookmarkStart w:id="284" w:name="_Toc338193917"/>
      <w:r>
        <w:t>List of Equations</w:t>
      </w:r>
      <w:bookmarkEnd w:id="283"/>
      <w:bookmarkEnd w:id="284"/>
    </w:p>
    <w:p w14:paraId="353CF014" w14:textId="77777777" w:rsidR="008C3648" w:rsidRDefault="008C3648" w:rsidP="008C3648">
      <w:pPr>
        <w:pStyle w:val="TableofFigures"/>
        <w:tabs>
          <w:tab w:val="right" w:leader="dot" w:pos="9350"/>
        </w:tabs>
        <w:rPr>
          <w:noProof/>
        </w:rPr>
      </w:pPr>
      <w:r>
        <w:fldChar w:fldCharType="begin"/>
      </w:r>
      <w:r>
        <w:instrText xml:space="preserve"> TOC \h \z \c "Equation" </w:instrText>
      </w:r>
      <w:r>
        <w:fldChar w:fldCharType="separate"/>
      </w:r>
      <w:hyperlink w:anchor="_Toc336524736" w:history="1">
        <w:r w:rsidRPr="00710B33">
          <w:rPr>
            <w:rStyle w:val="Hyperlink"/>
            <w:noProof/>
          </w:rPr>
          <w:t>Equation 1.</w:t>
        </w:r>
        <w:r>
          <w:rPr>
            <w:rStyle w:val="Hyperlink"/>
            <w:noProof/>
          </w:rPr>
          <w:t xml:space="preserve"> </w:t>
        </w:r>
        <w:r w:rsidRPr="00710B33">
          <w:rPr>
            <w:rStyle w:val="Hyperlink"/>
            <w:noProof/>
          </w:rPr>
          <w:t>Fick’s law.</w:t>
        </w:r>
        <w:r>
          <w:rPr>
            <w:noProof/>
            <w:webHidden/>
          </w:rPr>
          <w:tab/>
        </w:r>
        <w:r>
          <w:rPr>
            <w:noProof/>
            <w:webHidden/>
          </w:rPr>
          <w:fldChar w:fldCharType="begin"/>
        </w:r>
        <w:r>
          <w:rPr>
            <w:noProof/>
            <w:webHidden/>
          </w:rPr>
          <w:instrText xml:space="preserve"> PAGEREF _Toc336524736 \h </w:instrText>
        </w:r>
        <w:r>
          <w:rPr>
            <w:noProof/>
            <w:webHidden/>
          </w:rPr>
        </w:r>
        <w:r>
          <w:rPr>
            <w:noProof/>
            <w:webHidden/>
          </w:rPr>
          <w:fldChar w:fldCharType="separate"/>
        </w:r>
        <w:r w:rsidR="007B7708">
          <w:rPr>
            <w:noProof/>
            <w:webHidden/>
          </w:rPr>
          <w:t>73</w:t>
        </w:r>
        <w:r>
          <w:rPr>
            <w:noProof/>
            <w:webHidden/>
          </w:rPr>
          <w:fldChar w:fldCharType="end"/>
        </w:r>
      </w:hyperlink>
    </w:p>
    <w:p w14:paraId="7DD2F578" w14:textId="77777777" w:rsidR="008C3648" w:rsidRDefault="008F691C" w:rsidP="008C3648">
      <w:pPr>
        <w:pStyle w:val="TableofFigures"/>
        <w:tabs>
          <w:tab w:val="right" w:leader="dot" w:pos="9350"/>
        </w:tabs>
        <w:rPr>
          <w:noProof/>
        </w:rPr>
      </w:pPr>
      <w:hyperlink w:anchor="_Toc336524737" w:history="1">
        <w:r w:rsidR="008C3648" w:rsidRPr="00710B33">
          <w:rPr>
            <w:rStyle w:val="Hyperlink"/>
            <w:noProof/>
          </w:rPr>
          <w:t>Equation 2.</w:t>
        </w:r>
        <w:r w:rsidR="008C3648">
          <w:rPr>
            <w:rStyle w:val="Hyperlink"/>
            <w:noProof/>
          </w:rPr>
          <w:t xml:space="preserve"> </w:t>
        </w:r>
        <w:r w:rsidR="008C3648" w:rsidRPr="00710B33">
          <w:rPr>
            <w:rStyle w:val="Hyperlink"/>
            <w:noProof/>
          </w:rPr>
          <w:t>Classical diffusion equation.</w:t>
        </w:r>
        <w:r w:rsidR="008C3648">
          <w:rPr>
            <w:noProof/>
            <w:webHidden/>
          </w:rPr>
          <w:tab/>
        </w:r>
        <w:r w:rsidR="008C3648">
          <w:rPr>
            <w:noProof/>
            <w:webHidden/>
          </w:rPr>
          <w:fldChar w:fldCharType="begin"/>
        </w:r>
        <w:r w:rsidR="008C3648">
          <w:rPr>
            <w:noProof/>
            <w:webHidden/>
          </w:rPr>
          <w:instrText xml:space="preserve"> PAGEREF _Toc336524737 \h </w:instrText>
        </w:r>
        <w:r w:rsidR="008C3648">
          <w:rPr>
            <w:noProof/>
            <w:webHidden/>
          </w:rPr>
        </w:r>
        <w:r w:rsidR="008C3648">
          <w:rPr>
            <w:noProof/>
            <w:webHidden/>
          </w:rPr>
          <w:fldChar w:fldCharType="separate"/>
        </w:r>
        <w:r w:rsidR="007B7708">
          <w:rPr>
            <w:noProof/>
            <w:webHidden/>
          </w:rPr>
          <w:t>73</w:t>
        </w:r>
        <w:r w:rsidR="008C3648">
          <w:rPr>
            <w:noProof/>
            <w:webHidden/>
          </w:rPr>
          <w:fldChar w:fldCharType="end"/>
        </w:r>
      </w:hyperlink>
    </w:p>
    <w:p w14:paraId="2120045E" w14:textId="77777777" w:rsidR="008C3648" w:rsidRDefault="008F691C" w:rsidP="008C3648">
      <w:pPr>
        <w:pStyle w:val="TableofFigures"/>
        <w:tabs>
          <w:tab w:val="right" w:leader="dot" w:pos="9350"/>
        </w:tabs>
        <w:rPr>
          <w:noProof/>
        </w:rPr>
      </w:pPr>
      <w:hyperlink w:anchor="_Toc336524738" w:history="1">
        <w:r w:rsidR="008C3648" w:rsidRPr="00710B33">
          <w:rPr>
            <w:rStyle w:val="Hyperlink"/>
            <w:noProof/>
          </w:rPr>
          <w:t>Equation 3.</w:t>
        </w:r>
        <w:r w:rsidR="008C3648">
          <w:rPr>
            <w:rStyle w:val="Hyperlink"/>
            <w:noProof/>
          </w:rPr>
          <w:t xml:space="preserve"> </w:t>
        </w:r>
        <w:r w:rsidR="008C3648" w:rsidRPr="00710B33">
          <w:rPr>
            <w:rStyle w:val="Hyperlink"/>
            <w:noProof/>
          </w:rPr>
          <w:t>Diffusion equation in two dimensional Cartesian coordinates.</w:t>
        </w:r>
        <w:r w:rsidR="008C3648">
          <w:rPr>
            <w:noProof/>
            <w:webHidden/>
          </w:rPr>
          <w:tab/>
        </w:r>
        <w:r w:rsidR="008C3648">
          <w:rPr>
            <w:noProof/>
            <w:webHidden/>
          </w:rPr>
          <w:fldChar w:fldCharType="begin"/>
        </w:r>
        <w:r w:rsidR="008C3648">
          <w:rPr>
            <w:noProof/>
            <w:webHidden/>
          </w:rPr>
          <w:instrText xml:space="preserve"> PAGEREF _Toc336524738 \h </w:instrText>
        </w:r>
        <w:r w:rsidR="008C3648">
          <w:rPr>
            <w:noProof/>
            <w:webHidden/>
          </w:rPr>
        </w:r>
        <w:r w:rsidR="008C3648">
          <w:rPr>
            <w:noProof/>
            <w:webHidden/>
          </w:rPr>
          <w:fldChar w:fldCharType="separate"/>
        </w:r>
        <w:r w:rsidR="007B7708">
          <w:rPr>
            <w:noProof/>
            <w:webHidden/>
          </w:rPr>
          <w:t>73</w:t>
        </w:r>
        <w:r w:rsidR="008C3648">
          <w:rPr>
            <w:noProof/>
            <w:webHidden/>
          </w:rPr>
          <w:fldChar w:fldCharType="end"/>
        </w:r>
      </w:hyperlink>
    </w:p>
    <w:p w14:paraId="645442B8" w14:textId="77777777" w:rsidR="008C3648" w:rsidRDefault="008F691C" w:rsidP="008C3648">
      <w:pPr>
        <w:pStyle w:val="TableofFigures"/>
        <w:tabs>
          <w:tab w:val="right" w:leader="dot" w:pos="9350"/>
        </w:tabs>
        <w:rPr>
          <w:noProof/>
        </w:rPr>
      </w:pPr>
      <w:hyperlink w:anchor="_Toc336524739" w:history="1">
        <w:r w:rsidR="008C3648" w:rsidRPr="00710B33">
          <w:rPr>
            <w:rStyle w:val="Hyperlink"/>
            <w:noProof/>
          </w:rPr>
          <w:t>Equation 4.</w:t>
        </w:r>
        <w:r w:rsidR="008C3648">
          <w:rPr>
            <w:rStyle w:val="Hyperlink"/>
            <w:noProof/>
          </w:rPr>
          <w:t xml:space="preserve"> </w:t>
        </w:r>
        <w:r w:rsidR="008C3648" w:rsidRPr="00710B33">
          <w:rPr>
            <w:rStyle w:val="Hyperlink"/>
            <w:noProof/>
          </w:rPr>
          <w:t>Solution in Cartesian coordinates of the 2-D diffusion equation for a point source.</w:t>
        </w:r>
        <w:r w:rsidR="008C3648">
          <w:rPr>
            <w:noProof/>
            <w:webHidden/>
          </w:rPr>
          <w:tab/>
        </w:r>
        <w:r w:rsidR="008C3648">
          <w:rPr>
            <w:noProof/>
            <w:webHidden/>
          </w:rPr>
          <w:fldChar w:fldCharType="begin"/>
        </w:r>
        <w:r w:rsidR="008C3648">
          <w:rPr>
            <w:noProof/>
            <w:webHidden/>
          </w:rPr>
          <w:instrText xml:space="preserve"> PAGEREF _Toc336524739 \h </w:instrText>
        </w:r>
        <w:r w:rsidR="008C3648">
          <w:rPr>
            <w:noProof/>
            <w:webHidden/>
          </w:rPr>
        </w:r>
        <w:r w:rsidR="008C3648">
          <w:rPr>
            <w:noProof/>
            <w:webHidden/>
          </w:rPr>
          <w:fldChar w:fldCharType="separate"/>
        </w:r>
        <w:r w:rsidR="007B7708">
          <w:rPr>
            <w:noProof/>
            <w:webHidden/>
          </w:rPr>
          <w:t>73</w:t>
        </w:r>
        <w:r w:rsidR="008C3648">
          <w:rPr>
            <w:noProof/>
            <w:webHidden/>
          </w:rPr>
          <w:fldChar w:fldCharType="end"/>
        </w:r>
      </w:hyperlink>
    </w:p>
    <w:p w14:paraId="0F906C02" w14:textId="77777777" w:rsidR="008C3648" w:rsidRDefault="008F691C" w:rsidP="008C3648">
      <w:pPr>
        <w:pStyle w:val="TableofFigures"/>
        <w:tabs>
          <w:tab w:val="right" w:leader="dot" w:pos="9350"/>
        </w:tabs>
        <w:rPr>
          <w:noProof/>
        </w:rPr>
      </w:pPr>
      <w:hyperlink w:anchor="_Toc336524740" w:history="1">
        <w:r w:rsidR="008C3648" w:rsidRPr="00710B33">
          <w:rPr>
            <w:rStyle w:val="Hyperlink"/>
            <w:noProof/>
          </w:rPr>
          <w:t>Equation 5.</w:t>
        </w:r>
        <w:r w:rsidR="008C3648">
          <w:rPr>
            <w:rStyle w:val="Hyperlink"/>
            <w:noProof/>
          </w:rPr>
          <w:t xml:space="preserve"> </w:t>
        </w:r>
        <w:r w:rsidR="008C3648" w:rsidRPr="00710B33">
          <w:rPr>
            <w:rStyle w:val="Hyperlink"/>
            <w:noProof/>
          </w:rPr>
          <w:t xml:space="preserve">Variances in the </w:t>
        </w:r>
        <w:r w:rsidR="008C3648" w:rsidRPr="008C3648">
          <w:rPr>
            <w:rStyle w:val="Emphasis"/>
            <w:noProof/>
          </w:rPr>
          <w:t>x</w:t>
        </w:r>
        <w:r w:rsidR="008C3648" w:rsidRPr="00710B33">
          <w:rPr>
            <w:rStyle w:val="Hyperlink"/>
            <w:noProof/>
          </w:rPr>
          <w:t xml:space="preserve"> and </w:t>
        </w:r>
        <w:r w:rsidR="008C3648" w:rsidRPr="008C3648">
          <w:rPr>
            <w:rStyle w:val="Emphasis"/>
            <w:noProof/>
          </w:rPr>
          <w:t>y</w:t>
        </w:r>
        <w:r w:rsidR="008C3648" w:rsidRPr="00710B33">
          <w:rPr>
            <w:rStyle w:val="Hyperlink"/>
            <w:noProof/>
          </w:rPr>
          <w:t xml:space="preserve"> directions of the standard bivariate normal distribution.</w:t>
        </w:r>
        <w:r w:rsidR="008C3648">
          <w:rPr>
            <w:noProof/>
            <w:webHidden/>
          </w:rPr>
          <w:tab/>
        </w:r>
        <w:r w:rsidR="008C3648">
          <w:rPr>
            <w:noProof/>
            <w:webHidden/>
          </w:rPr>
          <w:fldChar w:fldCharType="begin"/>
        </w:r>
        <w:r w:rsidR="008C3648">
          <w:rPr>
            <w:noProof/>
            <w:webHidden/>
          </w:rPr>
          <w:instrText xml:space="preserve"> PAGEREF _Toc336524740 \h </w:instrText>
        </w:r>
        <w:r w:rsidR="008C3648">
          <w:rPr>
            <w:noProof/>
            <w:webHidden/>
          </w:rPr>
        </w:r>
        <w:r w:rsidR="008C3648">
          <w:rPr>
            <w:noProof/>
            <w:webHidden/>
          </w:rPr>
          <w:fldChar w:fldCharType="separate"/>
        </w:r>
        <w:r w:rsidR="007B7708">
          <w:rPr>
            <w:noProof/>
            <w:webHidden/>
          </w:rPr>
          <w:t>74</w:t>
        </w:r>
        <w:r w:rsidR="008C3648">
          <w:rPr>
            <w:noProof/>
            <w:webHidden/>
          </w:rPr>
          <w:fldChar w:fldCharType="end"/>
        </w:r>
      </w:hyperlink>
    </w:p>
    <w:p w14:paraId="328C3011" w14:textId="77777777" w:rsidR="008C3648" w:rsidRDefault="008F691C" w:rsidP="008C3648">
      <w:pPr>
        <w:pStyle w:val="TableofFigures"/>
        <w:tabs>
          <w:tab w:val="right" w:leader="dot" w:pos="9350"/>
        </w:tabs>
        <w:rPr>
          <w:noProof/>
        </w:rPr>
      </w:pPr>
      <w:hyperlink w:anchor="_Toc336524741" w:history="1">
        <w:r w:rsidR="008C3648" w:rsidRPr="00710B33">
          <w:rPr>
            <w:rStyle w:val="Hyperlink"/>
            <w:noProof/>
          </w:rPr>
          <w:t>Equation 6.</w:t>
        </w:r>
        <w:r w:rsidR="008C3648">
          <w:rPr>
            <w:rStyle w:val="Hyperlink"/>
            <w:noProof/>
          </w:rPr>
          <w:t xml:space="preserve"> </w:t>
        </w:r>
        <w:r w:rsidR="008C3648" w:rsidRPr="00710B33">
          <w:rPr>
            <w:rStyle w:val="Hyperlink"/>
            <w:noProof/>
          </w:rPr>
          <w:t>Solution in Cartesian coordinates of the 2-D diffusion equation for a point source, with the turbulent mass diffusion coefficient the same in both the x and y directions.</w:t>
        </w:r>
        <w:r w:rsidR="008C3648">
          <w:rPr>
            <w:noProof/>
            <w:webHidden/>
          </w:rPr>
          <w:tab/>
        </w:r>
        <w:r w:rsidR="008C3648">
          <w:rPr>
            <w:noProof/>
            <w:webHidden/>
          </w:rPr>
          <w:fldChar w:fldCharType="begin"/>
        </w:r>
        <w:r w:rsidR="008C3648">
          <w:rPr>
            <w:noProof/>
            <w:webHidden/>
          </w:rPr>
          <w:instrText xml:space="preserve"> PAGEREF _Toc336524741 \h </w:instrText>
        </w:r>
        <w:r w:rsidR="008C3648">
          <w:rPr>
            <w:noProof/>
            <w:webHidden/>
          </w:rPr>
        </w:r>
        <w:r w:rsidR="008C3648">
          <w:rPr>
            <w:noProof/>
            <w:webHidden/>
          </w:rPr>
          <w:fldChar w:fldCharType="separate"/>
        </w:r>
        <w:r w:rsidR="007B7708">
          <w:rPr>
            <w:noProof/>
            <w:webHidden/>
          </w:rPr>
          <w:t>74</w:t>
        </w:r>
        <w:r w:rsidR="008C3648">
          <w:rPr>
            <w:noProof/>
            <w:webHidden/>
          </w:rPr>
          <w:fldChar w:fldCharType="end"/>
        </w:r>
      </w:hyperlink>
    </w:p>
    <w:p w14:paraId="471CBD83" w14:textId="77777777" w:rsidR="008C3648" w:rsidRDefault="008F691C" w:rsidP="008C3648">
      <w:pPr>
        <w:pStyle w:val="TableofFigures"/>
        <w:tabs>
          <w:tab w:val="right" w:leader="dot" w:pos="9350"/>
        </w:tabs>
        <w:rPr>
          <w:noProof/>
        </w:rPr>
      </w:pPr>
      <w:hyperlink w:anchor="_Toc336524742" w:history="1">
        <w:r w:rsidR="008C3648" w:rsidRPr="00710B33">
          <w:rPr>
            <w:rStyle w:val="Hyperlink"/>
            <w:noProof/>
          </w:rPr>
          <w:t>Equation 7.</w:t>
        </w:r>
        <w:r w:rsidR="008C3648">
          <w:rPr>
            <w:rStyle w:val="Hyperlink"/>
            <w:noProof/>
          </w:rPr>
          <w:t xml:space="preserve"> </w:t>
        </w:r>
        <w:r w:rsidR="008C3648" w:rsidRPr="00710B33">
          <w:rPr>
            <w:rStyle w:val="Hyperlink"/>
            <w:noProof/>
          </w:rPr>
          <w:t>Diffusion coefficient from diffusion simulated with a random walk.</w:t>
        </w:r>
        <w:r w:rsidR="008C3648">
          <w:rPr>
            <w:noProof/>
            <w:webHidden/>
          </w:rPr>
          <w:tab/>
        </w:r>
        <w:r w:rsidR="008C3648">
          <w:rPr>
            <w:noProof/>
            <w:webHidden/>
          </w:rPr>
          <w:fldChar w:fldCharType="begin"/>
        </w:r>
        <w:r w:rsidR="008C3648">
          <w:rPr>
            <w:noProof/>
            <w:webHidden/>
          </w:rPr>
          <w:instrText xml:space="preserve"> PAGEREF _Toc336524742 \h </w:instrText>
        </w:r>
        <w:r w:rsidR="008C3648">
          <w:rPr>
            <w:noProof/>
            <w:webHidden/>
          </w:rPr>
        </w:r>
        <w:r w:rsidR="008C3648">
          <w:rPr>
            <w:noProof/>
            <w:webHidden/>
          </w:rPr>
          <w:fldChar w:fldCharType="separate"/>
        </w:r>
        <w:r w:rsidR="007B7708">
          <w:rPr>
            <w:noProof/>
            <w:webHidden/>
          </w:rPr>
          <w:t>74</w:t>
        </w:r>
        <w:r w:rsidR="008C3648">
          <w:rPr>
            <w:noProof/>
            <w:webHidden/>
          </w:rPr>
          <w:fldChar w:fldCharType="end"/>
        </w:r>
      </w:hyperlink>
    </w:p>
    <w:p w14:paraId="349F336A" w14:textId="77777777" w:rsidR="008C3648" w:rsidRDefault="008F691C" w:rsidP="008C3648">
      <w:pPr>
        <w:pStyle w:val="TableofFigures"/>
        <w:tabs>
          <w:tab w:val="right" w:leader="dot" w:pos="9350"/>
        </w:tabs>
        <w:rPr>
          <w:noProof/>
        </w:rPr>
      </w:pPr>
      <w:hyperlink w:anchor="_Toc336524743" w:history="1">
        <w:r w:rsidR="008C3648" w:rsidRPr="00710B33">
          <w:rPr>
            <w:rStyle w:val="Hyperlink"/>
            <w:noProof/>
          </w:rPr>
          <w:t>Equation 8.</w:t>
        </w:r>
        <w:r w:rsidR="008C3648">
          <w:rPr>
            <w:rStyle w:val="Hyperlink"/>
            <w:noProof/>
          </w:rPr>
          <w:t xml:space="preserve"> </w:t>
        </w:r>
        <w:r w:rsidR="008C3648" w:rsidRPr="00710B33">
          <w:rPr>
            <w:rStyle w:val="Hyperlink"/>
            <w:noProof/>
          </w:rPr>
          <w:t>Variance of the distribution resulting from the random walk (diffusion) computed using the OSSM method.</w:t>
        </w:r>
        <w:r w:rsidR="008C3648">
          <w:rPr>
            <w:noProof/>
            <w:webHidden/>
          </w:rPr>
          <w:tab/>
        </w:r>
        <w:r w:rsidR="008C3648">
          <w:rPr>
            <w:noProof/>
            <w:webHidden/>
          </w:rPr>
          <w:fldChar w:fldCharType="begin"/>
        </w:r>
        <w:r w:rsidR="008C3648">
          <w:rPr>
            <w:noProof/>
            <w:webHidden/>
          </w:rPr>
          <w:instrText xml:space="preserve"> PAGEREF _Toc336524743 \h </w:instrText>
        </w:r>
        <w:r w:rsidR="008C3648">
          <w:rPr>
            <w:noProof/>
            <w:webHidden/>
          </w:rPr>
        </w:r>
        <w:r w:rsidR="008C3648">
          <w:rPr>
            <w:noProof/>
            <w:webHidden/>
          </w:rPr>
          <w:fldChar w:fldCharType="separate"/>
        </w:r>
        <w:r w:rsidR="007B7708">
          <w:rPr>
            <w:noProof/>
            <w:webHidden/>
          </w:rPr>
          <w:t>75</w:t>
        </w:r>
        <w:r w:rsidR="008C3648">
          <w:rPr>
            <w:noProof/>
            <w:webHidden/>
          </w:rPr>
          <w:fldChar w:fldCharType="end"/>
        </w:r>
      </w:hyperlink>
    </w:p>
    <w:p w14:paraId="5A8447C4" w14:textId="77777777" w:rsidR="008C3648" w:rsidRDefault="008F691C" w:rsidP="008C3648">
      <w:pPr>
        <w:pStyle w:val="TableofFigures"/>
        <w:tabs>
          <w:tab w:val="right" w:leader="dot" w:pos="9350"/>
        </w:tabs>
        <w:rPr>
          <w:noProof/>
        </w:rPr>
      </w:pPr>
      <w:hyperlink w:anchor="_Toc336524744" w:history="1">
        <w:r w:rsidR="008C3648" w:rsidRPr="00710B33">
          <w:rPr>
            <w:rStyle w:val="Hyperlink"/>
            <w:noProof/>
          </w:rPr>
          <w:t>Equation 9.</w:t>
        </w:r>
        <w:r w:rsidR="008C3648">
          <w:rPr>
            <w:rStyle w:val="Hyperlink"/>
            <w:noProof/>
          </w:rPr>
          <w:t xml:space="preserve"> </w:t>
        </w:r>
        <w:r w:rsidR="008C3648" w:rsidRPr="00710B33">
          <w:rPr>
            <w:rStyle w:val="Hyperlink"/>
            <w:noProof/>
          </w:rPr>
          <w:t xml:space="preserve">Displacement in the </w:t>
        </w:r>
        <w:r w:rsidR="008C3648" w:rsidRPr="008C3648">
          <w:rPr>
            <w:rStyle w:val="Emphasis"/>
            <w:noProof/>
          </w:rPr>
          <w:t>x</w:t>
        </w:r>
        <w:r w:rsidR="008C3648" w:rsidRPr="00710B33">
          <w:rPr>
            <w:rStyle w:val="Hyperlink"/>
            <w:noProof/>
          </w:rPr>
          <w:t xml:space="preserve"> and </w:t>
        </w:r>
        <w:r w:rsidR="008C3648" w:rsidRPr="008C3648">
          <w:rPr>
            <w:rStyle w:val="Emphasis"/>
            <w:noProof/>
          </w:rPr>
          <w:t>y</w:t>
        </w:r>
        <w:r w:rsidR="008C3648" w:rsidRPr="00710B33">
          <w:rPr>
            <w:rStyle w:val="Hyperlink"/>
            <w:noProof/>
          </w:rPr>
          <w:t xml:space="preserve"> directions resulting from the OSSM diffusion method.</w:t>
        </w:r>
        <w:r w:rsidR="008C3648">
          <w:rPr>
            <w:noProof/>
            <w:webHidden/>
          </w:rPr>
          <w:tab/>
        </w:r>
        <w:r w:rsidR="008C3648">
          <w:rPr>
            <w:noProof/>
            <w:webHidden/>
          </w:rPr>
          <w:fldChar w:fldCharType="begin"/>
        </w:r>
        <w:r w:rsidR="008C3648">
          <w:rPr>
            <w:noProof/>
            <w:webHidden/>
          </w:rPr>
          <w:instrText xml:space="preserve"> PAGEREF _Toc336524744 \h </w:instrText>
        </w:r>
        <w:r w:rsidR="008C3648">
          <w:rPr>
            <w:noProof/>
            <w:webHidden/>
          </w:rPr>
        </w:r>
        <w:r w:rsidR="008C3648">
          <w:rPr>
            <w:noProof/>
            <w:webHidden/>
          </w:rPr>
          <w:fldChar w:fldCharType="separate"/>
        </w:r>
        <w:r w:rsidR="007B7708">
          <w:rPr>
            <w:noProof/>
            <w:webHidden/>
          </w:rPr>
          <w:t>75</w:t>
        </w:r>
        <w:r w:rsidR="008C3648">
          <w:rPr>
            <w:noProof/>
            <w:webHidden/>
          </w:rPr>
          <w:fldChar w:fldCharType="end"/>
        </w:r>
      </w:hyperlink>
    </w:p>
    <w:p w14:paraId="1FC21760" w14:textId="77777777" w:rsidR="008C3648" w:rsidRDefault="008F691C" w:rsidP="008C3648">
      <w:pPr>
        <w:pStyle w:val="TableofFigures"/>
        <w:tabs>
          <w:tab w:val="right" w:leader="dot" w:pos="9350"/>
        </w:tabs>
        <w:rPr>
          <w:noProof/>
        </w:rPr>
      </w:pPr>
      <w:hyperlink w:anchor="_Toc336524745" w:history="1">
        <w:r w:rsidR="008C3648" w:rsidRPr="00710B33">
          <w:rPr>
            <w:rStyle w:val="Hyperlink"/>
            <w:noProof/>
          </w:rPr>
          <w:t>Equation 10.</w:t>
        </w:r>
        <w:r w:rsidR="008C3648">
          <w:rPr>
            <w:rStyle w:val="Hyperlink"/>
            <w:noProof/>
          </w:rPr>
          <w:t xml:space="preserve"> </w:t>
        </w:r>
        <w:r w:rsidR="008C3648" w:rsidRPr="00710B33">
          <w:rPr>
            <w:rStyle w:val="Hyperlink"/>
            <w:noProof/>
          </w:rPr>
          <w:t>Variance of the distribution computed using the GNOME method.</w:t>
        </w:r>
        <w:r w:rsidR="008C3648">
          <w:rPr>
            <w:noProof/>
            <w:webHidden/>
          </w:rPr>
          <w:tab/>
        </w:r>
        <w:r w:rsidR="008C3648">
          <w:rPr>
            <w:noProof/>
            <w:webHidden/>
          </w:rPr>
          <w:fldChar w:fldCharType="begin"/>
        </w:r>
        <w:r w:rsidR="008C3648">
          <w:rPr>
            <w:noProof/>
            <w:webHidden/>
          </w:rPr>
          <w:instrText xml:space="preserve"> PAGEREF _Toc336524745 \h </w:instrText>
        </w:r>
        <w:r w:rsidR="008C3648">
          <w:rPr>
            <w:noProof/>
            <w:webHidden/>
          </w:rPr>
        </w:r>
        <w:r w:rsidR="008C3648">
          <w:rPr>
            <w:noProof/>
            <w:webHidden/>
          </w:rPr>
          <w:fldChar w:fldCharType="separate"/>
        </w:r>
        <w:r w:rsidR="007B7708">
          <w:rPr>
            <w:noProof/>
            <w:webHidden/>
          </w:rPr>
          <w:t>75</w:t>
        </w:r>
        <w:r w:rsidR="008C3648">
          <w:rPr>
            <w:noProof/>
            <w:webHidden/>
          </w:rPr>
          <w:fldChar w:fldCharType="end"/>
        </w:r>
      </w:hyperlink>
    </w:p>
    <w:p w14:paraId="74078A4D" w14:textId="77777777" w:rsidR="008C3648" w:rsidRDefault="008F691C" w:rsidP="008C3648">
      <w:pPr>
        <w:pStyle w:val="TableofFigures"/>
        <w:tabs>
          <w:tab w:val="right" w:leader="dot" w:pos="9350"/>
        </w:tabs>
        <w:rPr>
          <w:noProof/>
        </w:rPr>
      </w:pPr>
      <w:hyperlink w:anchor="_Toc336524746" w:history="1">
        <w:r w:rsidR="008C3648" w:rsidRPr="00710B33">
          <w:rPr>
            <w:rStyle w:val="Hyperlink"/>
            <w:noProof/>
          </w:rPr>
          <w:t>Equation 11.</w:t>
        </w:r>
        <w:r w:rsidR="008C3648">
          <w:rPr>
            <w:rStyle w:val="Hyperlink"/>
            <w:noProof/>
          </w:rPr>
          <w:t xml:space="preserve"> </w:t>
        </w:r>
        <w:r w:rsidR="008C3648" w:rsidRPr="00710B33">
          <w:rPr>
            <w:rStyle w:val="Hyperlink"/>
            <w:noProof/>
          </w:rPr>
          <w:t xml:space="preserve">Displacement in the </w:t>
        </w:r>
        <w:r w:rsidR="008C3648" w:rsidRPr="008C3648">
          <w:rPr>
            <w:rStyle w:val="Emphasis"/>
            <w:noProof/>
          </w:rPr>
          <w:t>x</w:t>
        </w:r>
        <w:r w:rsidR="008C3648" w:rsidRPr="00710B33">
          <w:rPr>
            <w:rStyle w:val="Hyperlink"/>
            <w:noProof/>
          </w:rPr>
          <w:t xml:space="preserve"> and </w:t>
        </w:r>
        <w:r w:rsidR="008C3648" w:rsidRPr="008C3648">
          <w:rPr>
            <w:rStyle w:val="Emphasis"/>
            <w:noProof/>
          </w:rPr>
          <w:t>y</w:t>
        </w:r>
        <w:r w:rsidR="008C3648" w:rsidRPr="00710B33">
          <w:rPr>
            <w:rStyle w:val="Hyperlink"/>
            <w:noProof/>
          </w:rPr>
          <w:t xml:space="preserve"> directions resulting from the GNOME diffusion method.</w:t>
        </w:r>
        <w:r w:rsidR="008C3648">
          <w:rPr>
            <w:noProof/>
            <w:webHidden/>
          </w:rPr>
          <w:tab/>
        </w:r>
        <w:r w:rsidR="008C3648">
          <w:rPr>
            <w:noProof/>
            <w:webHidden/>
          </w:rPr>
          <w:fldChar w:fldCharType="begin"/>
        </w:r>
        <w:r w:rsidR="008C3648">
          <w:rPr>
            <w:noProof/>
            <w:webHidden/>
          </w:rPr>
          <w:instrText xml:space="preserve"> PAGEREF _Toc336524746 \h </w:instrText>
        </w:r>
        <w:r w:rsidR="008C3648">
          <w:rPr>
            <w:noProof/>
            <w:webHidden/>
          </w:rPr>
        </w:r>
        <w:r w:rsidR="008C3648">
          <w:rPr>
            <w:noProof/>
            <w:webHidden/>
          </w:rPr>
          <w:fldChar w:fldCharType="separate"/>
        </w:r>
        <w:r w:rsidR="007B7708">
          <w:rPr>
            <w:noProof/>
            <w:webHidden/>
          </w:rPr>
          <w:t>75</w:t>
        </w:r>
        <w:r w:rsidR="008C3648">
          <w:rPr>
            <w:noProof/>
            <w:webHidden/>
          </w:rPr>
          <w:fldChar w:fldCharType="end"/>
        </w:r>
      </w:hyperlink>
    </w:p>
    <w:p w14:paraId="6051904D" w14:textId="77777777" w:rsidR="008C3648" w:rsidRDefault="008F691C" w:rsidP="008C3648">
      <w:pPr>
        <w:pStyle w:val="TableofFigures"/>
        <w:tabs>
          <w:tab w:val="right" w:leader="dot" w:pos="9350"/>
        </w:tabs>
        <w:rPr>
          <w:noProof/>
        </w:rPr>
      </w:pPr>
      <w:hyperlink w:anchor="_Toc336524747" w:history="1">
        <w:r w:rsidR="008C3648" w:rsidRPr="00710B33">
          <w:rPr>
            <w:rStyle w:val="Hyperlink"/>
            <w:noProof/>
          </w:rPr>
          <w:t>Equation 12.</w:t>
        </w:r>
        <w:r w:rsidR="008C3648">
          <w:rPr>
            <w:rStyle w:val="Hyperlink"/>
            <w:noProof/>
          </w:rPr>
          <w:t xml:space="preserve"> </w:t>
        </w:r>
        <w:r w:rsidR="008C3648" w:rsidRPr="00710B33">
          <w:rPr>
            <w:rStyle w:val="Hyperlink"/>
            <w:noProof/>
          </w:rPr>
          <w:t xml:space="preserve">Displacement in the </w:t>
        </w:r>
        <w:r w:rsidR="008C3648" w:rsidRPr="008C3648">
          <w:rPr>
            <w:rStyle w:val="Emphasis"/>
            <w:noProof/>
          </w:rPr>
          <w:t>x</w:t>
        </w:r>
        <w:r w:rsidR="008C3648" w:rsidRPr="00710B33">
          <w:rPr>
            <w:rStyle w:val="Hyperlink"/>
            <w:noProof/>
          </w:rPr>
          <w:t xml:space="preserve"> direction as computed in OSSM.</w:t>
        </w:r>
        <w:r w:rsidR="008C3648">
          <w:rPr>
            <w:noProof/>
            <w:webHidden/>
          </w:rPr>
          <w:tab/>
        </w:r>
        <w:r w:rsidR="008C3648">
          <w:rPr>
            <w:noProof/>
            <w:webHidden/>
          </w:rPr>
          <w:fldChar w:fldCharType="begin"/>
        </w:r>
        <w:r w:rsidR="008C3648">
          <w:rPr>
            <w:noProof/>
            <w:webHidden/>
          </w:rPr>
          <w:instrText xml:space="preserve"> PAGEREF _Toc336524747 \h </w:instrText>
        </w:r>
        <w:r w:rsidR="008C3648">
          <w:rPr>
            <w:noProof/>
            <w:webHidden/>
          </w:rPr>
        </w:r>
        <w:r w:rsidR="008C3648">
          <w:rPr>
            <w:noProof/>
            <w:webHidden/>
          </w:rPr>
          <w:fldChar w:fldCharType="separate"/>
        </w:r>
        <w:r w:rsidR="007B7708">
          <w:rPr>
            <w:noProof/>
            <w:webHidden/>
          </w:rPr>
          <w:t>81</w:t>
        </w:r>
        <w:r w:rsidR="008C3648">
          <w:rPr>
            <w:noProof/>
            <w:webHidden/>
          </w:rPr>
          <w:fldChar w:fldCharType="end"/>
        </w:r>
      </w:hyperlink>
    </w:p>
    <w:p w14:paraId="3419BC34" w14:textId="77777777" w:rsidR="008C3648" w:rsidRDefault="008F691C" w:rsidP="008C3648">
      <w:pPr>
        <w:pStyle w:val="TableofFigures"/>
        <w:tabs>
          <w:tab w:val="right" w:leader="dot" w:pos="9350"/>
        </w:tabs>
        <w:rPr>
          <w:noProof/>
        </w:rPr>
      </w:pPr>
      <w:hyperlink w:anchor="_Toc336524748" w:history="1">
        <w:r w:rsidR="008C3648" w:rsidRPr="00710B33">
          <w:rPr>
            <w:rStyle w:val="Hyperlink"/>
            <w:noProof/>
          </w:rPr>
          <w:t>Equation 13.</w:t>
        </w:r>
        <w:r w:rsidR="008C3648">
          <w:rPr>
            <w:rStyle w:val="Hyperlink"/>
            <w:noProof/>
          </w:rPr>
          <w:t xml:space="preserve"> </w:t>
        </w:r>
        <w:r w:rsidR="008C3648" w:rsidRPr="00710B33">
          <w:rPr>
            <w:rStyle w:val="Hyperlink"/>
            <w:noProof/>
          </w:rPr>
          <w:t>Relationship between OSSM and GNOME diffusion coefficients.</w:t>
        </w:r>
        <w:r w:rsidR="008C3648">
          <w:rPr>
            <w:noProof/>
            <w:webHidden/>
          </w:rPr>
          <w:tab/>
        </w:r>
        <w:r w:rsidR="008C3648">
          <w:rPr>
            <w:noProof/>
            <w:webHidden/>
          </w:rPr>
          <w:fldChar w:fldCharType="begin"/>
        </w:r>
        <w:r w:rsidR="008C3648">
          <w:rPr>
            <w:noProof/>
            <w:webHidden/>
          </w:rPr>
          <w:instrText xml:space="preserve"> PAGEREF _Toc336524748 \h </w:instrText>
        </w:r>
        <w:r w:rsidR="008C3648">
          <w:rPr>
            <w:noProof/>
            <w:webHidden/>
          </w:rPr>
        </w:r>
        <w:r w:rsidR="008C3648">
          <w:rPr>
            <w:noProof/>
            <w:webHidden/>
          </w:rPr>
          <w:fldChar w:fldCharType="separate"/>
        </w:r>
        <w:r w:rsidR="007B7708">
          <w:rPr>
            <w:noProof/>
            <w:webHidden/>
          </w:rPr>
          <w:t>81</w:t>
        </w:r>
        <w:r w:rsidR="008C3648">
          <w:rPr>
            <w:noProof/>
            <w:webHidden/>
          </w:rPr>
          <w:fldChar w:fldCharType="end"/>
        </w:r>
      </w:hyperlink>
    </w:p>
    <w:p w14:paraId="5A55F5C0" w14:textId="77777777" w:rsidR="008C3648" w:rsidRDefault="008F691C" w:rsidP="008C3648">
      <w:pPr>
        <w:pStyle w:val="TableofFigures"/>
        <w:tabs>
          <w:tab w:val="right" w:leader="dot" w:pos="9350"/>
        </w:tabs>
        <w:rPr>
          <w:noProof/>
        </w:rPr>
      </w:pPr>
      <w:hyperlink w:anchor="_Toc336524749" w:history="1">
        <w:r w:rsidR="008C3648" w:rsidRPr="00710B33">
          <w:rPr>
            <w:rStyle w:val="Hyperlink"/>
            <w:noProof/>
          </w:rPr>
          <w:t>Equation 14.</w:t>
        </w:r>
        <w:r w:rsidR="008C3648">
          <w:rPr>
            <w:rStyle w:val="Hyperlink"/>
            <w:noProof/>
          </w:rPr>
          <w:t xml:space="preserve"> </w:t>
        </w:r>
        <w:r w:rsidR="008C3648" w:rsidRPr="00710B33">
          <w:rPr>
            <w:rStyle w:val="Hyperlink"/>
            <w:noProof/>
          </w:rPr>
          <w:t>Correction to the diffusion coefficient when the OSSM model time-step is an integer number of hours.</w:t>
        </w:r>
        <w:r w:rsidR="008C3648">
          <w:rPr>
            <w:noProof/>
            <w:webHidden/>
          </w:rPr>
          <w:tab/>
        </w:r>
        <w:r w:rsidR="008C3648">
          <w:rPr>
            <w:noProof/>
            <w:webHidden/>
          </w:rPr>
          <w:fldChar w:fldCharType="begin"/>
        </w:r>
        <w:r w:rsidR="008C3648">
          <w:rPr>
            <w:noProof/>
            <w:webHidden/>
          </w:rPr>
          <w:instrText xml:space="preserve"> PAGEREF _Toc336524749 \h </w:instrText>
        </w:r>
        <w:r w:rsidR="008C3648">
          <w:rPr>
            <w:noProof/>
            <w:webHidden/>
          </w:rPr>
        </w:r>
        <w:r w:rsidR="008C3648">
          <w:rPr>
            <w:noProof/>
            <w:webHidden/>
          </w:rPr>
          <w:fldChar w:fldCharType="separate"/>
        </w:r>
        <w:r w:rsidR="007B7708">
          <w:rPr>
            <w:noProof/>
            <w:webHidden/>
          </w:rPr>
          <w:t>93</w:t>
        </w:r>
        <w:r w:rsidR="008C3648">
          <w:rPr>
            <w:noProof/>
            <w:webHidden/>
          </w:rPr>
          <w:fldChar w:fldCharType="end"/>
        </w:r>
      </w:hyperlink>
    </w:p>
    <w:p w14:paraId="2EC19EF1" w14:textId="77777777" w:rsidR="008C3648" w:rsidRDefault="008F691C" w:rsidP="008C3648">
      <w:pPr>
        <w:pStyle w:val="TableofFigures"/>
        <w:tabs>
          <w:tab w:val="right" w:leader="dot" w:pos="9350"/>
        </w:tabs>
        <w:rPr>
          <w:noProof/>
        </w:rPr>
      </w:pPr>
      <w:hyperlink w:anchor="_Toc336524750" w:history="1">
        <w:r w:rsidR="008C3648" w:rsidRPr="00710B33">
          <w:rPr>
            <w:rStyle w:val="Hyperlink"/>
            <w:noProof/>
          </w:rPr>
          <w:t>Equation 15.</w:t>
        </w:r>
        <w:r w:rsidR="008C3648">
          <w:rPr>
            <w:rStyle w:val="Hyperlink"/>
            <w:noProof/>
          </w:rPr>
          <w:t xml:space="preserve"> </w:t>
        </w:r>
        <w:r w:rsidR="008C3648" w:rsidRPr="00710B33">
          <w:rPr>
            <w:rStyle w:val="Hyperlink"/>
            <w:noProof/>
          </w:rPr>
          <w:t>Correction to the diffusion coefficient when the OSSM model time-step is less than one hour.</w:t>
        </w:r>
        <w:r w:rsidR="008C3648">
          <w:rPr>
            <w:noProof/>
            <w:webHidden/>
          </w:rPr>
          <w:tab/>
        </w:r>
        <w:r w:rsidR="008C3648">
          <w:rPr>
            <w:noProof/>
            <w:webHidden/>
          </w:rPr>
          <w:fldChar w:fldCharType="begin"/>
        </w:r>
        <w:r w:rsidR="008C3648">
          <w:rPr>
            <w:noProof/>
            <w:webHidden/>
          </w:rPr>
          <w:instrText xml:space="preserve"> PAGEREF _Toc336524750 \h </w:instrText>
        </w:r>
        <w:r w:rsidR="008C3648">
          <w:rPr>
            <w:noProof/>
            <w:webHidden/>
          </w:rPr>
        </w:r>
        <w:r w:rsidR="008C3648">
          <w:rPr>
            <w:noProof/>
            <w:webHidden/>
          </w:rPr>
          <w:fldChar w:fldCharType="separate"/>
        </w:r>
        <w:r w:rsidR="007B7708">
          <w:rPr>
            <w:noProof/>
            <w:webHidden/>
          </w:rPr>
          <w:t>94</w:t>
        </w:r>
        <w:r w:rsidR="008C3648">
          <w:rPr>
            <w:noProof/>
            <w:webHidden/>
          </w:rPr>
          <w:fldChar w:fldCharType="end"/>
        </w:r>
      </w:hyperlink>
    </w:p>
    <w:p w14:paraId="54FB555F" w14:textId="77777777" w:rsidR="008C3648" w:rsidRDefault="008F691C" w:rsidP="008C3648">
      <w:pPr>
        <w:pStyle w:val="TableofFigures"/>
        <w:tabs>
          <w:tab w:val="right" w:leader="dot" w:pos="9350"/>
        </w:tabs>
        <w:rPr>
          <w:noProof/>
        </w:rPr>
      </w:pPr>
      <w:hyperlink w:anchor="_Toc336524751" w:history="1">
        <w:r w:rsidR="008C3648" w:rsidRPr="00710B33">
          <w:rPr>
            <w:rStyle w:val="Hyperlink"/>
            <w:noProof/>
          </w:rPr>
          <w:t>Equation 16.</w:t>
        </w:r>
        <w:r w:rsidR="008C3648">
          <w:rPr>
            <w:rStyle w:val="Hyperlink"/>
            <w:noProof/>
          </w:rPr>
          <w:t xml:space="preserve"> </w:t>
        </w:r>
        <w:r w:rsidR="008C3648" w:rsidRPr="00710B33">
          <w:rPr>
            <w:rStyle w:val="Hyperlink"/>
            <w:noProof/>
          </w:rPr>
          <w:t>Correction to the diffusion coefficient when the OSSM model time-step is greater than one hour.</w:t>
        </w:r>
        <w:r w:rsidR="008C3648">
          <w:rPr>
            <w:noProof/>
            <w:webHidden/>
          </w:rPr>
          <w:tab/>
        </w:r>
        <w:r w:rsidR="008C3648">
          <w:rPr>
            <w:noProof/>
            <w:webHidden/>
          </w:rPr>
          <w:fldChar w:fldCharType="begin"/>
        </w:r>
        <w:r w:rsidR="008C3648">
          <w:rPr>
            <w:noProof/>
            <w:webHidden/>
          </w:rPr>
          <w:instrText xml:space="preserve"> PAGEREF _Toc336524751 \h </w:instrText>
        </w:r>
        <w:r w:rsidR="008C3648">
          <w:rPr>
            <w:noProof/>
            <w:webHidden/>
          </w:rPr>
        </w:r>
        <w:r w:rsidR="008C3648">
          <w:rPr>
            <w:noProof/>
            <w:webHidden/>
          </w:rPr>
          <w:fldChar w:fldCharType="separate"/>
        </w:r>
        <w:r w:rsidR="007B7708">
          <w:rPr>
            <w:noProof/>
            <w:webHidden/>
          </w:rPr>
          <w:t>94</w:t>
        </w:r>
        <w:r w:rsidR="008C3648">
          <w:rPr>
            <w:noProof/>
            <w:webHidden/>
          </w:rPr>
          <w:fldChar w:fldCharType="end"/>
        </w:r>
      </w:hyperlink>
    </w:p>
    <w:p w14:paraId="490704D6" w14:textId="77777777" w:rsidR="008C3648" w:rsidRDefault="008F691C" w:rsidP="008C3648">
      <w:pPr>
        <w:pStyle w:val="TableofFigures"/>
        <w:tabs>
          <w:tab w:val="right" w:leader="dot" w:pos="9350"/>
        </w:tabs>
        <w:rPr>
          <w:noProof/>
        </w:rPr>
      </w:pPr>
      <w:hyperlink w:anchor="_Toc336524752" w:history="1">
        <w:r w:rsidR="008C3648" w:rsidRPr="00710B33">
          <w:rPr>
            <w:rStyle w:val="Hyperlink"/>
            <w:noProof/>
          </w:rPr>
          <w:t>Equation 17.</w:t>
        </w:r>
        <w:r w:rsidR="008C3648">
          <w:rPr>
            <w:rStyle w:val="Hyperlink"/>
            <w:noProof/>
          </w:rPr>
          <w:t xml:space="preserve"> </w:t>
        </w:r>
        <w:r w:rsidR="008C3648" w:rsidRPr="00710B33">
          <w:rPr>
            <w:rStyle w:val="Hyperlink"/>
            <w:noProof/>
          </w:rPr>
          <w:t>Variance for whatever distribution is to be used to simulate diffusion.</w:t>
        </w:r>
        <w:r w:rsidR="008C3648">
          <w:rPr>
            <w:noProof/>
            <w:webHidden/>
          </w:rPr>
          <w:tab/>
        </w:r>
        <w:r w:rsidR="008C3648">
          <w:rPr>
            <w:noProof/>
            <w:webHidden/>
          </w:rPr>
          <w:fldChar w:fldCharType="begin"/>
        </w:r>
        <w:r w:rsidR="008C3648">
          <w:rPr>
            <w:noProof/>
            <w:webHidden/>
          </w:rPr>
          <w:instrText xml:space="preserve"> PAGEREF _Toc336524752 \h </w:instrText>
        </w:r>
        <w:r w:rsidR="008C3648">
          <w:rPr>
            <w:noProof/>
            <w:webHidden/>
          </w:rPr>
        </w:r>
        <w:r w:rsidR="008C3648">
          <w:rPr>
            <w:noProof/>
            <w:webHidden/>
          </w:rPr>
          <w:fldChar w:fldCharType="separate"/>
        </w:r>
        <w:r w:rsidR="007B7708">
          <w:rPr>
            <w:noProof/>
            <w:webHidden/>
          </w:rPr>
          <w:t>94</w:t>
        </w:r>
        <w:r w:rsidR="008C3648">
          <w:rPr>
            <w:noProof/>
            <w:webHidden/>
          </w:rPr>
          <w:fldChar w:fldCharType="end"/>
        </w:r>
      </w:hyperlink>
    </w:p>
    <w:p w14:paraId="2D517217" w14:textId="77777777" w:rsidR="008C3648" w:rsidRDefault="008C3648" w:rsidP="007845E5">
      <w:pPr>
        <w:pStyle w:val="BodyText"/>
      </w:pPr>
      <w:r>
        <w:fldChar w:fldCharType="end"/>
      </w:r>
    </w:p>
    <w:p w14:paraId="2892A8DC" w14:textId="77777777" w:rsidR="008C3648" w:rsidRDefault="008C3648" w:rsidP="00840915">
      <w:pPr>
        <w:pStyle w:val="TableofTablesHeading"/>
        <w:rPr>
          <w:noProof/>
        </w:rPr>
      </w:pPr>
      <w:bookmarkStart w:id="285" w:name="_Toc336524722"/>
      <w:bookmarkStart w:id="286" w:name="_Toc338193918"/>
      <w:r w:rsidRPr="00840915">
        <w:t>List of Figures</w:t>
      </w:r>
      <w:bookmarkEnd w:id="285"/>
      <w:bookmarkEnd w:id="286"/>
      <w:r>
        <w:fldChar w:fldCharType="begin"/>
      </w:r>
      <w:r>
        <w:instrText xml:space="preserve"> TOC \h \z \c "Figure" </w:instrText>
      </w:r>
      <w:r>
        <w:fldChar w:fldCharType="separate"/>
      </w:r>
    </w:p>
    <w:p w14:paraId="1D64C4DC" w14:textId="77777777" w:rsidR="008C3648" w:rsidRDefault="008F691C" w:rsidP="008C3648">
      <w:pPr>
        <w:pStyle w:val="TableofFigures"/>
        <w:tabs>
          <w:tab w:val="right" w:leader="dot" w:pos="9350"/>
        </w:tabs>
        <w:rPr>
          <w:noProof/>
        </w:rPr>
      </w:pPr>
      <w:hyperlink w:anchor="_Toc336524753" w:history="1">
        <w:r w:rsidR="008C3648" w:rsidRPr="007B58FA">
          <w:rPr>
            <w:rStyle w:val="Hyperlink"/>
            <w:noProof/>
          </w:rPr>
          <w:t>Figure 1.</w:t>
        </w:r>
        <w:r w:rsidR="008C3648">
          <w:rPr>
            <w:rStyle w:val="Hyperlink"/>
            <w:noProof/>
          </w:rPr>
          <w:t xml:space="preserve"> </w:t>
        </w:r>
        <w:r w:rsidR="008C3648" w:rsidRPr="007B58FA">
          <w:rPr>
            <w:rStyle w:val="Hyperlink"/>
            <w:noProof/>
          </w:rPr>
          <w:t>Schematic of the OSSM method for computing a random walk.</w:t>
        </w:r>
        <w:r w:rsidR="008C3648">
          <w:rPr>
            <w:noProof/>
            <w:webHidden/>
          </w:rPr>
          <w:tab/>
        </w:r>
        <w:r w:rsidR="008C3648">
          <w:rPr>
            <w:noProof/>
            <w:webHidden/>
          </w:rPr>
          <w:fldChar w:fldCharType="begin"/>
        </w:r>
        <w:r w:rsidR="008C3648">
          <w:rPr>
            <w:noProof/>
            <w:webHidden/>
          </w:rPr>
          <w:instrText xml:space="preserve"> PAGEREF _Toc336524753 \h </w:instrText>
        </w:r>
        <w:r w:rsidR="008C3648">
          <w:rPr>
            <w:noProof/>
            <w:webHidden/>
          </w:rPr>
        </w:r>
        <w:r w:rsidR="008C3648">
          <w:rPr>
            <w:noProof/>
            <w:webHidden/>
          </w:rPr>
          <w:fldChar w:fldCharType="separate"/>
        </w:r>
        <w:r w:rsidR="007B7708">
          <w:rPr>
            <w:noProof/>
            <w:webHidden/>
          </w:rPr>
          <w:t>75</w:t>
        </w:r>
        <w:r w:rsidR="008C3648">
          <w:rPr>
            <w:noProof/>
            <w:webHidden/>
          </w:rPr>
          <w:fldChar w:fldCharType="end"/>
        </w:r>
      </w:hyperlink>
    </w:p>
    <w:p w14:paraId="3DE0E398" w14:textId="77777777" w:rsidR="008C3648" w:rsidRDefault="008F691C" w:rsidP="008C3648">
      <w:pPr>
        <w:pStyle w:val="TableofFigures"/>
        <w:tabs>
          <w:tab w:val="right" w:leader="dot" w:pos="9350"/>
        </w:tabs>
        <w:rPr>
          <w:noProof/>
        </w:rPr>
      </w:pPr>
      <w:hyperlink w:anchor="_Toc336524754" w:history="1">
        <w:r w:rsidR="008C3648" w:rsidRPr="007B58FA">
          <w:rPr>
            <w:rStyle w:val="Hyperlink"/>
            <w:noProof/>
          </w:rPr>
          <w:t>Figure 2.</w:t>
        </w:r>
        <w:r w:rsidR="008C3648">
          <w:rPr>
            <w:rStyle w:val="Hyperlink"/>
            <w:noProof/>
          </w:rPr>
          <w:t xml:space="preserve"> </w:t>
        </w:r>
        <w:r w:rsidR="008C3648" w:rsidRPr="007B58FA">
          <w:rPr>
            <w:rStyle w:val="Hyperlink"/>
            <w:noProof/>
          </w:rPr>
          <w:t>Schematic of the GNOME method for computing a random walk.</w:t>
        </w:r>
        <w:r w:rsidR="008C3648">
          <w:rPr>
            <w:noProof/>
            <w:webHidden/>
          </w:rPr>
          <w:tab/>
        </w:r>
        <w:r w:rsidR="008C3648">
          <w:rPr>
            <w:noProof/>
            <w:webHidden/>
          </w:rPr>
          <w:fldChar w:fldCharType="begin"/>
        </w:r>
        <w:r w:rsidR="008C3648">
          <w:rPr>
            <w:noProof/>
            <w:webHidden/>
          </w:rPr>
          <w:instrText xml:space="preserve"> PAGEREF _Toc336524754 \h </w:instrText>
        </w:r>
        <w:r w:rsidR="008C3648">
          <w:rPr>
            <w:noProof/>
            <w:webHidden/>
          </w:rPr>
        </w:r>
        <w:r w:rsidR="008C3648">
          <w:rPr>
            <w:noProof/>
            <w:webHidden/>
          </w:rPr>
          <w:fldChar w:fldCharType="separate"/>
        </w:r>
        <w:r w:rsidR="007B7708">
          <w:rPr>
            <w:noProof/>
            <w:webHidden/>
          </w:rPr>
          <w:t>76</w:t>
        </w:r>
        <w:r w:rsidR="008C3648">
          <w:rPr>
            <w:noProof/>
            <w:webHidden/>
          </w:rPr>
          <w:fldChar w:fldCharType="end"/>
        </w:r>
      </w:hyperlink>
    </w:p>
    <w:p w14:paraId="7788167B" w14:textId="77777777" w:rsidR="008C3648" w:rsidRDefault="008F691C" w:rsidP="008C3648">
      <w:pPr>
        <w:pStyle w:val="TableofFigures"/>
        <w:tabs>
          <w:tab w:val="right" w:leader="dot" w:pos="9350"/>
        </w:tabs>
        <w:rPr>
          <w:noProof/>
        </w:rPr>
      </w:pPr>
      <w:hyperlink w:anchor="_Toc336524755" w:history="1">
        <w:r w:rsidR="008C3648" w:rsidRPr="007B58FA">
          <w:rPr>
            <w:rStyle w:val="Hyperlink"/>
            <w:noProof/>
          </w:rPr>
          <w:t>Figure 3.</w:t>
        </w:r>
        <w:r w:rsidR="008C3648">
          <w:rPr>
            <w:rStyle w:val="Hyperlink"/>
            <w:noProof/>
          </w:rPr>
          <w:t xml:space="preserve"> </w:t>
        </w:r>
        <w:r w:rsidR="008C3648" w:rsidRPr="007B58FA">
          <w:rPr>
            <w:rStyle w:val="Hyperlink"/>
            <w:noProof/>
          </w:rPr>
          <w:t>Comparison of results of computing a random walk after 1 step.</w:t>
        </w:r>
        <w:r w:rsidR="008C3648">
          <w:rPr>
            <w:noProof/>
            <w:webHidden/>
          </w:rPr>
          <w:tab/>
        </w:r>
        <w:r w:rsidR="008C3648">
          <w:rPr>
            <w:noProof/>
            <w:webHidden/>
          </w:rPr>
          <w:fldChar w:fldCharType="begin"/>
        </w:r>
        <w:r w:rsidR="008C3648">
          <w:rPr>
            <w:noProof/>
            <w:webHidden/>
          </w:rPr>
          <w:instrText xml:space="preserve"> PAGEREF _Toc336524755 \h </w:instrText>
        </w:r>
        <w:r w:rsidR="008C3648">
          <w:rPr>
            <w:noProof/>
            <w:webHidden/>
          </w:rPr>
        </w:r>
        <w:r w:rsidR="008C3648">
          <w:rPr>
            <w:noProof/>
            <w:webHidden/>
          </w:rPr>
          <w:fldChar w:fldCharType="separate"/>
        </w:r>
        <w:r w:rsidR="007B7708">
          <w:rPr>
            <w:noProof/>
            <w:webHidden/>
          </w:rPr>
          <w:t>77</w:t>
        </w:r>
        <w:r w:rsidR="008C3648">
          <w:rPr>
            <w:noProof/>
            <w:webHidden/>
          </w:rPr>
          <w:fldChar w:fldCharType="end"/>
        </w:r>
      </w:hyperlink>
    </w:p>
    <w:p w14:paraId="3AD36BD6" w14:textId="77777777" w:rsidR="008C3648" w:rsidRDefault="008F691C" w:rsidP="008C3648">
      <w:pPr>
        <w:pStyle w:val="TableofFigures"/>
        <w:tabs>
          <w:tab w:val="right" w:leader="dot" w:pos="9350"/>
        </w:tabs>
        <w:rPr>
          <w:noProof/>
        </w:rPr>
      </w:pPr>
      <w:hyperlink w:anchor="_Toc336524756" w:history="1">
        <w:r w:rsidR="008C3648" w:rsidRPr="007B58FA">
          <w:rPr>
            <w:rStyle w:val="Hyperlink"/>
            <w:noProof/>
          </w:rPr>
          <w:t>Figure 4.</w:t>
        </w:r>
        <w:r w:rsidR="008C3648">
          <w:rPr>
            <w:rStyle w:val="Hyperlink"/>
            <w:noProof/>
          </w:rPr>
          <w:t xml:space="preserve"> </w:t>
        </w:r>
        <w:r w:rsidR="008C3648" w:rsidRPr="007B58FA">
          <w:rPr>
            <w:rStyle w:val="Hyperlink"/>
            <w:noProof/>
          </w:rPr>
          <w:t>Comparison of results of computing a random walk after 2 steps.</w:t>
        </w:r>
        <w:r w:rsidR="008C3648">
          <w:rPr>
            <w:noProof/>
            <w:webHidden/>
          </w:rPr>
          <w:tab/>
        </w:r>
        <w:r w:rsidR="008C3648">
          <w:rPr>
            <w:noProof/>
            <w:webHidden/>
          </w:rPr>
          <w:fldChar w:fldCharType="begin"/>
        </w:r>
        <w:r w:rsidR="008C3648">
          <w:rPr>
            <w:noProof/>
            <w:webHidden/>
          </w:rPr>
          <w:instrText xml:space="preserve"> PAGEREF _Toc336524756 \h </w:instrText>
        </w:r>
        <w:r w:rsidR="008C3648">
          <w:rPr>
            <w:noProof/>
            <w:webHidden/>
          </w:rPr>
        </w:r>
        <w:r w:rsidR="008C3648">
          <w:rPr>
            <w:noProof/>
            <w:webHidden/>
          </w:rPr>
          <w:fldChar w:fldCharType="separate"/>
        </w:r>
        <w:r w:rsidR="007B7708">
          <w:rPr>
            <w:noProof/>
            <w:webHidden/>
          </w:rPr>
          <w:t>78</w:t>
        </w:r>
        <w:r w:rsidR="008C3648">
          <w:rPr>
            <w:noProof/>
            <w:webHidden/>
          </w:rPr>
          <w:fldChar w:fldCharType="end"/>
        </w:r>
      </w:hyperlink>
    </w:p>
    <w:p w14:paraId="5BDCD405" w14:textId="77777777" w:rsidR="008C3648" w:rsidRDefault="008F691C" w:rsidP="008C3648">
      <w:pPr>
        <w:pStyle w:val="TableofFigures"/>
        <w:tabs>
          <w:tab w:val="right" w:leader="dot" w:pos="9350"/>
        </w:tabs>
        <w:rPr>
          <w:noProof/>
        </w:rPr>
      </w:pPr>
      <w:hyperlink w:anchor="_Toc336524757" w:history="1">
        <w:r w:rsidR="008C3648" w:rsidRPr="007B58FA">
          <w:rPr>
            <w:rStyle w:val="Hyperlink"/>
            <w:noProof/>
          </w:rPr>
          <w:t>Figure 5.</w:t>
        </w:r>
        <w:r w:rsidR="008C3648">
          <w:rPr>
            <w:rStyle w:val="Hyperlink"/>
            <w:noProof/>
          </w:rPr>
          <w:t xml:space="preserve"> </w:t>
        </w:r>
        <w:r w:rsidR="008C3648" w:rsidRPr="007B58FA">
          <w:rPr>
            <w:rStyle w:val="Hyperlink"/>
            <w:noProof/>
          </w:rPr>
          <w:t>Comparison of results of computing a random walk after 5 steps.</w:t>
        </w:r>
        <w:r w:rsidR="008C3648">
          <w:rPr>
            <w:noProof/>
            <w:webHidden/>
          </w:rPr>
          <w:tab/>
        </w:r>
        <w:r w:rsidR="008C3648">
          <w:rPr>
            <w:noProof/>
            <w:webHidden/>
          </w:rPr>
          <w:fldChar w:fldCharType="begin"/>
        </w:r>
        <w:r w:rsidR="008C3648">
          <w:rPr>
            <w:noProof/>
            <w:webHidden/>
          </w:rPr>
          <w:instrText xml:space="preserve"> PAGEREF _Toc336524757 \h </w:instrText>
        </w:r>
        <w:r w:rsidR="008C3648">
          <w:rPr>
            <w:noProof/>
            <w:webHidden/>
          </w:rPr>
        </w:r>
        <w:r w:rsidR="008C3648">
          <w:rPr>
            <w:noProof/>
            <w:webHidden/>
          </w:rPr>
          <w:fldChar w:fldCharType="separate"/>
        </w:r>
        <w:r w:rsidR="007B7708">
          <w:rPr>
            <w:noProof/>
            <w:webHidden/>
          </w:rPr>
          <w:t>79</w:t>
        </w:r>
        <w:r w:rsidR="008C3648">
          <w:rPr>
            <w:noProof/>
            <w:webHidden/>
          </w:rPr>
          <w:fldChar w:fldCharType="end"/>
        </w:r>
      </w:hyperlink>
    </w:p>
    <w:p w14:paraId="41BEB782" w14:textId="77777777" w:rsidR="008C3648" w:rsidRDefault="008F691C" w:rsidP="008C3648">
      <w:pPr>
        <w:pStyle w:val="TableofFigures"/>
        <w:tabs>
          <w:tab w:val="right" w:leader="dot" w:pos="9350"/>
        </w:tabs>
        <w:rPr>
          <w:noProof/>
        </w:rPr>
      </w:pPr>
      <w:hyperlink w:anchor="_Toc336524758" w:history="1">
        <w:r w:rsidR="008C3648" w:rsidRPr="007B58FA">
          <w:rPr>
            <w:rStyle w:val="Hyperlink"/>
            <w:noProof/>
          </w:rPr>
          <w:t>Figure 6.</w:t>
        </w:r>
        <w:r w:rsidR="008C3648">
          <w:rPr>
            <w:rStyle w:val="Hyperlink"/>
            <w:noProof/>
          </w:rPr>
          <w:t xml:space="preserve"> </w:t>
        </w:r>
        <w:r w:rsidR="008C3648" w:rsidRPr="007B58FA">
          <w:rPr>
            <w:rStyle w:val="Hyperlink"/>
            <w:noProof/>
          </w:rPr>
          <w:t>Comparison of results of computing a random walk after 24 steps.</w:t>
        </w:r>
        <w:r w:rsidR="008C3648">
          <w:rPr>
            <w:noProof/>
            <w:webHidden/>
          </w:rPr>
          <w:tab/>
        </w:r>
        <w:r w:rsidR="008C3648">
          <w:rPr>
            <w:noProof/>
            <w:webHidden/>
          </w:rPr>
          <w:fldChar w:fldCharType="begin"/>
        </w:r>
        <w:r w:rsidR="008C3648">
          <w:rPr>
            <w:noProof/>
            <w:webHidden/>
          </w:rPr>
          <w:instrText xml:space="preserve"> PAGEREF _Toc336524758 \h </w:instrText>
        </w:r>
        <w:r w:rsidR="008C3648">
          <w:rPr>
            <w:noProof/>
            <w:webHidden/>
          </w:rPr>
        </w:r>
        <w:r w:rsidR="008C3648">
          <w:rPr>
            <w:noProof/>
            <w:webHidden/>
          </w:rPr>
          <w:fldChar w:fldCharType="separate"/>
        </w:r>
        <w:r w:rsidR="007B7708">
          <w:rPr>
            <w:noProof/>
            <w:webHidden/>
          </w:rPr>
          <w:t>80</w:t>
        </w:r>
        <w:r w:rsidR="008C3648">
          <w:rPr>
            <w:noProof/>
            <w:webHidden/>
          </w:rPr>
          <w:fldChar w:fldCharType="end"/>
        </w:r>
      </w:hyperlink>
    </w:p>
    <w:p w14:paraId="4C92BB16" w14:textId="77777777" w:rsidR="008C3648" w:rsidRDefault="008F691C" w:rsidP="008C3648">
      <w:pPr>
        <w:pStyle w:val="TableofFigures"/>
        <w:tabs>
          <w:tab w:val="right" w:leader="dot" w:pos="9350"/>
        </w:tabs>
        <w:rPr>
          <w:noProof/>
        </w:rPr>
      </w:pPr>
      <w:hyperlink w:anchor="_Toc336524759" w:history="1">
        <w:r w:rsidR="008C3648" w:rsidRPr="007B58FA">
          <w:rPr>
            <w:rStyle w:val="Hyperlink"/>
            <w:noProof/>
          </w:rPr>
          <w:t>Figure 7.</w:t>
        </w:r>
        <w:r w:rsidR="008C3648">
          <w:rPr>
            <w:rStyle w:val="Hyperlink"/>
            <w:noProof/>
          </w:rPr>
          <w:t xml:space="preserve"> </w:t>
        </w:r>
        <w:r w:rsidR="008C3648" w:rsidRPr="007B58FA">
          <w:rPr>
            <w:rStyle w:val="Hyperlink"/>
            <w:noProof/>
          </w:rPr>
          <w:t>Comparison of results of OSSM and GNOME after 1 step.</w:t>
        </w:r>
        <w:r w:rsidR="008C3648">
          <w:rPr>
            <w:noProof/>
            <w:webHidden/>
          </w:rPr>
          <w:tab/>
        </w:r>
        <w:r w:rsidR="008C3648">
          <w:rPr>
            <w:noProof/>
            <w:webHidden/>
          </w:rPr>
          <w:fldChar w:fldCharType="begin"/>
        </w:r>
        <w:r w:rsidR="008C3648">
          <w:rPr>
            <w:noProof/>
            <w:webHidden/>
          </w:rPr>
          <w:instrText xml:space="preserve"> PAGEREF _Toc336524759 \h </w:instrText>
        </w:r>
        <w:r w:rsidR="008C3648">
          <w:rPr>
            <w:noProof/>
            <w:webHidden/>
          </w:rPr>
        </w:r>
        <w:r w:rsidR="008C3648">
          <w:rPr>
            <w:noProof/>
            <w:webHidden/>
          </w:rPr>
          <w:fldChar w:fldCharType="separate"/>
        </w:r>
        <w:r w:rsidR="007B7708">
          <w:rPr>
            <w:noProof/>
            <w:webHidden/>
          </w:rPr>
          <w:t>82</w:t>
        </w:r>
        <w:r w:rsidR="008C3648">
          <w:rPr>
            <w:noProof/>
            <w:webHidden/>
          </w:rPr>
          <w:fldChar w:fldCharType="end"/>
        </w:r>
      </w:hyperlink>
    </w:p>
    <w:p w14:paraId="3420120F" w14:textId="77777777" w:rsidR="008C3648" w:rsidRDefault="008F691C" w:rsidP="008C3648">
      <w:pPr>
        <w:pStyle w:val="TableofFigures"/>
        <w:tabs>
          <w:tab w:val="right" w:leader="dot" w:pos="9350"/>
        </w:tabs>
        <w:rPr>
          <w:noProof/>
        </w:rPr>
      </w:pPr>
      <w:hyperlink w:anchor="_Toc336524760" w:history="1">
        <w:r w:rsidR="008C3648" w:rsidRPr="007B58FA">
          <w:rPr>
            <w:rStyle w:val="Hyperlink"/>
            <w:noProof/>
          </w:rPr>
          <w:t>Figure 8.</w:t>
        </w:r>
        <w:r w:rsidR="008C3648">
          <w:rPr>
            <w:rStyle w:val="Hyperlink"/>
            <w:noProof/>
          </w:rPr>
          <w:t xml:space="preserve"> </w:t>
        </w:r>
        <w:r w:rsidR="008C3648" w:rsidRPr="007B58FA">
          <w:rPr>
            <w:rStyle w:val="Hyperlink"/>
            <w:noProof/>
          </w:rPr>
          <w:t>Comparison of results of OSSM and GNOME after 2 steps.</w:t>
        </w:r>
        <w:r w:rsidR="008C3648">
          <w:rPr>
            <w:noProof/>
            <w:webHidden/>
          </w:rPr>
          <w:tab/>
        </w:r>
        <w:r w:rsidR="008C3648">
          <w:rPr>
            <w:noProof/>
            <w:webHidden/>
          </w:rPr>
          <w:fldChar w:fldCharType="begin"/>
        </w:r>
        <w:r w:rsidR="008C3648">
          <w:rPr>
            <w:noProof/>
            <w:webHidden/>
          </w:rPr>
          <w:instrText xml:space="preserve"> PAGEREF _Toc336524760 \h </w:instrText>
        </w:r>
        <w:r w:rsidR="008C3648">
          <w:rPr>
            <w:noProof/>
            <w:webHidden/>
          </w:rPr>
        </w:r>
        <w:r w:rsidR="008C3648">
          <w:rPr>
            <w:noProof/>
            <w:webHidden/>
          </w:rPr>
          <w:fldChar w:fldCharType="separate"/>
        </w:r>
        <w:r w:rsidR="007B7708">
          <w:rPr>
            <w:noProof/>
            <w:webHidden/>
          </w:rPr>
          <w:t>83</w:t>
        </w:r>
        <w:r w:rsidR="008C3648">
          <w:rPr>
            <w:noProof/>
            <w:webHidden/>
          </w:rPr>
          <w:fldChar w:fldCharType="end"/>
        </w:r>
      </w:hyperlink>
    </w:p>
    <w:p w14:paraId="4D61A5D6" w14:textId="77777777" w:rsidR="008C3648" w:rsidRDefault="008F691C" w:rsidP="008C3648">
      <w:pPr>
        <w:pStyle w:val="TableofFigures"/>
        <w:tabs>
          <w:tab w:val="right" w:leader="dot" w:pos="9350"/>
        </w:tabs>
        <w:rPr>
          <w:noProof/>
        </w:rPr>
      </w:pPr>
      <w:hyperlink w:anchor="_Toc336524761" w:history="1">
        <w:r w:rsidR="008C3648" w:rsidRPr="007B58FA">
          <w:rPr>
            <w:rStyle w:val="Hyperlink"/>
            <w:noProof/>
          </w:rPr>
          <w:t>Figure 9.</w:t>
        </w:r>
        <w:r w:rsidR="008C3648">
          <w:rPr>
            <w:rStyle w:val="Hyperlink"/>
            <w:noProof/>
          </w:rPr>
          <w:t xml:space="preserve"> </w:t>
        </w:r>
        <w:r w:rsidR="008C3648" w:rsidRPr="007B58FA">
          <w:rPr>
            <w:rStyle w:val="Hyperlink"/>
            <w:noProof/>
          </w:rPr>
          <w:t>Comparison of results of OSSM and GNOME after 5 steps.</w:t>
        </w:r>
        <w:r w:rsidR="008C3648">
          <w:rPr>
            <w:noProof/>
            <w:webHidden/>
          </w:rPr>
          <w:tab/>
        </w:r>
        <w:r w:rsidR="008C3648">
          <w:rPr>
            <w:noProof/>
            <w:webHidden/>
          </w:rPr>
          <w:fldChar w:fldCharType="begin"/>
        </w:r>
        <w:r w:rsidR="008C3648">
          <w:rPr>
            <w:noProof/>
            <w:webHidden/>
          </w:rPr>
          <w:instrText xml:space="preserve"> PAGEREF _Toc336524761 \h </w:instrText>
        </w:r>
        <w:r w:rsidR="008C3648">
          <w:rPr>
            <w:noProof/>
            <w:webHidden/>
          </w:rPr>
        </w:r>
        <w:r w:rsidR="008C3648">
          <w:rPr>
            <w:noProof/>
            <w:webHidden/>
          </w:rPr>
          <w:fldChar w:fldCharType="separate"/>
        </w:r>
        <w:r w:rsidR="007B7708">
          <w:rPr>
            <w:noProof/>
            <w:webHidden/>
          </w:rPr>
          <w:t>84</w:t>
        </w:r>
        <w:r w:rsidR="008C3648">
          <w:rPr>
            <w:noProof/>
            <w:webHidden/>
          </w:rPr>
          <w:fldChar w:fldCharType="end"/>
        </w:r>
      </w:hyperlink>
    </w:p>
    <w:p w14:paraId="3623DB29" w14:textId="77777777" w:rsidR="008C3648" w:rsidRDefault="008F691C" w:rsidP="008C3648">
      <w:pPr>
        <w:pStyle w:val="TableofFigures"/>
        <w:tabs>
          <w:tab w:val="right" w:leader="dot" w:pos="9350"/>
        </w:tabs>
        <w:rPr>
          <w:noProof/>
        </w:rPr>
      </w:pPr>
      <w:hyperlink w:anchor="_Toc336524762" w:history="1">
        <w:r w:rsidR="008C3648" w:rsidRPr="007B58FA">
          <w:rPr>
            <w:rStyle w:val="Hyperlink"/>
            <w:noProof/>
          </w:rPr>
          <w:t>Figure 10.</w:t>
        </w:r>
        <w:r w:rsidR="008C3648">
          <w:rPr>
            <w:rStyle w:val="Hyperlink"/>
            <w:noProof/>
          </w:rPr>
          <w:t xml:space="preserve"> </w:t>
        </w:r>
        <w:r w:rsidR="008C3648" w:rsidRPr="007B58FA">
          <w:rPr>
            <w:rStyle w:val="Hyperlink"/>
            <w:noProof/>
          </w:rPr>
          <w:t>Comparison of results of OSSM and GNOME after 24 steps.</w:t>
        </w:r>
        <w:r w:rsidR="008C3648">
          <w:rPr>
            <w:noProof/>
            <w:webHidden/>
          </w:rPr>
          <w:tab/>
        </w:r>
        <w:r w:rsidR="008C3648">
          <w:rPr>
            <w:noProof/>
            <w:webHidden/>
          </w:rPr>
          <w:fldChar w:fldCharType="begin"/>
        </w:r>
        <w:r w:rsidR="008C3648">
          <w:rPr>
            <w:noProof/>
            <w:webHidden/>
          </w:rPr>
          <w:instrText xml:space="preserve"> PAGEREF _Toc336524762 \h </w:instrText>
        </w:r>
        <w:r w:rsidR="008C3648">
          <w:rPr>
            <w:noProof/>
            <w:webHidden/>
          </w:rPr>
        </w:r>
        <w:r w:rsidR="008C3648">
          <w:rPr>
            <w:noProof/>
            <w:webHidden/>
          </w:rPr>
          <w:fldChar w:fldCharType="separate"/>
        </w:r>
        <w:r w:rsidR="007B7708">
          <w:rPr>
            <w:noProof/>
            <w:webHidden/>
          </w:rPr>
          <w:t>85</w:t>
        </w:r>
        <w:r w:rsidR="008C3648">
          <w:rPr>
            <w:noProof/>
            <w:webHidden/>
          </w:rPr>
          <w:fldChar w:fldCharType="end"/>
        </w:r>
      </w:hyperlink>
    </w:p>
    <w:p w14:paraId="189B7443" w14:textId="77777777" w:rsidR="008C3648" w:rsidRDefault="008F691C" w:rsidP="008C3648">
      <w:pPr>
        <w:pStyle w:val="TableofFigures"/>
        <w:tabs>
          <w:tab w:val="right" w:leader="dot" w:pos="9350"/>
        </w:tabs>
        <w:rPr>
          <w:noProof/>
        </w:rPr>
      </w:pPr>
      <w:hyperlink w:anchor="_Toc336524763" w:history="1">
        <w:r w:rsidR="008C3648" w:rsidRPr="007B58FA">
          <w:rPr>
            <w:rStyle w:val="Hyperlink"/>
            <w:noProof/>
          </w:rPr>
          <w:t>Figure 11.</w:t>
        </w:r>
        <w:r w:rsidR="008C3648">
          <w:rPr>
            <w:rStyle w:val="Hyperlink"/>
            <w:noProof/>
          </w:rPr>
          <w:t xml:space="preserve"> </w:t>
        </w:r>
        <w:r w:rsidR="008C3648" w:rsidRPr="007B58FA">
          <w:rPr>
            <w:rStyle w:val="Hyperlink"/>
            <w:noProof/>
          </w:rPr>
          <w:t>Comparison of the variance and standard deviation of the X position of the LEs from OSSM, GNOME and analytical solutions.</w:t>
        </w:r>
        <w:r w:rsidR="008C3648">
          <w:rPr>
            <w:noProof/>
            <w:webHidden/>
          </w:rPr>
          <w:tab/>
        </w:r>
        <w:r w:rsidR="008C3648">
          <w:rPr>
            <w:noProof/>
            <w:webHidden/>
          </w:rPr>
          <w:fldChar w:fldCharType="begin"/>
        </w:r>
        <w:r w:rsidR="008C3648">
          <w:rPr>
            <w:noProof/>
            <w:webHidden/>
          </w:rPr>
          <w:instrText xml:space="preserve"> PAGEREF _Toc336524763 \h </w:instrText>
        </w:r>
        <w:r w:rsidR="008C3648">
          <w:rPr>
            <w:noProof/>
            <w:webHidden/>
          </w:rPr>
        </w:r>
        <w:r w:rsidR="008C3648">
          <w:rPr>
            <w:noProof/>
            <w:webHidden/>
          </w:rPr>
          <w:fldChar w:fldCharType="separate"/>
        </w:r>
        <w:r w:rsidR="007B7708">
          <w:rPr>
            <w:noProof/>
            <w:webHidden/>
          </w:rPr>
          <w:t>86</w:t>
        </w:r>
        <w:r w:rsidR="008C3648">
          <w:rPr>
            <w:noProof/>
            <w:webHidden/>
          </w:rPr>
          <w:fldChar w:fldCharType="end"/>
        </w:r>
      </w:hyperlink>
    </w:p>
    <w:p w14:paraId="1EC7E2F1" w14:textId="77777777" w:rsidR="008C3648" w:rsidRDefault="008F691C" w:rsidP="008C3648">
      <w:pPr>
        <w:pStyle w:val="TableofFigures"/>
        <w:tabs>
          <w:tab w:val="right" w:leader="dot" w:pos="9350"/>
        </w:tabs>
        <w:rPr>
          <w:noProof/>
        </w:rPr>
      </w:pPr>
      <w:hyperlink w:anchor="_Toc336524764" w:history="1">
        <w:r w:rsidR="008C3648" w:rsidRPr="007B58FA">
          <w:rPr>
            <w:rStyle w:val="Hyperlink"/>
            <w:noProof/>
          </w:rPr>
          <w:t>Figure 12.</w:t>
        </w:r>
        <w:r w:rsidR="008C3648">
          <w:rPr>
            <w:rStyle w:val="Hyperlink"/>
            <w:noProof/>
          </w:rPr>
          <w:t xml:space="preserve"> </w:t>
        </w:r>
        <w:r w:rsidR="008C3648" w:rsidRPr="007B58FA">
          <w:rPr>
            <w:rStyle w:val="Hyperlink"/>
            <w:noProof/>
          </w:rPr>
          <w:t xml:space="preserve">Comparison of results of OSSM and GNOME after 1 step, with the GNOME </w:t>
        </w:r>
        <w:r w:rsidR="008C3648" w:rsidRPr="008C3648">
          <w:rPr>
            <w:rStyle w:val="Emphasis"/>
            <w:noProof/>
          </w:rPr>
          <w:t>D</w:t>
        </w:r>
        <w:r w:rsidR="008C3648" w:rsidRPr="007B58FA">
          <w:rPr>
            <w:rStyle w:val="Hyperlink"/>
            <w:noProof/>
          </w:rPr>
          <w:t xml:space="preserve"> corrected to match the OSSM </w:t>
        </w:r>
        <w:r w:rsidR="008C3648" w:rsidRPr="008C3648">
          <w:rPr>
            <w:rStyle w:val="Emphasis"/>
            <w:noProof/>
          </w:rPr>
          <w:t>D</w:t>
        </w:r>
        <w:r w:rsidR="008C3648" w:rsidRPr="007B58FA">
          <w:rPr>
            <w:rStyle w:val="Hyperlink"/>
            <w:noProof/>
          </w:rPr>
          <w:t>.</w:t>
        </w:r>
        <w:r w:rsidR="008C3648">
          <w:rPr>
            <w:noProof/>
            <w:webHidden/>
          </w:rPr>
          <w:tab/>
        </w:r>
        <w:r w:rsidR="008C3648">
          <w:rPr>
            <w:noProof/>
            <w:webHidden/>
          </w:rPr>
          <w:fldChar w:fldCharType="begin"/>
        </w:r>
        <w:r w:rsidR="008C3648">
          <w:rPr>
            <w:noProof/>
            <w:webHidden/>
          </w:rPr>
          <w:instrText xml:space="preserve"> PAGEREF _Toc336524764 \h </w:instrText>
        </w:r>
        <w:r w:rsidR="008C3648">
          <w:rPr>
            <w:noProof/>
            <w:webHidden/>
          </w:rPr>
        </w:r>
        <w:r w:rsidR="008C3648">
          <w:rPr>
            <w:noProof/>
            <w:webHidden/>
          </w:rPr>
          <w:fldChar w:fldCharType="separate"/>
        </w:r>
        <w:r w:rsidR="007B7708">
          <w:rPr>
            <w:noProof/>
            <w:webHidden/>
          </w:rPr>
          <w:t>87</w:t>
        </w:r>
        <w:r w:rsidR="008C3648">
          <w:rPr>
            <w:noProof/>
            <w:webHidden/>
          </w:rPr>
          <w:fldChar w:fldCharType="end"/>
        </w:r>
      </w:hyperlink>
    </w:p>
    <w:p w14:paraId="7559FEA8" w14:textId="77777777" w:rsidR="008C3648" w:rsidRDefault="008F691C" w:rsidP="008C3648">
      <w:pPr>
        <w:pStyle w:val="TableofFigures"/>
        <w:tabs>
          <w:tab w:val="right" w:leader="dot" w:pos="9350"/>
        </w:tabs>
        <w:rPr>
          <w:noProof/>
        </w:rPr>
      </w:pPr>
      <w:hyperlink w:anchor="_Toc336524765" w:history="1">
        <w:r w:rsidR="008C3648" w:rsidRPr="007B58FA">
          <w:rPr>
            <w:rStyle w:val="Hyperlink"/>
            <w:noProof/>
          </w:rPr>
          <w:t>Figure 13.</w:t>
        </w:r>
        <w:r w:rsidR="008C3648">
          <w:rPr>
            <w:rStyle w:val="Hyperlink"/>
            <w:noProof/>
          </w:rPr>
          <w:t xml:space="preserve"> </w:t>
        </w:r>
        <w:r w:rsidR="008C3648" w:rsidRPr="007B58FA">
          <w:rPr>
            <w:rStyle w:val="Hyperlink"/>
            <w:noProof/>
          </w:rPr>
          <w:t xml:space="preserve">Comparison of results of OSSM and GNOME after 2 steps, with the GNOME </w:t>
        </w:r>
        <w:r w:rsidR="008C3648" w:rsidRPr="008C3648">
          <w:rPr>
            <w:rStyle w:val="Emphasis"/>
            <w:noProof/>
          </w:rPr>
          <w:t>D</w:t>
        </w:r>
        <w:r w:rsidR="008C3648" w:rsidRPr="007B58FA">
          <w:rPr>
            <w:rStyle w:val="Hyperlink"/>
            <w:noProof/>
          </w:rPr>
          <w:t xml:space="preserve"> corrected to match the OSSM </w:t>
        </w:r>
        <w:r w:rsidR="008C3648" w:rsidRPr="008C3648">
          <w:rPr>
            <w:rStyle w:val="Emphasis"/>
            <w:noProof/>
          </w:rPr>
          <w:t>D</w:t>
        </w:r>
        <w:r w:rsidR="008C3648" w:rsidRPr="007B58FA">
          <w:rPr>
            <w:rStyle w:val="Hyperlink"/>
            <w:noProof/>
          </w:rPr>
          <w:t>.</w:t>
        </w:r>
        <w:r w:rsidR="008C3648">
          <w:rPr>
            <w:noProof/>
            <w:webHidden/>
          </w:rPr>
          <w:tab/>
        </w:r>
        <w:r w:rsidR="008C3648">
          <w:rPr>
            <w:noProof/>
            <w:webHidden/>
          </w:rPr>
          <w:fldChar w:fldCharType="begin"/>
        </w:r>
        <w:r w:rsidR="008C3648">
          <w:rPr>
            <w:noProof/>
            <w:webHidden/>
          </w:rPr>
          <w:instrText xml:space="preserve"> PAGEREF _Toc336524765 \h </w:instrText>
        </w:r>
        <w:r w:rsidR="008C3648">
          <w:rPr>
            <w:noProof/>
            <w:webHidden/>
          </w:rPr>
        </w:r>
        <w:r w:rsidR="008C3648">
          <w:rPr>
            <w:noProof/>
            <w:webHidden/>
          </w:rPr>
          <w:fldChar w:fldCharType="separate"/>
        </w:r>
        <w:r w:rsidR="007B7708">
          <w:rPr>
            <w:noProof/>
            <w:webHidden/>
          </w:rPr>
          <w:t>88</w:t>
        </w:r>
        <w:r w:rsidR="008C3648">
          <w:rPr>
            <w:noProof/>
            <w:webHidden/>
          </w:rPr>
          <w:fldChar w:fldCharType="end"/>
        </w:r>
      </w:hyperlink>
    </w:p>
    <w:p w14:paraId="188B5B56" w14:textId="77777777" w:rsidR="008C3648" w:rsidRDefault="008F691C" w:rsidP="008C3648">
      <w:pPr>
        <w:pStyle w:val="TableofFigures"/>
        <w:tabs>
          <w:tab w:val="right" w:leader="dot" w:pos="9350"/>
        </w:tabs>
        <w:rPr>
          <w:noProof/>
        </w:rPr>
      </w:pPr>
      <w:hyperlink w:anchor="_Toc336524766" w:history="1">
        <w:r w:rsidR="008C3648" w:rsidRPr="007B58FA">
          <w:rPr>
            <w:rStyle w:val="Hyperlink"/>
            <w:noProof/>
          </w:rPr>
          <w:t>Figure 14.</w:t>
        </w:r>
        <w:r w:rsidR="008C3648">
          <w:rPr>
            <w:rStyle w:val="Hyperlink"/>
            <w:noProof/>
          </w:rPr>
          <w:t xml:space="preserve"> </w:t>
        </w:r>
        <w:r w:rsidR="008C3648" w:rsidRPr="007B58FA">
          <w:rPr>
            <w:rStyle w:val="Hyperlink"/>
            <w:noProof/>
          </w:rPr>
          <w:t xml:space="preserve">Comparison of results of OSSM and GNOME after 5 steps, with the GNOME </w:t>
        </w:r>
        <w:r w:rsidR="008C3648" w:rsidRPr="008C3648">
          <w:rPr>
            <w:rStyle w:val="Emphasis"/>
            <w:noProof/>
          </w:rPr>
          <w:t>D</w:t>
        </w:r>
        <w:r w:rsidR="008C3648" w:rsidRPr="007B58FA">
          <w:rPr>
            <w:rStyle w:val="Hyperlink"/>
            <w:noProof/>
          </w:rPr>
          <w:t xml:space="preserve"> corrected to match the OSSM </w:t>
        </w:r>
        <w:r w:rsidR="008C3648" w:rsidRPr="008C3648">
          <w:rPr>
            <w:rStyle w:val="Emphasis"/>
            <w:noProof/>
          </w:rPr>
          <w:t>D</w:t>
        </w:r>
        <w:r w:rsidR="008C3648" w:rsidRPr="007B58FA">
          <w:rPr>
            <w:rStyle w:val="Hyperlink"/>
            <w:noProof/>
          </w:rPr>
          <w:t>.</w:t>
        </w:r>
        <w:r w:rsidR="008C3648">
          <w:rPr>
            <w:noProof/>
            <w:webHidden/>
          </w:rPr>
          <w:tab/>
        </w:r>
        <w:r w:rsidR="008C3648">
          <w:rPr>
            <w:noProof/>
            <w:webHidden/>
          </w:rPr>
          <w:fldChar w:fldCharType="begin"/>
        </w:r>
        <w:r w:rsidR="008C3648">
          <w:rPr>
            <w:noProof/>
            <w:webHidden/>
          </w:rPr>
          <w:instrText xml:space="preserve"> PAGEREF _Toc336524766 \h </w:instrText>
        </w:r>
        <w:r w:rsidR="008C3648">
          <w:rPr>
            <w:noProof/>
            <w:webHidden/>
          </w:rPr>
        </w:r>
        <w:r w:rsidR="008C3648">
          <w:rPr>
            <w:noProof/>
            <w:webHidden/>
          </w:rPr>
          <w:fldChar w:fldCharType="separate"/>
        </w:r>
        <w:r w:rsidR="007B7708">
          <w:rPr>
            <w:noProof/>
            <w:webHidden/>
          </w:rPr>
          <w:t>89</w:t>
        </w:r>
        <w:r w:rsidR="008C3648">
          <w:rPr>
            <w:noProof/>
            <w:webHidden/>
          </w:rPr>
          <w:fldChar w:fldCharType="end"/>
        </w:r>
      </w:hyperlink>
    </w:p>
    <w:p w14:paraId="353B9FBA" w14:textId="77777777" w:rsidR="008C3648" w:rsidRDefault="008F691C" w:rsidP="008C3648">
      <w:pPr>
        <w:pStyle w:val="TableofFigures"/>
        <w:tabs>
          <w:tab w:val="right" w:leader="dot" w:pos="9350"/>
        </w:tabs>
        <w:rPr>
          <w:noProof/>
        </w:rPr>
      </w:pPr>
      <w:hyperlink w:anchor="_Toc336524767" w:history="1">
        <w:r w:rsidR="008C3648" w:rsidRPr="007B58FA">
          <w:rPr>
            <w:rStyle w:val="Hyperlink"/>
            <w:noProof/>
          </w:rPr>
          <w:t>Figure 15.</w:t>
        </w:r>
        <w:r w:rsidR="008C3648">
          <w:rPr>
            <w:rStyle w:val="Hyperlink"/>
            <w:noProof/>
          </w:rPr>
          <w:t xml:space="preserve"> </w:t>
        </w:r>
        <w:r w:rsidR="008C3648" w:rsidRPr="007B58FA">
          <w:rPr>
            <w:rStyle w:val="Hyperlink"/>
            <w:noProof/>
          </w:rPr>
          <w:t xml:space="preserve">Comparison of results of OSSM and GNOME after 24 steps, with the GNOME </w:t>
        </w:r>
        <w:r w:rsidR="008C3648" w:rsidRPr="008C3648">
          <w:rPr>
            <w:rStyle w:val="Emphasis"/>
            <w:noProof/>
          </w:rPr>
          <w:t>D</w:t>
        </w:r>
        <w:r w:rsidR="008C3648" w:rsidRPr="007B58FA">
          <w:rPr>
            <w:rStyle w:val="Hyperlink"/>
            <w:noProof/>
          </w:rPr>
          <w:t xml:space="preserve"> corrected to match the OSSM </w:t>
        </w:r>
        <w:r w:rsidR="008C3648" w:rsidRPr="008C3648">
          <w:rPr>
            <w:rStyle w:val="Emphasis"/>
            <w:noProof/>
          </w:rPr>
          <w:t>D</w:t>
        </w:r>
        <w:r w:rsidR="008C3648" w:rsidRPr="007B58FA">
          <w:rPr>
            <w:rStyle w:val="Hyperlink"/>
            <w:noProof/>
          </w:rPr>
          <w:t>.</w:t>
        </w:r>
        <w:r w:rsidR="008C3648">
          <w:rPr>
            <w:noProof/>
            <w:webHidden/>
          </w:rPr>
          <w:tab/>
        </w:r>
        <w:r w:rsidR="008C3648">
          <w:rPr>
            <w:noProof/>
            <w:webHidden/>
          </w:rPr>
          <w:fldChar w:fldCharType="begin"/>
        </w:r>
        <w:r w:rsidR="008C3648">
          <w:rPr>
            <w:noProof/>
            <w:webHidden/>
          </w:rPr>
          <w:instrText xml:space="preserve"> PAGEREF _Toc336524767 \h </w:instrText>
        </w:r>
        <w:r w:rsidR="008C3648">
          <w:rPr>
            <w:noProof/>
            <w:webHidden/>
          </w:rPr>
        </w:r>
        <w:r w:rsidR="008C3648">
          <w:rPr>
            <w:noProof/>
            <w:webHidden/>
          </w:rPr>
          <w:fldChar w:fldCharType="separate"/>
        </w:r>
        <w:r w:rsidR="007B7708">
          <w:rPr>
            <w:noProof/>
            <w:webHidden/>
          </w:rPr>
          <w:t>90</w:t>
        </w:r>
        <w:r w:rsidR="008C3648">
          <w:rPr>
            <w:noProof/>
            <w:webHidden/>
          </w:rPr>
          <w:fldChar w:fldCharType="end"/>
        </w:r>
      </w:hyperlink>
    </w:p>
    <w:p w14:paraId="4B6B5FDC" w14:textId="77777777" w:rsidR="008C3648" w:rsidRDefault="008F691C" w:rsidP="008C3648">
      <w:pPr>
        <w:pStyle w:val="TableofFigures"/>
        <w:tabs>
          <w:tab w:val="right" w:leader="dot" w:pos="9350"/>
        </w:tabs>
        <w:rPr>
          <w:noProof/>
        </w:rPr>
      </w:pPr>
      <w:hyperlink w:anchor="_Toc336524768" w:history="1">
        <w:r w:rsidR="008C3648" w:rsidRPr="007B58FA">
          <w:rPr>
            <w:rStyle w:val="Hyperlink"/>
            <w:noProof/>
          </w:rPr>
          <w:t>Figure 16.</w:t>
        </w:r>
        <w:r w:rsidR="008C3648">
          <w:rPr>
            <w:rStyle w:val="Hyperlink"/>
            <w:noProof/>
          </w:rPr>
          <w:t xml:space="preserve"> </w:t>
        </w:r>
        <w:r w:rsidR="008C3648" w:rsidRPr="007B58FA">
          <w:rPr>
            <w:rStyle w:val="Hyperlink"/>
            <w:noProof/>
          </w:rPr>
          <w:t xml:space="preserve">Comparison of the variance and standard deviation of the X position of the LEs from OSSM, GNOME and analytical solutions, with </w:t>
        </w:r>
        <w:r w:rsidR="008C3648" w:rsidRPr="008C3648">
          <w:rPr>
            <w:rStyle w:val="Emphasis"/>
            <w:noProof/>
          </w:rPr>
          <w:t>D</w:t>
        </w:r>
        <w:r w:rsidR="008C3648" w:rsidRPr="007B58FA">
          <w:rPr>
            <w:rStyle w:val="Hyperlink"/>
            <w:noProof/>
          </w:rPr>
          <w:t xml:space="preserve"> corrected in GNOME and analytical solutions to match the OSSM solution.</w:t>
        </w:r>
        <w:r w:rsidR="008C3648">
          <w:rPr>
            <w:noProof/>
            <w:webHidden/>
          </w:rPr>
          <w:tab/>
        </w:r>
        <w:r w:rsidR="008C3648">
          <w:rPr>
            <w:noProof/>
            <w:webHidden/>
          </w:rPr>
          <w:fldChar w:fldCharType="begin"/>
        </w:r>
        <w:r w:rsidR="008C3648">
          <w:rPr>
            <w:noProof/>
            <w:webHidden/>
          </w:rPr>
          <w:instrText xml:space="preserve"> PAGEREF _Toc336524768 \h </w:instrText>
        </w:r>
        <w:r w:rsidR="008C3648">
          <w:rPr>
            <w:noProof/>
            <w:webHidden/>
          </w:rPr>
        </w:r>
        <w:r w:rsidR="008C3648">
          <w:rPr>
            <w:noProof/>
            <w:webHidden/>
          </w:rPr>
          <w:fldChar w:fldCharType="separate"/>
        </w:r>
        <w:r w:rsidR="007B7708">
          <w:rPr>
            <w:noProof/>
            <w:webHidden/>
          </w:rPr>
          <w:t>91</w:t>
        </w:r>
        <w:r w:rsidR="008C3648">
          <w:rPr>
            <w:noProof/>
            <w:webHidden/>
          </w:rPr>
          <w:fldChar w:fldCharType="end"/>
        </w:r>
      </w:hyperlink>
    </w:p>
    <w:p w14:paraId="71496B16" w14:textId="77777777" w:rsidR="00D464FA" w:rsidRPr="007845E5" w:rsidRDefault="008C3648" w:rsidP="007845E5">
      <w:pPr>
        <w:pStyle w:val="BodyText"/>
        <w:sectPr w:rsidR="00D464FA" w:rsidRPr="007845E5" w:rsidSect="00FE1083">
          <w:footerReference w:type="default" r:id="rId20"/>
          <w:type w:val="oddPage"/>
          <w:pgSz w:w="12240" w:h="15840"/>
          <w:pgMar w:top="1440" w:right="1440" w:bottom="1440" w:left="1440" w:header="720" w:footer="720" w:gutter="0"/>
          <w:cols w:space="720"/>
          <w:docGrid w:linePitch="360"/>
        </w:sectPr>
      </w:pPr>
      <w:r>
        <w:fldChar w:fldCharType="end"/>
      </w:r>
    </w:p>
    <w:p w14:paraId="289E27F9" w14:textId="77777777" w:rsidR="008C3648" w:rsidRDefault="008C3648" w:rsidP="00E5665F">
      <w:pPr>
        <w:pStyle w:val="Subtitle"/>
      </w:pPr>
      <w:r w:rsidRPr="00DE34B6">
        <w:lastRenderedPageBreak/>
        <w:t>Simulating Di</w:t>
      </w:r>
      <w:r>
        <w:t>ff</w:t>
      </w:r>
      <w:r w:rsidRPr="00DE34B6">
        <w:t>usion in a</w:t>
      </w:r>
      <w:r>
        <w:t xml:space="preserve"> </w:t>
      </w:r>
      <w:proofErr w:type="spellStart"/>
      <w:r w:rsidRPr="00DE34B6">
        <w:t>Lagrangian</w:t>
      </w:r>
      <w:proofErr w:type="spellEnd"/>
      <w:r>
        <w:t xml:space="preserve"> </w:t>
      </w:r>
      <w:r w:rsidRPr="00DE34B6">
        <w:t>Element Model</w:t>
      </w:r>
    </w:p>
    <w:p w14:paraId="56705465" w14:textId="77777777" w:rsidR="008C3648" w:rsidRDefault="008C3648" w:rsidP="00E5665F">
      <w:pPr>
        <w:pStyle w:val="Author"/>
      </w:pPr>
      <w:r w:rsidRPr="00DE34B6">
        <w:t>Christopher H. Barker</w:t>
      </w:r>
      <w:r>
        <w:t xml:space="preserve"> and </w:t>
      </w:r>
      <w:r w:rsidRPr="00DE34B6">
        <w:t>Larry Eclipse</w:t>
      </w:r>
      <w:r w:rsidR="00E5665F">
        <w:t xml:space="preserve">, </w:t>
      </w:r>
      <w:r w:rsidRPr="00DE34B6">
        <w:t>April 14, 2000</w:t>
      </w:r>
    </w:p>
    <w:p w14:paraId="2E6297D6" w14:textId="77777777" w:rsidR="008C3648" w:rsidRDefault="008C3648" w:rsidP="00A25B49">
      <w:pPr>
        <w:pStyle w:val="Heading1"/>
        <w:keepNext/>
        <w:keepLines/>
        <w:numPr>
          <w:ilvl w:val="0"/>
          <w:numId w:val="17"/>
        </w:numPr>
        <w:contextualSpacing w:val="0"/>
      </w:pPr>
      <w:bookmarkStart w:id="287" w:name="_Toc336524723"/>
      <w:bookmarkStart w:id="288" w:name="_Toc338193919"/>
      <w:r w:rsidRPr="00DE34B6">
        <w:t>Background Theory</w:t>
      </w:r>
      <w:bookmarkEnd w:id="287"/>
      <w:bookmarkEnd w:id="288"/>
    </w:p>
    <w:p w14:paraId="1767AADC" w14:textId="77777777" w:rsidR="008C3648" w:rsidRDefault="008C3648" w:rsidP="007040FD">
      <w:pPr>
        <w:pStyle w:val="BodyText"/>
      </w:pPr>
      <w:r>
        <w:t xml:space="preserve">I’m not going to go into too much detail here. For a complete explanation see </w:t>
      </w:r>
      <w:sdt>
        <w:sdtPr>
          <w:id w:val="-2103482529"/>
          <w:citation/>
        </w:sdtPr>
        <w:sdtEndPr/>
        <w:sdtContent>
          <w:r>
            <w:fldChar w:fldCharType="begin"/>
          </w:r>
          <w:r>
            <w:instrText xml:space="preserve"> CITATION Csa73 \l 1033 </w:instrText>
          </w:r>
          <w:r>
            <w:fldChar w:fldCharType="separate"/>
          </w:r>
          <w:r>
            <w:rPr>
              <w:noProof/>
            </w:rPr>
            <w:t>(Csanady, 1973)</w:t>
          </w:r>
          <w:r>
            <w:fldChar w:fldCharType="end"/>
          </w:r>
        </w:sdtContent>
      </w:sdt>
      <w:r>
        <w:t>. The short version is: The diffusion equation can be derived from Brownian motion or Fick’s law (</w:t>
      </w:r>
      <w:r>
        <w:fldChar w:fldCharType="begin"/>
      </w:r>
      <w:r>
        <w:instrText xml:space="preserve"> REF _Ref336505268 \h </w:instrText>
      </w:r>
      <w:r>
        <w:fldChar w:fldCharType="separate"/>
      </w:r>
      <w:r>
        <w:t xml:space="preserve">Equation </w:t>
      </w:r>
      <w:r>
        <w:rPr>
          <w:noProof/>
        </w:rPr>
        <w:t>1</w:t>
      </w:r>
      <w:r>
        <w:fldChar w:fldCharType="end"/>
      </w:r>
      <w:r>
        <w:t>).</w:t>
      </w:r>
    </w:p>
    <w:p w14:paraId="7F1283A6" w14:textId="77777777" w:rsidR="008C3648" w:rsidRDefault="008C3648" w:rsidP="008C3648">
      <w:pPr>
        <w:pStyle w:val="Caption"/>
      </w:pPr>
      <w:bookmarkStart w:id="289" w:name="_Ref336505268"/>
      <w:bookmarkStart w:id="290" w:name="_Toc336524736"/>
      <w:bookmarkStart w:id="291" w:name="_Toc338324536"/>
      <w:r>
        <w:t xml:space="preserve">Equation </w:t>
      </w:r>
      <w:bookmarkEnd w:id="289"/>
      <w:r w:rsidR="001C467B">
        <w:t>1</w:t>
      </w:r>
      <w:r>
        <w:t xml:space="preserve">. </w:t>
      </w:r>
      <w:proofErr w:type="gramStart"/>
      <w:r>
        <w:t>Fick’s law.</w:t>
      </w:r>
      <w:bookmarkEnd w:id="290"/>
      <w:bookmarkEnd w:id="291"/>
      <w:proofErr w:type="gramEnd"/>
    </w:p>
    <w:p w14:paraId="04516D52" w14:textId="77777777" w:rsidR="008C3648" w:rsidRPr="00BE59F5" w:rsidRDefault="008C3648" w:rsidP="007040FD">
      <w:pPr>
        <w:pStyle w:val="BodyText"/>
      </w:pPr>
      <m:oMathPara>
        <m:oMath>
          <m:r>
            <m:rPr>
              <m:sty m:val="b"/>
            </m:rPr>
            <w:rPr>
              <w:rFonts w:ascii="Cambria Math" w:hAnsi="Cambria Math"/>
            </w:rPr>
            <m:t>F</m:t>
          </m:r>
          <m:r>
            <w:rPr>
              <w:rFonts w:ascii="Cambria Math" w:hAnsi="Cambria Math"/>
            </w:rPr>
            <m:t>=-D</m:t>
          </m:r>
          <m:r>
            <m:rPr>
              <m:sty m:val="p"/>
            </m:rPr>
            <w:rPr>
              <w:rFonts w:ascii="Cambria Math" w:hAnsi="Cambria Math"/>
            </w:rPr>
            <m:t>∇</m:t>
          </m:r>
          <m:r>
            <w:rPr>
              <w:rFonts w:ascii="Cambria Math" w:hAnsi="Cambria Math"/>
            </w:rPr>
            <m:t>C</m:t>
          </m:r>
        </m:oMath>
      </m:oMathPara>
    </w:p>
    <w:p w14:paraId="42DB9990" w14:textId="77777777" w:rsidR="008C3648" w:rsidRDefault="008C3648" w:rsidP="007040FD">
      <w:pPr>
        <w:pStyle w:val="BodyText"/>
      </w:pPr>
      <w:proofErr w:type="gramStart"/>
      <w:r>
        <w:t>where</w:t>
      </w:r>
      <w:proofErr w:type="gramEnd"/>
      <w:r>
        <w:t xml:space="preserve"> </w:t>
      </w:r>
      <w:r w:rsidRPr="008C3648">
        <w:rPr>
          <w:rStyle w:val="Emphasis"/>
        </w:rPr>
        <w:t>C</w:t>
      </w:r>
      <w:r>
        <w:t xml:space="preserve"> is the concentration of a material, </w:t>
      </w:r>
      <w:r w:rsidRPr="00BE59F5">
        <w:rPr>
          <w:b/>
        </w:rPr>
        <w:t>F</w:t>
      </w:r>
      <w:r>
        <w:t xml:space="preserve"> is the mass flux, and </w:t>
      </w:r>
      <w:r w:rsidRPr="008C3648">
        <w:rPr>
          <w:rStyle w:val="Emphasis"/>
        </w:rPr>
        <w:t>D</w:t>
      </w:r>
      <w:r>
        <w:t xml:space="preserve"> is the diffusion constant, which I believe is a tensor, or for an isotropic material, a scalar.</w:t>
      </w:r>
    </w:p>
    <w:p w14:paraId="7D9EFAAE" w14:textId="77777777" w:rsidR="008C3648" w:rsidRDefault="008C3648" w:rsidP="007040FD">
      <w:pPr>
        <w:pStyle w:val="BodyText"/>
      </w:pPr>
      <w:r>
        <w:t xml:space="preserve">In either case the result is </w:t>
      </w:r>
      <w:r>
        <w:fldChar w:fldCharType="begin"/>
      </w:r>
      <w:r>
        <w:instrText xml:space="preserve"> REF _Ref336505556 \h </w:instrText>
      </w:r>
      <w:r w:rsidR="007040FD">
        <w:instrText xml:space="preserve"> \* MERGEFORMAT </w:instrText>
      </w:r>
      <w:r>
        <w:fldChar w:fldCharType="separate"/>
      </w:r>
      <w:r>
        <w:t xml:space="preserve">Equation </w:t>
      </w:r>
      <w:r>
        <w:rPr>
          <w:noProof/>
        </w:rPr>
        <w:t>2</w:t>
      </w:r>
      <w:r>
        <w:fldChar w:fldCharType="end"/>
      </w:r>
      <w:r>
        <w:t xml:space="preserve">, the classical diffusion equation (for a constant </w:t>
      </w:r>
      <w:r w:rsidRPr="008C3648">
        <w:rPr>
          <w:rStyle w:val="Emphasis"/>
        </w:rPr>
        <w:t>D</w:t>
      </w:r>
      <w:r>
        <w:t>):</w:t>
      </w:r>
    </w:p>
    <w:p w14:paraId="5703EF74" w14:textId="77777777" w:rsidR="008C3648" w:rsidRDefault="008C3648" w:rsidP="008C3648">
      <w:pPr>
        <w:pStyle w:val="Caption"/>
      </w:pPr>
      <w:bookmarkStart w:id="292" w:name="_Ref336505556"/>
      <w:bookmarkStart w:id="293" w:name="_Toc336524737"/>
      <w:bookmarkStart w:id="294" w:name="_Toc338324537"/>
      <w:r>
        <w:t xml:space="preserve">Equation </w:t>
      </w:r>
      <w:bookmarkEnd w:id="292"/>
      <w:r w:rsidR="00E257B9">
        <w:t>2</w:t>
      </w:r>
      <w:r>
        <w:t xml:space="preserve">. </w:t>
      </w:r>
      <w:proofErr w:type="gramStart"/>
      <w:r>
        <w:t>Classical diffusion equation.</w:t>
      </w:r>
      <w:bookmarkEnd w:id="293"/>
      <w:bookmarkEnd w:id="294"/>
      <w:proofErr w:type="gramEnd"/>
    </w:p>
    <w:p w14:paraId="4D0613ED" w14:textId="77777777" w:rsidR="008C3648" w:rsidRPr="00A85526" w:rsidRDefault="008F691C" w:rsidP="007040FD">
      <w:pPr>
        <w:pStyle w:val="BodyText"/>
      </w:pPr>
      <m:oMathPara>
        <m:oMath>
          <m:f>
            <m:fPr>
              <m:ctrlPr>
                <w:rPr>
                  <w:rFonts w:ascii="Cambria Math" w:hAnsi="Cambria Math"/>
                  <w:i/>
                </w:rPr>
              </m:ctrlPr>
            </m:fPr>
            <m:num>
              <m:r>
                <w:rPr>
                  <w:rFonts w:ascii="Cambria Math" w:hAnsi="Cambria Math"/>
                </w:rPr>
                <m:t>∂C</m:t>
              </m:r>
            </m:num>
            <m:den>
              <m:r>
                <w:rPr>
                  <w:rFonts w:ascii="Cambria Math" w:hAnsi="Cambria Math"/>
                </w:rPr>
                <m:t>∂t</m:t>
              </m:r>
            </m:den>
          </m:f>
          <m:r>
            <w:rPr>
              <w:rFonts w:ascii="Cambria Math" w:hAnsi="Cambria Math"/>
            </w:rPr>
            <m:t>=D</m:t>
          </m:r>
          <m:sSup>
            <m:sSupPr>
              <m:ctrlPr>
                <w:rPr>
                  <w:rFonts w:ascii="Cambria Math" w:hAnsi="Cambria Math"/>
                  <w:i/>
                </w:rPr>
              </m:ctrlPr>
            </m:sSupPr>
            <m:e>
              <m:r>
                <m:rPr>
                  <m:sty m:val="p"/>
                </m:rPr>
                <w:rPr>
                  <w:rFonts w:ascii="Cambria Math" w:hAnsi="Cambria Math"/>
                </w:rPr>
                <m:t>∇</m:t>
              </m:r>
            </m:e>
            <m:sup>
              <m:r>
                <w:rPr>
                  <w:rFonts w:ascii="Cambria Math" w:hAnsi="Cambria Math"/>
                </w:rPr>
                <m:t>2</m:t>
              </m:r>
            </m:sup>
          </m:sSup>
          <m:r>
            <w:rPr>
              <w:rFonts w:ascii="Cambria Math" w:hAnsi="Cambria Math"/>
            </w:rPr>
            <m:t>C</m:t>
          </m:r>
        </m:oMath>
      </m:oMathPara>
    </w:p>
    <w:p w14:paraId="7D373C51" w14:textId="77777777" w:rsidR="008C3648" w:rsidRDefault="008C3648" w:rsidP="007040FD">
      <w:pPr>
        <w:pStyle w:val="BodyText"/>
      </w:pPr>
      <w:proofErr w:type="gramStart"/>
      <w:r>
        <w:t>or</w:t>
      </w:r>
      <w:proofErr w:type="gramEnd"/>
      <w:r>
        <w:t xml:space="preserve">, in 2-D Cartesian coordinates </w:t>
      </w:r>
      <w:r>
        <w:fldChar w:fldCharType="begin"/>
      </w:r>
      <w:r>
        <w:instrText xml:space="preserve"> REF _Ref336505755 \h </w:instrText>
      </w:r>
      <w:r w:rsidR="007040FD">
        <w:instrText xml:space="preserve"> \* MERGEFORMAT </w:instrText>
      </w:r>
      <w:r>
        <w:fldChar w:fldCharType="separate"/>
      </w:r>
      <w:r>
        <w:t xml:space="preserve">Equation </w:t>
      </w:r>
      <w:r>
        <w:rPr>
          <w:noProof/>
        </w:rPr>
        <w:t>3</w:t>
      </w:r>
      <w:r>
        <w:fldChar w:fldCharType="end"/>
      </w:r>
      <w:r>
        <w:t>.</w:t>
      </w:r>
    </w:p>
    <w:p w14:paraId="4B11EBBB" w14:textId="77777777" w:rsidR="008C3648" w:rsidRDefault="008C3648" w:rsidP="008C3648">
      <w:pPr>
        <w:pStyle w:val="Caption"/>
      </w:pPr>
      <w:bookmarkStart w:id="295" w:name="_Ref336505755"/>
      <w:bookmarkStart w:id="296" w:name="_Toc336524738"/>
      <w:bookmarkStart w:id="297" w:name="_Toc338324538"/>
      <w:r>
        <w:t xml:space="preserve">Equation </w:t>
      </w:r>
      <w:bookmarkEnd w:id="295"/>
      <w:r w:rsidR="00E257B9">
        <w:t>3</w:t>
      </w:r>
      <w:r>
        <w:t xml:space="preserve">. Diffusion equation in </w:t>
      </w:r>
      <w:proofErr w:type="gramStart"/>
      <w:r>
        <w:t>two dimensional</w:t>
      </w:r>
      <w:proofErr w:type="gramEnd"/>
      <w:r>
        <w:t xml:space="preserve"> Cartesian coordinates.</w:t>
      </w:r>
      <w:bookmarkEnd w:id="296"/>
      <w:bookmarkEnd w:id="297"/>
    </w:p>
    <w:p w14:paraId="098D4BF7" w14:textId="77777777" w:rsidR="008C3648" w:rsidRPr="005D2A26" w:rsidRDefault="008F691C" w:rsidP="007040FD">
      <w:pPr>
        <w:pStyle w:val="BodyText"/>
      </w:pPr>
      <m:oMathPara>
        <m:oMath>
          <m:f>
            <m:fPr>
              <m:ctrlPr>
                <w:rPr>
                  <w:rFonts w:ascii="Cambria Math" w:hAnsi="Cambria Math"/>
                  <w:i/>
                </w:rPr>
              </m:ctrlPr>
            </m:fPr>
            <m:num>
              <m:r>
                <w:rPr>
                  <w:rFonts w:ascii="Cambria Math" w:hAnsi="Cambria Math"/>
                </w:rPr>
                <m:t>∂C</m:t>
              </m:r>
            </m:num>
            <m:den>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x</m:t>
              </m:r>
            </m:sub>
          </m:sSub>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C</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y</m:t>
              </m:r>
            </m:sub>
          </m:sSub>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C</m:t>
              </m:r>
            </m:num>
            <m:den>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den>
          </m:f>
        </m:oMath>
      </m:oMathPara>
    </w:p>
    <w:p w14:paraId="0CA7ECD8" w14:textId="77777777" w:rsidR="008C3648" w:rsidRDefault="008C3648" w:rsidP="007040FD">
      <w:pPr>
        <w:pStyle w:val="BodyText"/>
      </w:pPr>
      <w:r>
        <w:t xml:space="preserve">In this case, </w:t>
      </w:r>
      <w:r w:rsidRPr="008C3648">
        <w:rPr>
          <w:rStyle w:val="Emphasis"/>
        </w:rPr>
        <w:t>D</w:t>
      </w:r>
      <w:r>
        <w:t xml:space="preserve"> and </w:t>
      </w:r>
      <w:r w:rsidRPr="008C3648">
        <w:rPr>
          <w:rStyle w:val="Emphasis"/>
        </w:rPr>
        <w:t>D</w:t>
      </w:r>
      <w:r>
        <w:t xml:space="preserve"> are the scalar diffusion coefficients in the </w:t>
      </w:r>
      <w:r w:rsidRPr="008C3648">
        <w:rPr>
          <w:rStyle w:val="Emphasis"/>
        </w:rPr>
        <w:t>x</w:t>
      </w:r>
      <w:r>
        <w:t xml:space="preserve"> and </w:t>
      </w:r>
      <w:r w:rsidRPr="008C3648">
        <w:rPr>
          <w:rStyle w:val="Emphasis"/>
        </w:rPr>
        <w:t>y</w:t>
      </w:r>
      <w:r>
        <w:t xml:space="preserve"> directions.</w:t>
      </w:r>
    </w:p>
    <w:p w14:paraId="2135D118" w14:textId="77777777" w:rsidR="008C3648" w:rsidRDefault="008C3648" w:rsidP="007040FD">
      <w:pPr>
        <w:pStyle w:val="BodyText"/>
      </w:pPr>
      <w:r>
        <w:t xml:space="preserve">For turbulent diffusion, </w:t>
      </w:r>
      <w:r w:rsidRPr="008C3648">
        <w:rPr>
          <w:rStyle w:val="Emphasis"/>
        </w:rPr>
        <w:t>D</w:t>
      </w:r>
      <w:r>
        <w:t xml:space="preserve"> is the turbulent mass diffusion coefficient. It has the units of </w:t>
      </w:r>
      <m:oMath>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num>
          <m:den>
            <m:r>
              <w:rPr>
                <w:rFonts w:ascii="Cambria Math" w:hAnsi="Cambria Math"/>
              </w:rPr>
              <m:t>T</m:t>
            </m:r>
          </m:den>
        </m:f>
      </m:oMath>
      <w:r>
        <w:t xml:space="preserve">. </w:t>
      </w:r>
      <w:r w:rsidRPr="007D229E">
        <w:t>The solution of</w:t>
      </w:r>
      <w:r>
        <w:t xml:space="preserve"> </w:t>
      </w:r>
      <w:r>
        <w:fldChar w:fldCharType="begin"/>
      </w:r>
      <w:r>
        <w:instrText xml:space="preserve"> REF _Ref336505755 \h </w:instrText>
      </w:r>
      <w:r>
        <w:fldChar w:fldCharType="separate"/>
      </w:r>
      <w:r>
        <w:t xml:space="preserve">Equation </w:t>
      </w:r>
      <w:r>
        <w:rPr>
          <w:noProof/>
        </w:rPr>
        <w:t>3</w:t>
      </w:r>
      <w:r>
        <w:fldChar w:fldCharType="end"/>
      </w:r>
      <w:r>
        <w:t xml:space="preserve"> for a point source is </w:t>
      </w:r>
      <w:r>
        <w:fldChar w:fldCharType="begin"/>
      </w:r>
      <w:r>
        <w:instrText xml:space="preserve"> REF _Ref336506262 \h </w:instrText>
      </w:r>
      <w:r>
        <w:fldChar w:fldCharType="separate"/>
      </w:r>
      <w:r>
        <w:t xml:space="preserve">Equation </w:t>
      </w:r>
      <w:r>
        <w:rPr>
          <w:noProof/>
        </w:rPr>
        <w:t>4</w:t>
      </w:r>
      <w:r>
        <w:fldChar w:fldCharType="end"/>
      </w:r>
      <w:r>
        <w:t>:</w:t>
      </w:r>
    </w:p>
    <w:p w14:paraId="28A34928" w14:textId="77777777" w:rsidR="008C3648" w:rsidRDefault="008C3648" w:rsidP="008C3648">
      <w:pPr>
        <w:pStyle w:val="Caption"/>
      </w:pPr>
      <w:bookmarkStart w:id="298" w:name="_Ref336506262"/>
      <w:bookmarkStart w:id="299" w:name="_Toc336524739"/>
      <w:bookmarkStart w:id="300" w:name="_Toc338324539"/>
      <w:r>
        <w:t xml:space="preserve">Equation </w:t>
      </w:r>
      <w:bookmarkEnd w:id="298"/>
      <w:r w:rsidR="00E257B9">
        <w:t>4</w:t>
      </w:r>
      <w:r>
        <w:t xml:space="preserve">. </w:t>
      </w:r>
      <w:proofErr w:type="gramStart"/>
      <w:r>
        <w:t>Solution in Cartesian coordinates of the 2-D diffusion equation for a point source.</w:t>
      </w:r>
      <w:bookmarkEnd w:id="299"/>
      <w:bookmarkEnd w:id="300"/>
      <w:proofErr w:type="gramEnd"/>
    </w:p>
    <w:p w14:paraId="1B3A494B" w14:textId="77777777" w:rsidR="008C3648" w:rsidRPr="007D229E" w:rsidRDefault="008C3648" w:rsidP="007040FD">
      <w:pPr>
        <w:pStyle w:val="BodyText"/>
      </w:pPr>
      <m:oMathPara>
        <m:oMath>
          <m:r>
            <w:rPr>
              <w:rFonts w:ascii="Cambria Math" w:hAnsi="Cambria Math"/>
            </w:rPr>
            <m:t>C</m:t>
          </m:r>
          <m:d>
            <m:dPr>
              <m:ctrlPr>
                <w:rPr>
                  <w:rFonts w:ascii="Cambria Math" w:hAnsi="Cambria Math"/>
                  <w:i/>
                </w:rPr>
              </m:ctrlPr>
            </m:dPr>
            <m:e>
              <m:r>
                <w:rPr>
                  <w:rFonts w:ascii="Cambria Math" w:hAnsi="Cambria Math"/>
                </w:rPr>
                <m:t>x,y,t</m:t>
              </m:r>
            </m:e>
          </m:d>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2πt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D</m:t>
                      </m:r>
                    </m:e>
                    <m:sub>
                      <m:r>
                        <w:rPr>
                          <w:rFonts w:ascii="Cambria Math" w:hAnsi="Cambria Math"/>
                        </w:rPr>
                        <m:t>x</m:t>
                      </m:r>
                    </m:sub>
                  </m:sSub>
                  <m:sSub>
                    <m:sSubPr>
                      <m:ctrlPr>
                        <w:rPr>
                          <w:rFonts w:ascii="Cambria Math" w:hAnsi="Cambria Math"/>
                          <w:i/>
                        </w:rPr>
                      </m:ctrlPr>
                    </m:sSubPr>
                    <m:e>
                      <m:r>
                        <w:rPr>
                          <w:rFonts w:ascii="Cambria Math" w:hAnsi="Cambria Math"/>
                        </w:rPr>
                        <m:t>D</m:t>
                      </m:r>
                    </m:e>
                    <m:sub>
                      <m:r>
                        <w:rPr>
                          <w:rFonts w:ascii="Cambria Math" w:hAnsi="Cambria Math"/>
                        </w:rPr>
                        <m:t>y</m:t>
                      </m:r>
                    </m:sub>
                  </m:sSub>
                </m:e>
              </m:rad>
            </m:den>
          </m:f>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4</m:t>
                      </m:r>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rPr>
                        <m:t>t</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4</m:t>
                      </m:r>
                      <m:sSub>
                        <m:sSubPr>
                          <m:ctrlPr>
                            <w:rPr>
                              <w:rFonts w:ascii="Cambria Math" w:hAnsi="Cambria Math"/>
                              <w:i/>
                            </w:rPr>
                          </m:ctrlPr>
                        </m:sSubPr>
                        <m:e>
                          <m:r>
                            <w:rPr>
                              <w:rFonts w:ascii="Cambria Math" w:hAnsi="Cambria Math"/>
                            </w:rPr>
                            <m:t>D</m:t>
                          </m:r>
                        </m:e>
                        <m:sub>
                          <m:r>
                            <w:rPr>
                              <w:rFonts w:ascii="Cambria Math" w:hAnsi="Cambria Math"/>
                            </w:rPr>
                            <m:t>y</m:t>
                          </m:r>
                        </m:sub>
                      </m:sSub>
                      <m:r>
                        <w:rPr>
                          <w:rFonts w:ascii="Cambria Math" w:hAnsi="Cambria Math"/>
                        </w:rPr>
                        <m:t>t</m:t>
                      </m:r>
                    </m:den>
                  </m:f>
                </m:e>
              </m:d>
            </m:sup>
          </m:sSup>
        </m:oMath>
      </m:oMathPara>
    </w:p>
    <w:p w14:paraId="261A79D8" w14:textId="77777777" w:rsidR="007B4365" w:rsidRDefault="008C3648" w:rsidP="007040FD">
      <w:pPr>
        <w:pStyle w:val="BodyText"/>
      </w:pPr>
      <w:proofErr w:type="gramStart"/>
      <w:r>
        <w:t>where</w:t>
      </w:r>
      <w:proofErr w:type="gramEnd"/>
      <w:r>
        <w:t xml:space="preserve"> </w:t>
      </w:r>
      <w:r w:rsidRPr="008C3648">
        <w:rPr>
          <w:rStyle w:val="Emphasis"/>
        </w:rPr>
        <w:t>M</w:t>
      </w:r>
      <w:r>
        <w:t xml:space="preserve"> is the total mass of the original point source (taken as one from here on). This is a standard bivariate normal distribution, with the variances in the two directions given by </w:t>
      </w:r>
      <w:r>
        <w:fldChar w:fldCharType="begin"/>
      </w:r>
      <w:r>
        <w:instrText xml:space="preserve"> REF _Ref336507195 \h </w:instrText>
      </w:r>
      <w:r>
        <w:fldChar w:fldCharType="separate"/>
      </w:r>
      <w:r>
        <w:t xml:space="preserve">Equation </w:t>
      </w:r>
      <w:r>
        <w:rPr>
          <w:noProof/>
        </w:rPr>
        <w:t>5</w:t>
      </w:r>
      <w:r>
        <w:fldChar w:fldCharType="end"/>
      </w:r>
      <w:r>
        <w:t>:</w:t>
      </w:r>
    </w:p>
    <w:p w14:paraId="60C124C4" w14:textId="77777777" w:rsidR="007B4365" w:rsidRDefault="007B4365" w:rsidP="007845E5">
      <w:pPr>
        <w:pStyle w:val="BodyText"/>
      </w:pPr>
      <w:r>
        <w:br w:type="page"/>
      </w:r>
    </w:p>
    <w:p w14:paraId="6CAC501D" w14:textId="77777777" w:rsidR="008C3648" w:rsidRPr="00A21807" w:rsidRDefault="008C3648" w:rsidP="008C3648">
      <w:pPr>
        <w:pStyle w:val="Caption"/>
      </w:pPr>
      <w:bookmarkStart w:id="301" w:name="_Ref336507195"/>
      <w:bookmarkStart w:id="302" w:name="_Toc336524740"/>
      <w:bookmarkStart w:id="303" w:name="_Toc338324540"/>
      <w:r>
        <w:lastRenderedPageBreak/>
        <w:t xml:space="preserve">Equation </w:t>
      </w:r>
      <w:bookmarkEnd w:id="301"/>
      <w:r w:rsidR="00E257B9">
        <w:t>5</w:t>
      </w:r>
      <w:r>
        <w:t xml:space="preserve">. </w:t>
      </w:r>
      <w:proofErr w:type="gramStart"/>
      <w:r>
        <w:t xml:space="preserve">Variances in the </w:t>
      </w:r>
      <w:r w:rsidRPr="008C3648">
        <w:rPr>
          <w:rStyle w:val="Emphasis"/>
        </w:rPr>
        <w:t>x</w:t>
      </w:r>
      <w:r>
        <w:t xml:space="preserve"> and </w:t>
      </w:r>
      <w:r w:rsidRPr="008C3648">
        <w:rPr>
          <w:rStyle w:val="Emphasis"/>
        </w:rPr>
        <w:t>y</w:t>
      </w:r>
      <w:r>
        <w:t xml:space="preserve"> directions of the standard bivariate normal distribution.</w:t>
      </w:r>
      <w:bookmarkEnd w:id="302"/>
      <w:bookmarkEnd w:id="303"/>
      <w:proofErr w:type="gramEnd"/>
    </w:p>
    <w:p w14:paraId="298A4B5E" w14:textId="77777777" w:rsidR="008C3648" w:rsidRPr="00A21807" w:rsidRDefault="008F691C" w:rsidP="007040FD">
      <w:pPr>
        <w:pStyle w:val="BodyText"/>
      </w:pPr>
      <m:oMathPara>
        <m:oMath>
          <m:sSubSup>
            <m:sSubSupPr>
              <m:ctrlPr>
                <w:rPr>
                  <w:rFonts w:ascii="Cambria Math" w:hAnsi="Cambria Math"/>
                </w:rPr>
              </m:ctrlPr>
            </m:sSubSupPr>
            <m:e>
              <m:r>
                <w:rPr>
                  <w:rFonts w:ascii="Cambria Math" w:hAnsi="Cambria Math"/>
                </w:rPr>
                <m:t>σ</m:t>
              </m:r>
            </m:e>
            <m:sub>
              <m:r>
                <w:rPr>
                  <w:rFonts w:ascii="Cambria Math" w:hAnsi="Cambria Math"/>
                </w:rPr>
                <m:t>x</m:t>
              </m:r>
            </m:sub>
            <m:sup>
              <m:r>
                <m:rPr>
                  <m:sty m:val="p"/>
                </m:rPr>
                <w:rPr>
                  <w:rFonts w:ascii="Cambria Math" w:hAnsi="Cambria Math"/>
                </w:rPr>
                <m:t>2</m:t>
              </m:r>
            </m:sup>
          </m:sSubSup>
          <m:r>
            <m:rPr>
              <m:sty m:val="p"/>
            </m:rPr>
            <w:rPr>
              <w:rFonts w:ascii="Cambria Math" w:hAnsi="Cambria Math"/>
            </w:rPr>
            <m:t>=2</m:t>
          </m:r>
          <m:sSub>
            <m:sSubPr>
              <m:ctrlPr>
                <w:rPr>
                  <w:rFonts w:ascii="Cambria Math" w:hAnsi="Cambria Math"/>
                </w:rPr>
              </m:ctrlPr>
            </m:sSubPr>
            <m:e>
              <m:r>
                <w:rPr>
                  <w:rFonts w:ascii="Cambria Math" w:hAnsi="Cambria Math"/>
                </w:rPr>
                <m:t>D</m:t>
              </m:r>
            </m:e>
            <m:sub>
              <m:r>
                <w:rPr>
                  <w:rFonts w:ascii="Cambria Math" w:hAnsi="Cambria Math"/>
                </w:rPr>
                <m:t>x</m:t>
              </m:r>
            </m:sub>
          </m:sSub>
          <m:r>
            <w:rPr>
              <w:rFonts w:ascii="Cambria Math" w:hAnsi="Cambria Math"/>
            </w:rPr>
            <m:t>t</m:t>
          </m:r>
          <m:r>
            <m:rPr>
              <m:nor/>
            </m:rPr>
            <w:rPr>
              <w:rFonts w:ascii="Cambria Math" w:hAnsi="Cambria Math"/>
            </w:rPr>
            <m:t xml:space="preserve"> and </m:t>
          </m:r>
          <m:sSubSup>
            <m:sSubSupPr>
              <m:ctrlPr>
                <w:rPr>
                  <w:rFonts w:ascii="Cambria Math" w:hAnsi="Cambria Math"/>
                </w:rPr>
              </m:ctrlPr>
            </m:sSubSupPr>
            <m:e>
              <m:r>
                <w:rPr>
                  <w:rFonts w:ascii="Cambria Math" w:hAnsi="Cambria Math"/>
                </w:rPr>
                <m:t>σ</m:t>
              </m:r>
            </m:e>
            <m:sub>
              <m:r>
                <w:rPr>
                  <w:rFonts w:ascii="Cambria Math" w:hAnsi="Cambria Math"/>
                </w:rPr>
                <m:t>y</m:t>
              </m:r>
            </m:sub>
            <m:sup>
              <m:r>
                <m:rPr>
                  <m:sty m:val="p"/>
                </m:rPr>
                <w:rPr>
                  <w:rFonts w:ascii="Cambria Math" w:hAnsi="Cambria Math"/>
                </w:rPr>
                <m:t>2</m:t>
              </m:r>
            </m:sup>
          </m:sSubSup>
          <m:r>
            <m:rPr>
              <m:sty m:val="p"/>
            </m:rPr>
            <w:rPr>
              <w:rFonts w:ascii="Cambria Math" w:hAnsi="Cambria Math"/>
            </w:rPr>
            <m:t>=2</m:t>
          </m:r>
          <m:sSub>
            <m:sSubPr>
              <m:ctrlPr>
                <w:rPr>
                  <w:rFonts w:ascii="Cambria Math" w:hAnsi="Cambria Math"/>
                </w:rPr>
              </m:ctrlPr>
            </m:sSubPr>
            <m:e>
              <m:r>
                <w:rPr>
                  <w:rFonts w:ascii="Cambria Math" w:hAnsi="Cambria Math"/>
                </w:rPr>
                <m:t>D</m:t>
              </m:r>
            </m:e>
            <m:sub>
              <m:r>
                <w:rPr>
                  <w:rFonts w:ascii="Cambria Math" w:hAnsi="Cambria Math"/>
                </w:rPr>
                <m:t>y</m:t>
              </m:r>
            </m:sub>
          </m:sSub>
          <m:r>
            <w:rPr>
              <w:rFonts w:ascii="Cambria Math" w:hAnsi="Cambria Math"/>
            </w:rPr>
            <m:t>t</m:t>
          </m:r>
        </m:oMath>
      </m:oMathPara>
    </w:p>
    <w:p w14:paraId="397A1F1A" w14:textId="77777777" w:rsidR="008C3648" w:rsidRDefault="008C3648" w:rsidP="007040FD">
      <w:pPr>
        <w:pStyle w:val="BodyText"/>
      </w:pPr>
      <w:proofErr w:type="gramStart"/>
      <w:r w:rsidRPr="005B206E">
        <w:t>so</w:t>
      </w:r>
      <w:proofErr w:type="gramEnd"/>
      <w:r w:rsidRPr="005B206E">
        <w:t xml:space="preserve"> the variance in the </w:t>
      </w:r>
      <w:r w:rsidRPr="008C3648">
        <w:rPr>
          <w:rStyle w:val="Emphasis"/>
        </w:rPr>
        <w:t>x</w:t>
      </w:r>
      <w:r w:rsidRPr="005B206E">
        <w:t xml:space="preserve"> and </w:t>
      </w:r>
      <w:r w:rsidRPr="008C3648">
        <w:rPr>
          <w:rStyle w:val="Emphasis"/>
        </w:rPr>
        <w:t>y</w:t>
      </w:r>
      <w:r w:rsidRPr="005B206E">
        <w:t xml:space="preserve"> directions grows linearly with time.</w:t>
      </w:r>
      <w:r>
        <w:t xml:space="preserve"> </w:t>
      </w:r>
      <w:r w:rsidRPr="000A1B9A">
        <w:t xml:space="preserve">For </w:t>
      </w:r>
      <w:r w:rsidRPr="008C3648">
        <w:rPr>
          <w:rStyle w:val="Emphasis"/>
        </w:rPr>
        <w:t>D</w:t>
      </w:r>
      <w:r w:rsidRPr="000A1B9A">
        <w:t xml:space="preserve"> = </w:t>
      </w:r>
      <w:r w:rsidRPr="008C3648">
        <w:rPr>
          <w:rStyle w:val="Emphasis"/>
        </w:rPr>
        <w:t>D</w:t>
      </w:r>
      <w:r w:rsidRPr="000A1B9A">
        <w:t xml:space="preserve"> = </w:t>
      </w:r>
      <w:r w:rsidRPr="008C3648">
        <w:rPr>
          <w:rStyle w:val="Emphasis"/>
        </w:rPr>
        <w:t>D</w:t>
      </w:r>
      <w:r>
        <w:t xml:space="preserve">, the solution is </w:t>
      </w:r>
      <w:r>
        <w:fldChar w:fldCharType="begin"/>
      </w:r>
      <w:r>
        <w:instrText xml:space="preserve"> REF _Ref336515204 \h </w:instrText>
      </w:r>
      <w:r>
        <w:fldChar w:fldCharType="separate"/>
      </w:r>
      <w:r>
        <w:t xml:space="preserve">Equation </w:t>
      </w:r>
      <w:r>
        <w:rPr>
          <w:noProof/>
        </w:rPr>
        <w:t>6</w:t>
      </w:r>
      <w:r>
        <w:fldChar w:fldCharType="end"/>
      </w:r>
      <w:r>
        <w:t>.</w:t>
      </w:r>
    </w:p>
    <w:p w14:paraId="1D080D00" w14:textId="77777777" w:rsidR="008C3648" w:rsidRDefault="008C3648" w:rsidP="008C3648">
      <w:pPr>
        <w:pStyle w:val="Caption"/>
      </w:pPr>
      <w:bookmarkStart w:id="304" w:name="_Ref336515204"/>
      <w:bookmarkStart w:id="305" w:name="_Toc336524741"/>
      <w:bookmarkStart w:id="306" w:name="_Toc338324541"/>
      <w:r>
        <w:t xml:space="preserve">Equation </w:t>
      </w:r>
      <w:bookmarkEnd w:id="304"/>
      <w:r w:rsidR="00E257B9">
        <w:t>6</w:t>
      </w:r>
      <w:r>
        <w:t xml:space="preserve">. </w:t>
      </w:r>
      <w:proofErr w:type="gramStart"/>
      <w:r w:rsidRPr="007472EC">
        <w:t>Solution in Cartesian coordinates of the 2-D diffusion equation for a point source</w:t>
      </w:r>
      <w:r>
        <w:t>, with the turbulent mass diffusion coefficient the same in both the x and y directions.</w:t>
      </w:r>
      <w:bookmarkEnd w:id="305"/>
      <w:bookmarkEnd w:id="306"/>
      <w:proofErr w:type="gramEnd"/>
    </w:p>
    <w:p w14:paraId="58E789B2" w14:textId="77777777" w:rsidR="008C3648" w:rsidRPr="000A1B9A" w:rsidRDefault="008C3648" w:rsidP="007845E5">
      <w:pPr>
        <w:pStyle w:val="BodyText"/>
      </w:pPr>
      <m:oMathPara>
        <m:oMath>
          <m:r>
            <w:rPr>
              <w:rFonts w:ascii="Cambria Math" w:hAnsi="Cambria Math"/>
            </w:rPr>
            <m:t>C</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t</m:t>
              </m:r>
            </m:e>
          </m:d>
          <m:r>
            <m:rPr>
              <m:sty m:val="p"/>
            </m:rPr>
            <w:rPr>
              <w:rFonts w:ascii="Cambria Math" w:hAnsi="Cambria Math"/>
            </w:rPr>
            <m:t>=</m:t>
          </m:r>
          <m:f>
            <m:fPr>
              <m:ctrlPr>
                <w:rPr>
                  <w:rFonts w:ascii="Cambria Math" w:hAnsi="Cambria Math"/>
                </w:rPr>
              </m:ctrlPr>
            </m:fPr>
            <m:num>
              <m:r>
                <w:rPr>
                  <w:rFonts w:ascii="Cambria Math" w:hAnsi="Cambria Math"/>
                </w:rPr>
                <m:t>M</m:t>
              </m:r>
            </m:num>
            <m:den>
              <m:r>
                <m:rPr>
                  <m:sty m:val="p"/>
                </m:rPr>
                <w:rPr>
                  <w:rFonts w:ascii="Cambria Math" w:hAnsi="Cambria Math"/>
                </w:rPr>
                <m:t>4</m:t>
              </m:r>
              <m:r>
                <w:rPr>
                  <w:rFonts w:ascii="Cambria Math" w:hAnsi="Cambria Math"/>
                </w:rPr>
                <m:t>πDt</m:t>
              </m:r>
            </m:den>
          </m:f>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num>
                <m:den>
                  <m:r>
                    <m:rPr>
                      <m:sty m:val="p"/>
                    </m:rPr>
                    <w:rPr>
                      <w:rFonts w:ascii="Cambria Math" w:hAnsi="Cambria Math"/>
                    </w:rPr>
                    <m:t>4</m:t>
                  </m:r>
                  <m:r>
                    <w:rPr>
                      <w:rFonts w:ascii="Cambria Math" w:hAnsi="Cambria Math"/>
                    </w:rPr>
                    <m:t>Dt</m:t>
                  </m:r>
                </m:den>
              </m:f>
            </m:sup>
          </m:sSup>
        </m:oMath>
      </m:oMathPara>
    </w:p>
    <w:p w14:paraId="459A638E" w14:textId="77777777" w:rsidR="008C3648" w:rsidRDefault="008C3648" w:rsidP="00A25B49">
      <w:pPr>
        <w:pStyle w:val="Heading1"/>
        <w:keepNext/>
        <w:keepLines/>
        <w:numPr>
          <w:ilvl w:val="0"/>
          <w:numId w:val="17"/>
        </w:numPr>
        <w:contextualSpacing w:val="0"/>
      </w:pPr>
      <w:bookmarkStart w:id="307" w:name="_Toc336524724"/>
      <w:bookmarkStart w:id="308" w:name="_Toc338193920"/>
      <w:r>
        <w:t>Approximating Diffusion with a Random Walk</w:t>
      </w:r>
      <w:bookmarkEnd w:id="307"/>
      <w:bookmarkEnd w:id="308"/>
    </w:p>
    <w:p w14:paraId="4EEA1C05" w14:textId="77777777" w:rsidR="008C3648" w:rsidRDefault="008C3648" w:rsidP="007040FD">
      <w:pPr>
        <w:pStyle w:val="BodyText"/>
      </w:pPr>
      <w:r w:rsidRPr="000A1B9A">
        <w:t>For a random walk with a displacement probability,</w:t>
      </w:r>
      <w:r>
        <w:t xml:space="preserve"> </w:t>
      </w:r>
      <w:proofErr w:type="gramStart"/>
      <w:r w:rsidRPr="008C3648">
        <w:rPr>
          <w:rStyle w:val="Emphasis"/>
        </w:rPr>
        <w:t>P</w:t>
      </w:r>
      <w:r>
        <w:t>(</w:t>
      </w:r>
      <w:proofErr w:type="spellStart"/>
      <w:proofErr w:type="gramEnd"/>
      <w:r w:rsidRPr="008C3648">
        <w:rPr>
          <w:rStyle w:val="Emphasis"/>
        </w:rPr>
        <w:t>x,y,t</w:t>
      </w:r>
      <w:proofErr w:type="spellEnd"/>
      <w:r>
        <w:t xml:space="preserve">), the mean position, </w:t>
      </w:r>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oMath>
      <w:r>
        <w:t xml:space="preserve">, </w:t>
      </w:r>
      <w:r w:rsidRPr="00384DD7">
        <w:t>remains zero, but the variance,</w:t>
      </w:r>
      <w:r>
        <w:t xml:space="preserve"> </w:t>
      </w:r>
      <m:oMath>
        <m:acc>
          <m:accPr>
            <m:chr m:val="̅"/>
            <m:ctrlPr>
              <w:rPr>
                <w:rFonts w:ascii="Cambria Math" w:hAnsi="Cambria Math"/>
                <w:i/>
              </w:rPr>
            </m:ctrlPr>
          </m:accPr>
          <m:e>
            <m:sSup>
              <m:sSupPr>
                <m:ctrlPr>
                  <w:rPr>
                    <w:rFonts w:ascii="Cambria Math" w:hAnsi="Cambria Math"/>
                    <w:i/>
                  </w:rPr>
                </m:ctrlPr>
              </m:sSupPr>
              <m:e>
                <m:r>
                  <w:rPr>
                    <w:rFonts w:ascii="Cambria Math" w:hAnsi="Cambria Math"/>
                  </w:rPr>
                  <m:t>x</m:t>
                </m:r>
              </m:e>
              <m:sup>
                <m:r>
                  <w:rPr>
                    <w:rFonts w:ascii="Cambria Math" w:hAnsi="Cambria Math"/>
                  </w:rPr>
                  <m:t>2</m:t>
                </m:r>
              </m:sup>
            </m:sSup>
          </m:e>
        </m:acc>
        <m:d>
          <m:dPr>
            <m:ctrlPr>
              <w:rPr>
                <w:rFonts w:ascii="Cambria Math" w:hAnsi="Cambria Math"/>
                <w:i/>
              </w:rPr>
            </m:ctrlPr>
          </m:dPr>
          <m:e>
            <m:r>
              <w:rPr>
                <w:rFonts w:ascii="Cambria Math" w:hAnsi="Cambria Math"/>
              </w:rPr>
              <m:t>t</m:t>
            </m:r>
          </m:e>
        </m:d>
      </m:oMath>
      <w:r>
        <w:t xml:space="preserve">, grows linearly with time </w:t>
      </w:r>
      <w:sdt>
        <w:sdtPr>
          <w:id w:val="1349833643"/>
          <w:citation/>
        </w:sdtPr>
        <w:sdtEndPr/>
        <w:sdtContent>
          <w:r>
            <w:fldChar w:fldCharType="begin"/>
          </w:r>
          <w:r>
            <w:instrText xml:space="preserve"> CITATION Csa73 \l 1033 </w:instrText>
          </w:r>
          <w:r>
            <w:fldChar w:fldCharType="separate"/>
          </w:r>
          <w:r>
            <w:rPr>
              <w:noProof/>
            </w:rPr>
            <w:t>(Csanady, 1973)</w:t>
          </w:r>
          <w:r>
            <w:fldChar w:fldCharType="end"/>
          </w:r>
        </w:sdtContent>
      </w:sdt>
      <w:r>
        <w:t xml:space="preserve">. It can be shown that a long series of random steps will converge to a Gaussian distribution with variance growing linearly with time. </w:t>
      </w:r>
      <w:proofErr w:type="spellStart"/>
      <w:r>
        <w:t>Csanady</w:t>
      </w:r>
      <w:proofErr w:type="spellEnd"/>
      <w:r>
        <w:t xml:space="preserve"> (1973) says:</w:t>
      </w:r>
    </w:p>
    <w:p w14:paraId="0641D911" w14:textId="77777777" w:rsidR="008C3648" w:rsidRDefault="008C3648" w:rsidP="003C3E49">
      <w:pPr>
        <w:pStyle w:val="BlockText"/>
      </w:pPr>
      <w:r>
        <w:t xml:space="preserve">“Note also that the precise (Gaussian) form of the transition probability distribution is irrelevant, as long as its second moment is </w:t>
      </w:r>
      <w:proofErr w:type="gramStart"/>
      <m:oMath>
        <m:r>
          <w:rPr>
            <w:rFonts w:ascii="Cambria Math" w:hAnsi="Cambria Math"/>
          </w:rPr>
          <m:t>2D</m:t>
        </m:r>
        <m:r>
          <m:rPr>
            <m:sty m:val="p"/>
          </m:rPr>
          <w:rPr>
            <w:rFonts w:ascii="Cambria Math" w:hAnsi="Cambria Math"/>
          </w:rPr>
          <m:t>Δ</m:t>
        </m:r>
        <m:r>
          <w:rPr>
            <w:rFonts w:ascii="Cambria Math" w:hAnsi="Cambria Math"/>
          </w:rPr>
          <m:t>t</m:t>
        </m:r>
      </m:oMath>
      <w:r>
        <w:t>,…”</w:t>
      </w:r>
      <w:proofErr w:type="gramEnd"/>
    </w:p>
    <w:p w14:paraId="27310E36" w14:textId="77777777" w:rsidR="008C3648" w:rsidRDefault="008C3648" w:rsidP="007040FD">
      <w:pPr>
        <w:pStyle w:val="BodyText"/>
      </w:pPr>
      <w:r>
        <w:t xml:space="preserve">The transition probability distribution is the distribution of displacements at each random walk step, and </w:t>
      </w:r>
      <w:r w:rsidRPr="008C3648">
        <w:rPr>
          <w:rStyle w:val="Emphasis"/>
        </w:rPr>
        <w:t>D</w:t>
      </w:r>
      <w:r>
        <w:t xml:space="preserve"> is the diffusion coefficient in the diffusion equation. So, diffusion can be simulated with a random walk with any distribution, with the resulting diffusion coefficient being one half the variance of the distribution of each step divided by the time-step (</w:t>
      </w:r>
      <w:r>
        <w:fldChar w:fldCharType="begin"/>
      </w:r>
      <w:r>
        <w:instrText xml:space="preserve"> REF _Ref336509230 \h </w:instrText>
      </w:r>
      <w:r>
        <w:fldChar w:fldCharType="separate"/>
      </w:r>
      <w:r>
        <w:t xml:space="preserve">Equation </w:t>
      </w:r>
      <w:r>
        <w:rPr>
          <w:noProof/>
        </w:rPr>
        <w:t>7</w:t>
      </w:r>
      <w:r>
        <w:fldChar w:fldCharType="end"/>
      </w:r>
      <w:r>
        <w:t>).</w:t>
      </w:r>
    </w:p>
    <w:p w14:paraId="1FFAE777" w14:textId="77777777" w:rsidR="008C3648" w:rsidRDefault="008C3648" w:rsidP="008C3648">
      <w:pPr>
        <w:pStyle w:val="Caption"/>
      </w:pPr>
      <w:bookmarkStart w:id="309" w:name="_Ref336509230"/>
      <w:bookmarkStart w:id="310" w:name="_Toc336524742"/>
      <w:bookmarkStart w:id="311" w:name="_Toc338324542"/>
      <w:r>
        <w:t xml:space="preserve">Equation </w:t>
      </w:r>
      <w:bookmarkEnd w:id="309"/>
      <w:r w:rsidR="00E257B9">
        <w:t>7</w:t>
      </w:r>
      <w:r>
        <w:t>. Diffusion coefficient from diffusion simulated with a random walk.</w:t>
      </w:r>
      <w:bookmarkEnd w:id="310"/>
      <w:bookmarkEnd w:id="311"/>
    </w:p>
    <w:p w14:paraId="778E7C65" w14:textId="77777777" w:rsidR="008C3648" w:rsidRPr="007845E5" w:rsidRDefault="008F691C" w:rsidP="007845E5">
      <w:pPr>
        <w:pStyle w:val="BodyText"/>
      </w:pPr>
      <m:oMathPara>
        <m:oMath>
          <m:sSub>
            <m:sSubPr>
              <m:ctrlPr>
                <w:rPr>
                  <w:rFonts w:ascii="Cambria Math" w:hAnsi="Cambria Math"/>
                </w:rPr>
              </m:ctrlPr>
            </m:sSubPr>
            <m:e>
              <m:r>
                <w:rPr>
                  <w:rFonts w:ascii="Cambria Math" w:hAnsi="Cambria Math"/>
                </w:rPr>
                <m:t>D</m:t>
              </m:r>
            </m:e>
            <m:sub>
              <m:r>
                <w:rPr>
                  <w:rFonts w:ascii="Cambria Math" w:hAnsi="Cambria Math"/>
                </w:rPr>
                <m:t>x</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f>
            <m:fPr>
              <m:ctrlPr>
                <w:rPr>
                  <w:rFonts w:ascii="Cambria Math" w:hAnsi="Cambria Math"/>
                </w:rPr>
              </m:ctrlPr>
            </m:fPr>
            <m:num>
              <m:sSubSup>
                <m:sSubSupPr>
                  <m:ctrlPr>
                    <w:rPr>
                      <w:rFonts w:ascii="Cambria Math" w:hAnsi="Cambria Math"/>
                    </w:rPr>
                  </m:ctrlPr>
                </m:sSubSupPr>
                <m:e>
                  <m:r>
                    <w:rPr>
                      <w:rFonts w:ascii="Cambria Math" w:hAnsi="Cambria Math"/>
                    </w:rPr>
                    <m:t>σ</m:t>
                  </m:r>
                </m:e>
                <m:sub>
                  <m:r>
                    <w:rPr>
                      <w:rFonts w:ascii="Cambria Math" w:hAnsi="Cambria Math"/>
                    </w:rPr>
                    <m:t>x</m:t>
                  </m:r>
                </m:sub>
                <m:sup>
                  <m:r>
                    <m:rPr>
                      <m:sty m:val="p"/>
                    </m:rPr>
                    <w:rPr>
                      <w:rFonts w:ascii="Cambria Math" w:hAnsi="Cambria Math"/>
                    </w:rPr>
                    <m:t>2</m:t>
                  </m:r>
                </m:sup>
              </m:sSubSup>
            </m:num>
            <m:den>
              <m:r>
                <m:rPr>
                  <m:sty m:val="p"/>
                </m:rPr>
                <w:rPr>
                  <w:rFonts w:ascii="Cambria Math" w:hAnsi="Cambria Math"/>
                </w:rPr>
                <m:t>Δ</m:t>
              </m:r>
              <m:r>
                <w:rPr>
                  <w:rFonts w:ascii="Cambria Math" w:hAnsi="Cambria Math"/>
                </w:rPr>
                <m:t>t</m:t>
              </m:r>
            </m:den>
          </m:f>
        </m:oMath>
      </m:oMathPara>
    </w:p>
    <w:p w14:paraId="3047296D" w14:textId="77777777" w:rsidR="008C3648" w:rsidRDefault="008C3648" w:rsidP="00A25B49">
      <w:pPr>
        <w:pStyle w:val="Heading1"/>
        <w:keepNext/>
        <w:keepLines/>
        <w:numPr>
          <w:ilvl w:val="0"/>
          <w:numId w:val="17"/>
        </w:numPr>
        <w:contextualSpacing w:val="0"/>
      </w:pPr>
      <w:bookmarkStart w:id="312" w:name="_Toc336524725"/>
      <w:bookmarkStart w:id="313" w:name="_Toc338193921"/>
      <w:r w:rsidRPr="00622CB9">
        <w:t>Particular Random Walks</w:t>
      </w:r>
      <w:bookmarkEnd w:id="312"/>
      <w:bookmarkEnd w:id="313"/>
    </w:p>
    <w:p w14:paraId="350D0274" w14:textId="77777777" w:rsidR="008C3648" w:rsidRDefault="008C3648" w:rsidP="007040FD">
      <w:pPr>
        <w:pStyle w:val="BodyText"/>
      </w:pPr>
      <w:r>
        <w:t xml:space="preserve">In HAZMAT software, we have used a variety of forms for the random walk in simulating diffusion in </w:t>
      </w:r>
      <w:proofErr w:type="spellStart"/>
      <w:r>
        <w:t>Lagrangian</w:t>
      </w:r>
      <w:proofErr w:type="spellEnd"/>
      <w:r>
        <w:t xml:space="preserve"> element (LE) models.</w:t>
      </w:r>
    </w:p>
    <w:p w14:paraId="4F23FD66" w14:textId="77777777" w:rsidR="008C3648" w:rsidRDefault="008C3648" w:rsidP="00A25B49">
      <w:pPr>
        <w:pStyle w:val="Heading2"/>
        <w:numPr>
          <w:ilvl w:val="1"/>
          <w:numId w:val="17"/>
        </w:numPr>
      </w:pPr>
      <w:bookmarkStart w:id="314" w:name="_Toc336524726"/>
      <w:bookmarkStart w:id="315" w:name="_Toc338193922"/>
      <w:r w:rsidRPr="00622CB9">
        <w:t>The OSSM Method</w:t>
      </w:r>
      <w:bookmarkEnd w:id="314"/>
      <w:bookmarkEnd w:id="315"/>
    </w:p>
    <w:p w14:paraId="32BD030E" w14:textId="77777777" w:rsidR="007B4365" w:rsidRDefault="008C3648" w:rsidP="007040FD">
      <w:pPr>
        <w:pStyle w:val="BodyText"/>
      </w:pPr>
      <w:r w:rsidRPr="00A95D6E">
        <w:t xml:space="preserve">The </w:t>
      </w:r>
      <w:r>
        <w:t>On-Scene Spill Model (</w:t>
      </w:r>
      <w:r w:rsidRPr="00A95D6E">
        <w:t>OSSM</w:t>
      </w:r>
      <w:r>
        <w:t>)</w:t>
      </w:r>
      <w:r w:rsidRPr="00A95D6E">
        <w:t xml:space="preserve"> method computes a</w:t>
      </w:r>
      <w:r>
        <w:t xml:space="preserve"> </w:t>
      </w:r>
      <m:oMath>
        <m:r>
          <m:rPr>
            <m:sty m:val="p"/>
          </m:rPr>
          <w:rPr>
            <w:rFonts w:ascii="Cambria Math" w:hAnsi="Cambria Math"/>
          </w:rPr>
          <m:t>Δ</m:t>
        </m:r>
        <m:r>
          <w:rPr>
            <w:rFonts w:ascii="Cambria Math" w:hAnsi="Cambria Math"/>
          </w:rPr>
          <m:t>x</m:t>
        </m:r>
      </m:oMath>
      <w:r>
        <w:t xml:space="preserve">, </w:t>
      </w:r>
      <m:oMath>
        <m:r>
          <m:rPr>
            <m:sty m:val="p"/>
          </m:rPr>
          <w:rPr>
            <w:rFonts w:ascii="Cambria Math" w:hAnsi="Cambria Math"/>
          </w:rPr>
          <m:t>Δ</m:t>
        </m:r>
        <m:r>
          <w:rPr>
            <w:rFonts w:ascii="Cambria Math" w:hAnsi="Cambria Math"/>
          </w:rPr>
          <m:t>y</m:t>
        </m:r>
      </m:oMath>
      <w:r>
        <w:t xml:space="preserve"> from an input diffusion coefficient, and at each diffusion time-step, randomly places each </w:t>
      </w:r>
      <w:r w:rsidRPr="00543834">
        <w:t>LE</w:t>
      </w:r>
      <w:r>
        <w:t xml:space="preserve"> at </w:t>
      </w:r>
      <m:oMath>
        <m:r>
          <w:rPr>
            <w:rFonts w:ascii="Cambria Math" w:hAnsi="Cambria Math"/>
          </w:rPr>
          <m:t>x±</m:t>
        </m:r>
        <m:r>
          <m:rPr>
            <m:sty m:val="p"/>
          </m:rPr>
          <w:rPr>
            <w:rFonts w:ascii="Cambria Math" w:hAnsi="Cambria Math"/>
          </w:rPr>
          <m:t>Δ</m:t>
        </m:r>
        <m:r>
          <w:rPr>
            <w:rFonts w:ascii="Cambria Math" w:hAnsi="Cambria Math"/>
          </w:rPr>
          <m:t>x</m:t>
        </m:r>
      </m:oMath>
      <w:r>
        <w:t xml:space="preserve"> </w:t>
      </w:r>
      <w:r w:rsidRPr="00A95D6E">
        <w:t>and</w:t>
      </w:r>
      <w:r>
        <w:t xml:space="preserve"> </w:t>
      </w:r>
      <m:oMath>
        <m:r>
          <w:rPr>
            <w:rFonts w:ascii="Cambria Math" w:hAnsi="Cambria Math"/>
          </w:rPr>
          <m:t>y±</m:t>
        </m:r>
        <m:r>
          <m:rPr>
            <m:sty m:val="p"/>
          </m:rPr>
          <w:rPr>
            <w:rFonts w:ascii="Cambria Math" w:hAnsi="Cambria Math"/>
          </w:rPr>
          <m:t>Δ</m:t>
        </m:r>
        <m:r>
          <w:rPr>
            <w:rFonts w:ascii="Cambria Math" w:hAnsi="Cambria Math"/>
          </w:rPr>
          <m:t>y</m:t>
        </m:r>
      </m:oMath>
      <w:r>
        <w:t xml:space="preserve">. Currently, </w:t>
      </w:r>
      <m:oMath>
        <m:r>
          <m:rPr>
            <m:sty m:val="p"/>
          </m:rPr>
          <w:rPr>
            <w:rFonts w:ascii="Cambria Math" w:hAnsi="Cambria Math"/>
          </w:rPr>
          <m:t>Δ</m:t>
        </m:r>
        <m:r>
          <w:rPr>
            <w:rFonts w:ascii="Cambria Math" w:hAnsi="Cambria Math"/>
          </w:rPr>
          <m:t>x=</m:t>
        </m:r>
        <m:r>
          <m:rPr>
            <m:sty m:val="p"/>
          </m:rPr>
          <w:rPr>
            <w:rFonts w:ascii="Cambria Math" w:hAnsi="Cambria Math"/>
          </w:rPr>
          <m:t>Δ</m:t>
        </m:r>
        <m:r>
          <w:rPr>
            <w:rFonts w:ascii="Cambria Math" w:hAnsi="Cambria Math"/>
          </w:rPr>
          <m:t>y</m:t>
        </m:r>
      </m:oMath>
      <w:r>
        <w:t xml:space="preserve">, but this isn’t strictly required, and we might want to allow anisotropic diffusion in the future. This results in a distribution that looks like </w:t>
      </w:r>
      <w:r>
        <w:fldChar w:fldCharType="begin"/>
      </w:r>
      <w:r>
        <w:instrText xml:space="preserve"> REF _Ref336511571 \h </w:instrText>
      </w:r>
      <w:r>
        <w:fldChar w:fldCharType="separate"/>
      </w:r>
      <w:r>
        <w:t xml:space="preserve">Figure </w:t>
      </w:r>
      <w:r>
        <w:rPr>
          <w:noProof/>
        </w:rPr>
        <w:t>1</w:t>
      </w:r>
      <w:r>
        <w:fldChar w:fldCharType="end"/>
      </w:r>
      <w:r>
        <w:t xml:space="preserve">. The variance of this distribution is </w:t>
      </w:r>
      <w:r>
        <w:fldChar w:fldCharType="begin"/>
      </w:r>
      <w:r>
        <w:instrText xml:space="preserve"> REF _Ref336515255 \h </w:instrText>
      </w:r>
      <w:r>
        <w:fldChar w:fldCharType="separate"/>
      </w:r>
      <w:r>
        <w:t xml:space="preserve">Equation </w:t>
      </w:r>
      <w:r>
        <w:rPr>
          <w:noProof/>
        </w:rPr>
        <w:t>8</w:t>
      </w:r>
      <w:r>
        <w:fldChar w:fldCharType="end"/>
      </w:r>
      <w:r>
        <w:t>:</w:t>
      </w:r>
    </w:p>
    <w:p w14:paraId="182AF120" w14:textId="77777777" w:rsidR="007B4365" w:rsidRDefault="007B4365" w:rsidP="007845E5">
      <w:pPr>
        <w:pStyle w:val="BodyText"/>
      </w:pPr>
      <w:r>
        <w:br w:type="page"/>
      </w:r>
    </w:p>
    <w:p w14:paraId="42712594" w14:textId="77777777" w:rsidR="008C3648" w:rsidRDefault="008C3648" w:rsidP="008C3648">
      <w:pPr>
        <w:pStyle w:val="Caption"/>
      </w:pPr>
      <w:bookmarkStart w:id="316" w:name="_Ref336515255"/>
      <w:bookmarkStart w:id="317" w:name="_Toc336524743"/>
      <w:bookmarkStart w:id="318" w:name="_Toc338324543"/>
      <w:r>
        <w:lastRenderedPageBreak/>
        <w:t xml:space="preserve">Equation </w:t>
      </w:r>
      <w:bookmarkEnd w:id="316"/>
      <w:r w:rsidR="00E257B9">
        <w:t>8</w:t>
      </w:r>
      <w:r>
        <w:t>. Variance of the distribution resulting from the random walk (diffusion) computed using the OSSM method.</w:t>
      </w:r>
      <w:bookmarkEnd w:id="317"/>
      <w:bookmarkEnd w:id="318"/>
    </w:p>
    <w:p w14:paraId="09BB6726" w14:textId="77777777" w:rsidR="008C3648" w:rsidRPr="0049632A" w:rsidRDefault="008F691C" w:rsidP="007040FD">
      <w:pPr>
        <w:pStyle w:val="BodyText"/>
      </w:pPr>
      <m:oMathPara>
        <m:oMath>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r>
                    <w:rPr>
                      <w:rFonts w:ascii="Cambria Math" w:hAnsi="Cambria Math"/>
                    </w:rPr>
                    <m:t>x</m:t>
                  </m:r>
                </m:e>
                <m:sup>
                  <m:r>
                    <w:rPr>
                      <w:rFonts w:ascii="Cambria Math" w:hAnsi="Cambria Math"/>
                    </w:rPr>
                    <m:t>2</m:t>
                  </m:r>
                </m:sup>
              </m:sSup>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δ</m:t>
                  </m:r>
                  <m:d>
                    <m:dPr>
                      <m:ctrlPr>
                        <w:rPr>
                          <w:rFonts w:ascii="Cambria Math" w:hAnsi="Cambria Math"/>
                          <w:i/>
                        </w:rPr>
                      </m:ctrlPr>
                    </m:dPr>
                    <m:e>
                      <m:r>
                        <w:rPr>
                          <w:rFonts w:ascii="Cambria Math" w:hAnsi="Cambria Math"/>
                        </w:rPr>
                        <m:t>x-</m:t>
                      </m:r>
                      <m:r>
                        <m:rPr>
                          <m:sty m:val="p"/>
                        </m:rPr>
                        <w:rPr>
                          <w:rFonts w:ascii="Cambria Math" w:hAnsi="Cambria Math"/>
                        </w:rPr>
                        <m:t>Δ</m:t>
                      </m:r>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δ</m:t>
                  </m:r>
                  <m:d>
                    <m:dPr>
                      <m:ctrlPr>
                        <w:rPr>
                          <w:rFonts w:ascii="Cambria Math" w:hAnsi="Cambria Math"/>
                          <w:i/>
                        </w:rPr>
                      </m:ctrlPr>
                    </m:dPr>
                    <m:e>
                      <m:r>
                        <w:rPr>
                          <w:rFonts w:ascii="Cambria Math" w:hAnsi="Cambria Math"/>
                        </w:rPr>
                        <m:t>x+Δx</m:t>
                      </m:r>
                    </m:e>
                  </m:d>
                </m:e>
              </m:d>
              <m:r>
                <w:rPr>
                  <w:rFonts w:ascii="Cambria Math" w:hAnsi="Cambria Math"/>
                </w:rPr>
                <m:t>dx</m:t>
              </m:r>
            </m:e>
          </m:nary>
          <m:r>
            <w:rPr>
              <w:rFonts w:ascii="Cambria Math" w:hAnsi="Cambria Math"/>
            </w:rPr>
            <m:t>=</m:t>
          </m:r>
          <m:r>
            <m:rPr>
              <m:sty m:val="p"/>
            </m:rPr>
            <w:rPr>
              <w:rFonts w:ascii="Cambria Math" w:hAnsi="Cambria Math"/>
            </w:rPr>
            <m:t>Δ</m:t>
          </m:r>
          <m:sSup>
            <m:sSupPr>
              <m:ctrlPr>
                <w:rPr>
                  <w:rFonts w:ascii="Cambria Math" w:hAnsi="Cambria Math"/>
                  <w:i/>
                </w:rPr>
              </m:ctrlPr>
            </m:sSupPr>
            <m:e>
              <m:r>
                <w:rPr>
                  <w:rFonts w:ascii="Cambria Math" w:hAnsi="Cambria Math"/>
                </w:rPr>
                <m:t>x</m:t>
              </m:r>
            </m:e>
            <m:sup>
              <m:r>
                <w:rPr>
                  <w:rFonts w:ascii="Cambria Math" w:hAnsi="Cambria Math"/>
                </w:rPr>
                <m:t>2</m:t>
              </m:r>
            </m:sup>
          </m:sSup>
        </m:oMath>
      </m:oMathPara>
    </w:p>
    <w:p w14:paraId="7570E21C" w14:textId="77777777" w:rsidR="008C3648" w:rsidRDefault="008C3648" w:rsidP="007040FD">
      <w:pPr>
        <w:pStyle w:val="BodyText"/>
      </w:pPr>
      <w:proofErr w:type="gramStart"/>
      <w:r>
        <w:t>and</w:t>
      </w:r>
      <w:proofErr w:type="gramEnd"/>
      <w:r>
        <w:t xml:space="preserve"> </w:t>
      </w:r>
      <w:r w:rsidRPr="0035392F">
        <w:t>similarly for</w:t>
      </w:r>
      <w:r>
        <w:t xml:space="preserve"> </w:t>
      </w:r>
      <m:oMath>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oMath>
      <w:r>
        <w:t xml:space="preserve">, with </w:t>
      </w:r>
      <m:oMath>
        <m:r>
          <w:rPr>
            <w:rFonts w:ascii="Cambria Math" w:hAnsi="Cambria Math"/>
          </w:rPr>
          <m:t>δ</m:t>
        </m:r>
      </m:oMath>
      <w:r>
        <w:t xml:space="preserve"> </w:t>
      </w:r>
      <w:r w:rsidRPr="00471182">
        <w:t>being the D</w:t>
      </w:r>
      <w:r>
        <w:t xml:space="preserve">irac delta function. From </w:t>
      </w:r>
      <w:r>
        <w:fldChar w:fldCharType="begin"/>
      </w:r>
      <w:r>
        <w:instrText xml:space="preserve"> REF _Ref336509230 \h </w:instrText>
      </w:r>
      <w:r w:rsidR="007040FD">
        <w:instrText xml:space="preserve"> \* MERGEFORMAT </w:instrText>
      </w:r>
      <w:r>
        <w:fldChar w:fldCharType="separate"/>
      </w:r>
      <w:r>
        <w:t xml:space="preserve">Equation </w:t>
      </w:r>
      <w:r>
        <w:rPr>
          <w:noProof/>
        </w:rPr>
        <w:t>7</w:t>
      </w:r>
      <w:r>
        <w:fldChar w:fldCharType="end"/>
      </w:r>
      <w:r>
        <w:t xml:space="preserve">, </w:t>
      </w:r>
      <w:r>
        <w:fldChar w:fldCharType="begin"/>
      </w:r>
      <w:r>
        <w:instrText xml:space="preserve"> REF _Ref336515322 \h </w:instrText>
      </w:r>
      <w:r w:rsidR="007040FD">
        <w:instrText xml:space="preserve"> \* MERGEFORMAT </w:instrText>
      </w:r>
      <w:r>
        <w:fldChar w:fldCharType="separate"/>
      </w:r>
      <w:r>
        <w:t xml:space="preserve">Equation </w:t>
      </w:r>
      <w:r>
        <w:rPr>
          <w:noProof/>
        </w:rPr>
        <w:t>9</w:t>
      </w:r>
      <w:r>
        <w:fldChar w:fldCharType="end"/>
      </w:r>
      <w:r>
        <w:t xml:space="preserve"> then follows.</w:t>
      </w:r>
    </w:p>
    <w:p w14:paraId="069F4D0D" w14:textId="77777777" w:rsidR="008C3648" w:rsidRDefault="008C3648" w:rsidP="008C3648">
      <w:pPr>
        <w:pStyle w:val="Caption"/>
      </w:pPr>
      <w:bookmarkStart w:id="319" w:name="_Ref336515322"/>
      <w:bookmarkStart w:id="320" w:name="_Toc336524744"/>
      <w:bookmarkStart w:id="321" w:name="_Toc338324544"/>
      <w:r>
        <w:t xml:space="preserve">Equation </w:t>
      </w:r>
      <w:bookmarkEnd w:id="319"/>
      <w:r w:rsidR="00E257B9">
        <w:t>9</w:t>
      </w:r>
      <w:r>
        <w:t xml:space="preserve">. </w:t>
      </w:r>
      <w:proofErr w:type="gramStart"/>
      <w:r>
        <w:t xml:space="preserve">Displacement in the </w:t>
      </w:r>
      <w:r w:rsidRPr="008C3648">
        <w:rPr>
          <w:rStyle w:val="Emphasis"/>
        </w:rPr>
        <w:t>x</w:t>
      </w:r>
      <w:r>
        <w:t xml:space="preserve"> and </w:t>
      </w:r>
      <w:r w:rsidRPr="008C3648">
        <w:rPr>
          <w:rStyle w:val="Emphasis"/>
        </w:rPr>
        <w:t>y</w:t>
      </w:r>
      <w:r>
        <w:t xml:space="preserve"> directions resulting from the OSSM diffusion method.</w:t>
      </w:r>
      <w:bookmarkEnd w:id="320"/>
      <w:bookmarkEnd w:id="321"/>
      <w:proofErr w:type="gramEnd"/>
    </w:p>
    <w:p w14:paraId="285BAF62" w14:textId="77777777" w:rsidR="008C3648" w:rsidRPr="00FD4DE5" w:rsidRDefault="008C3648" w:rsidP="007845E5">
      <w:pPr>
        <w:pStyle w:val="BodyText"/>
      </w:pPr>
      <m:oMathPara>
        <m:oMath>
          <m:r>
            <m:rPr>
              <m:sty m:val="p"/>
            </m:rPr>
            <w:rPr>
              <w:rFonts w:ascii="Cambria Math" w:hAnsi="Cambria Math"/>
            </w:rPr>
            <m:t>Δ</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sSub>
                <m:sSubPr>
                  <m:ctrlPr>
                    <w:rPr>
                      <w:rFonts w:ascii="Cambria Math" w:hAnsi="Cambria Math"/>
                    </w:rPr>
                  </m:ctrlPr>
                </m:sSubPr>
                <m:e>
                  <m:r>
                    <w:rPr>
                      <w:rFonts w:ascii="Cambria Math" w:hAnsi="Cambria Math"/>
                    </w:rPr>
                    <m:t>D</m:t>
                  </m:r>
                </m:e>
                <m:sub>
                  <m:r>
                    <w:rPr>
                      <w:rFonts w:ascii="Cambria Math" w:hAnsi="Cambria Math"/>
                    </w:rPr>
                    <m:t>x</m:t>
                  </m:r>
                </m:sub>
              </m:sSub>
              <m:r>
                <m:rPr>
                  <m:sty m:val="p"/>
                </m:rPr>
                <w:rPr>
                  <w:rFonts w:ascii="Cambria Math" w:hAnsi="Cambria Math"/>
                </w:rPr>
                <m:t>Δ</m:t>
              </m:r>
              <m:r>
                <w:rPr>
                  <w:rFonts w:ascii="Cambria Math" w:hAnsi="Cambria Math"/>
                </w:rPr>
                <m:t>t</m:t>
              </m:r>
            </m:e>
          </m:rad>
          <m:r>
            <m:rPr>
              <m:nor/>
            </m:rPr>
            <m:t xml:space="preserve"> and </m:t>
          </m:r>
          <m:r>
            <m:rPr>
              <m:sty m:val="p"/>
            </m:rPr>
            <w:rPr>
              <w:rFonts w:ascii="Cambria Math" w:hAnsi="Cambria Math"/>
            </w:rPr>
            <m:t>Δ</m:t>
          </m:r>
          <m:r>
            <w:rPr>
              <w:rFonts w:ascii="Cambria Math" w:hAnsi="Cambria Math"/>
            </w:rPr>
            <m:t>y</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sSub>
                <m:sSubPr>
                  <m:ctrlPr>
                    <w:rPr>
                      <w:rFonts w:ascii="Cambria Math" w:hAnsi="Cambria Math"/>
                    </w:rPr>
                  </m:ctrlPr>
                </m:sSubPr>
                <m:e>
                  <m:r>
                    <w:rPr>
                      <w:rFonts w:ascii="Cambria Math" w:hAnsi="Cambria Math"/>
                    </w:rPr>
                    <m:t>D</m:t>
                  </m:r>
                </m:e>
                <m:sub>
                  <m:r>
                    <w:rPr>
                      <w:rFonts w:ascii="Cambria Math" w:hAnsi="Cambria Math"/>
                    </w:rPr>
                    <m:t>y</m:t>
                  </m:r>
                </m:sub>
              </m:sSub>
              <m:r>
                <m:rPr>
                  <m:sty m:val="p"/>
                </m:rPr>
                <w:rPr>
                  <w:rFonts w:ascii="Cambria Math" w:hAnsi="Cambria Math"/>
                </w:rPr>
                <m:t>Δ</m:t>
              </m:r>
              <m:r>
                <w:rPr>
                  <w:rFonts w:ascii="Cambria Math" w:hAnsi="Cambria Math"/>
                </w:rPr>
                <m:t>t</m:t>
              </m:r>
            </m:e>
          </m:rad>
        </m:oMath>
      </m:oMathPara>
    </w:p>
    <w:p w14:paraId="60641D43" w14:textId="77777777" w:rsidR="008C3648" w:rsidRDefault="008C3648" w:rsidP="007845E5">
      <w:pPr>
        <w:pStyle w:val="BodyText"/>
        <w:jc w:val="center"/>
      </w:pPr>
      <w:r>
        <w:rPr>
          <w:noProof/>
        </w:rPr>
        <w:drawing>
          <wp:inline distT="0" distB="0" distL="0" distR="0" wp14:anchorId="42AAE351" wp14:editId="30DF7B16">
            <wp:extent cx="2587752" cy="2569464"/>
            <wp:effectExtent l="0" t="0" r="3175" b="2540"/>
            <wp:docPr id="42" name="Picture 42" descr="Graph showing a vertical and horizontal line of equal lengths intersecting in the middle. A single dot is placed in each of the open spaces created by the lines equidistant from each other. The top of the vertical line is labeled delta x and the distance between the dot to the right and vertical line is marked. The right end of the horizontal  line is labeled delta y and the distance between the dot above the line and vertical line is marked." title="Figure1. Schematic of the OSSM method for computing a random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_Figure01.PNG"/>
                    <pic:cNvPicPr/>
                  </pic:nvPicPr>
                  <pic:blipFill>
                    <a:blip r:embed="rId21">
                      <a:extLst>
                        <a:ext uri="{28A0092B-C50C-407E-A947-70E740481C1C}">
                          <a14:useLocalDpi xmlns:a14="http://schemas.microsoft.com/office/drawing/2010/main" val="0"/>
                        </a:ext>
                      </a:extLst>
                    </a:blip>
                    <a:stretch>
                      <a:fillRect/>
                    </a:stretch>
                  </pic:blipFill>
                  <pic:spPr>
                    <a:xfrm>
                      <a:off x="0" y="0"/>
                      <a:ext cx="2587752" cy="2569464"/>
                    </a:xfrm>
                    <a:prstGeom prst="rect">
                      <a:avLst/>
                    </a:prstGeom>
                  </pic:spPr>
                </pic:pic>
              </a:graphicData>
            </a:graphic>
          </wp:inline>
        </w:drawing>
      </w:r>
    </w:p>
    <w:p w14:paraId="7BC38B4C" w14:textId="77777777" w:rsidR="008C3648" w:rsidRPr="00686174" w:rsidRDefault="008C3648" w:rsidP="008C3648">
      <w:pPr>
        <w:pStyle w:val="Caption"/>
      </w:pPr>
      <w:bookmarkStart w:id="322" w:name="_Ref336511571"/>
      <w:bookmarkStart w:id="323" w:name="_Toc336524753"/>
      <w:r>
        <w:t xml:space="preserve">Figure </w:t>
      </w:r>
      <w:bookmarkEnd w:id="322"/>
      <w:r w:rsidR="00E257B9">
        <w:t>1</w:t>
      </w:r>
      <w:r>
        <w:t xml:space="preserve">. </w:t>
      </w:r>
      <w:proofErr w:type="gramStart"/>
      <w:r w:rsidRPr="00F816AC">
        <w:t>Schematic of the OSSM method for computing a random walk</w:t>
      </w:r>
      <w:r>
        <w:t>.</w:t>
      </w:r>
      <w:bookmarkEnd w:id="323"/>
      <w:proofErr w:type="gramEnd"/>
    </w:p>
    <w:p w14:paraId="17C3DB66" w14:textId="77777777" w:rsidR="008C3648" w:rsidRDefault="008C3648" w:rsidP="00A25B49">
      <w:pPr>
        <w:pStyle w:val="Heading2"/>
        <w:numPr>
          <w:ilvl w:val="1"/>
          <w:numId w:val="17"/>
        </w:numPr>
      </w:pPr>
      <w:bookmarkStart w:id="324" w:name="_Toc336524727"/>
      <w:bookmarkStart w:id="325" w:name="_Toc338193923"/>
      <w:r w:rsidRPr="00686174">
        <w:t>The GNOME Method</w:t>
      </w:r>
      <w:bookmarkEnd w:id="324"/>
      <w:bookmarkEnd w:id="325"/>
    </w:p>
    <w:p w14:paraId="4FC48409" w14:textId="77777777" w:rsidR="008C3648" w:rsidRDefault="008C3648" w:rsidP="007040FD">
      <w:pPr>
        <w:pStyle w:val="BodyText"/>
      </w:pPr>
      <w:r w:rsidRPr="005B4DA2">
        <w:t xml:space="preserve">The </w:t>
      </w:r>
      <w:r w:rsidRPr="001C59CD">
        <w:t>General NOAA Operational Modeling Environment (GNOME</w:t>
      </w:r>
      <w:r>
        <w:t xml:space="preserve">) </w:t>
      </w:r>
      <w:r w:rsidRPr="005B4DA2">
        <w:t>method computes a</w:t>
      </w:r>
      <w:r>
        <w:t xml:space="preserve"> </w:t>
      </w:r>
      <m:oMath>
        <m:r>
          <m:rPr>
            <m:sty m:val="p"/>
          </m:rPr>
          <w:rPr>
            <w:rFonts w:ascii="Cambria Math" w:hAnsi="Cambria Math"/>
          </w:rPr>
          <m:t>Δ</m:t>
        </m:r>
        <m:r>
          <w:rPr>
            <w:rFonts w:ascii="Cambria Math" w:hAnsi="Cambria Math"/>
          </w:rPr>
          <m:t>x</m:t>
        </m:r>
      </m:oMath>
      <w:r>
        <w:t xml:space="preserve">, </w:t>
      </w:r>
      <m:oMath>
        <m:r>
          <m:rPr>
            <m:sty m:val="p"/>
          </m:rPr>
          <w:rPr>
            <w:rFonts w:ascii="Cambria Math" w:hAnsi="Cambria Math"/>
          </w:rPr>
          <m:t>Δ</m:t>
        </m:r>
        <m:r>
          <w:rPr>
            <w:rFonts w:ascii="Cambria Math" w:hAnsi="Cambria Math"/>
          </w:rPr>
          <m:t>y</m:t>
        </m:r>
      </m:oMath>
      <w:r>
        <w:t xml:space="preserve"> from an input diffusion coeffcient, and at each diffusion time-step, chooses a </w:t>
      </w:r>
      <w:r w:rsidRPr="008C3648">
        <w:rPr>
          <w:rStyle w:val="Emphasis"/>
        </w:rPr>
        <w:t>dx</w:t>
      </w:r>
      <w:r>
        <w:t xml:space="preserve"> and </w:t>
      </w:r>
      <w:proofErr w:type="spellStart"/>
      <w:r w:rsidRPr="008C3648">
        <w:rPr>
          <w:rStyle w:val="Emphasis"/>
        </w:rPr>
        <w:t>dy</w:t>
      </w:r>
      <w:proofErr w:type="spellEnd"/>
      <w:r>
        <w:t xml:space="preserve"> randomly from a uniform distribution, such that </w:t>
      </w:r>
      <m:oMath>
        <m:r>
          <w:rPr>
            <w:rFonts w:ascii="Cambria Math" w:hAnsi="Cambria Math"/>
          </w:rPr>
          <m:t>-</m:t>
        </m:r>
        <m:r>
          <m:rPr>
            <m:sty m:val="p"/>
          </m:rPr>
          <w:rPr>
            <w:rFonts w:ascii="Cambria Math" w:hAnsi="Cambria Math"/>
          </w:rPr>
          <m:t>Δ</m:t>
        </m:r>
        <m:r>
          <w:rPr>
            <w:rFonts w:ascii="Cambria Math" w:hAnsi="Cambria Math"/>
          </w:rPr>
          <m:t>x≤dx≤</m:t>
        </m:r>
        <m:r>
          <m:rPr>
            <m:sty m:val="p"/>
          </m:rPr>
          <w:rPr>
            <w:rFonts w:ascii="Cambria Math" w:hAnsi="Cambria Math"/>
          </w:rPr>
          <m:t>Δ</m:t>
        </m:r>
        <m:r>
          <w:rPr>
            <w:rFonts w:ascii="Cambria Math" w:hAnsi="Cambria Math"/>
          </w:rPr>
          <m:t>x</m:t>
        </m:r>
      </m:oMath>
      <w:r>
        <w:t xml:space="preserve"> and </w:t>
      </w:r>
      <m:oMath>
        <m:r>
          <w:rPr>
            <w:rFonts w:ascii="Cambria Math" w:hAnsi="Cambria Math"/>
          </w:rPr>
          <m:t>-</m:t>
        </m:r>
        <m:r>
          <m:rPr>
            <m:sty m:val="p"/>
          </m:rPr>
          <w:rPr>
            <w:rFonts w:ascii="Cambria Math" w:hAnsi="Cambria Math"/>
          </w:rPr>
          <m:t>Δ</m:t>
        </m:r>
        <m:r>
          <w:rPr>
            <w:rFonts w:ascii="Cambria Math" w:hAnsi="Cambria Math"/>
          </w:rPr>
          <m:t>y≤dy≤</m:t>
        </m:r>
        <m:r>
          <m:rPr>
            <m:sty m:val="p"/>
          </m:rPr>
          <w:rPr>
            <w:rFonts w:ascii="Cambria Math" w:hAnsi="Cambria Math"/>
          </w:rPr>
          <m:t>Δ</m:t>
        </m:r>
        <m:r>
          <w:rPr>
            <w:rFonts w:ascii="Cambria Math" w:hAnsi="Cambria Math"/>
          </w:rPr>
          <m:t>y</m:t>
        </m:r>
      </m:oMath>
      <w:r>
        <w:t xml:space="preserve">. As with OSSM, </w:t>
      </w:r>
      <m:oMath>
        <m:r>
          <m:rPr>
            <m:sty m:val="p"/>
          </m:rPr>
          <w:rPr>
            <w:rFonts w:ascii="Cambria Math" w:hAnsi="Cambria Math"/>
          </w:rPr>
          <m:t>Δ</m:t>
        </m:r>
        <m:r>
          <w:rPr>
            <w:rFonts w:ascii="Cambria Math" w:hAnsi="Cambria Math"/>
          </w:rPr>
          <m:t>x=</m:t>
        </m:r>
        <m:r>
          <m:rPr>
            <m:sty m:val="p"/>
          </m:rPr>
          <w:rPr>
            <w:rFonts w:ascii="Cambria Math" w:hAnsi="Cambria Math"/>
          </w:rPr>
          <m:t>Δ</m:t>
        </m:r>
        <m:r>
          <w:rPr>
            <w:rFonts w:ascii="Cambria Math" w:hAnsi="Cambria Math"/>
          </w:rPr>
          <m:t>y</m:t>
        </m:r>
      </m:oMath>
      <w:r>
        <w:t xml:space="preserve">. This results in a distribution that looks like </w:t>
      </w:r>
      <w:r>
        <w:fldChar w:fldCharType="begin"/>
      </w:r>
      <w:r>
        <w:instrText xml:space="preserve"> REF _Ref336515719 \h </w:instrText>
      </w:r>
      <w:r>
        <w:fldChar w:fldCharType="separate"/>
      </w:r>
      <w:r>
        <w:t xml:space="preserve">Figure </w:t>
      </w:r>
      <w:r>
        <w:rPr>
          <w:noProof/>
        </w:rPr>
        <w:t>2</w:t>
      </w:r>
      <w:r>
        <w:fldChar w:fldCharType="end"/>
      </w:r>
      <w:r>
        <w:t xml:space="preserve">. The variance of this distribution is </w:t>
      </w:r>
      <w:r>
        <w:fldChar w:fldCharType="begin"/>
      </w:r>
      <w:r>
        <w:instrText xml:space="preserve"> REF _Ref336515030 \h </w:instrText>
      </w:r>
      <w:r>
        <w:fldChar w:fldCharType="separate"/>
      </w:r>
      <w:r>
        <w:t xml:space="preserve">Equation </w:t>
      </w:r>
      <w:r>
        <w:rPr>
          <w:noProof/>
        </w:rPr>
        <w:t>10</w:t>
      </w:r>
      <w:r>
        <w:fldChar w:fldCharType="end"/>
      </w:r>
    </w:p>
    <w:p w14:paraId="410A3F03" w14:textId="77777777" w:rsidR="008C3648" w:rsidRDefault="008C3648" w:rsidP="008C3648">
      <w:pPr>
        <w:pStyle w:val="Caption"/>
      </w:pPr>
      <w:bookmarkStart w:id="326" w:name="_Ref336515030"/>
      <w:bookmarkStart w:id="327" w:name="_Toc336524745"/>
      <w:bookmarkStart w:id="328" w:name="_Toc338324545"/>
      <w:r>
        <w:t xml:space="preserve">Equation </w:t>
      </w:r>
      <w:bookmarkEnd w:id="326"/>
      <w:r w:rsidR="00E257B9">
        <w:t>10</w:t>
      </w:r>
      <w:r>
        <w:t xml:space="preserve">. </w:t>
      </w:r>
      <w:r w:rsidRPr="001B0B64">
        <w:t xml:space="preserve">Variance of the distribution computed using the </w:t>
      </w:r>
      <w:r>
        <w:t>GNOME</w:t>
      </w:r>
      <w:r w:rsidRPr="001B0B64">
        <w:t xml:space="preserve"> method.</w:t>
      </w:r>
      <w:bookmarkEnd w:id="327"/>
      <w:bookmarkEnd w:id="328"/>
    </w:p>
    <w:p w14:paraId="41202597" w14:textId="77777777" w:rsidR="008C3648" w:rsidRPr="007040FD" w:rsidRDefault="008F691C" w:rsidP="007040FD">
      <w:pPr>
        <w:pStyle w:val="BodyText"/>
      </w:pPr>
      <m:oMathPara>
        <m:oMath>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r>
            <w:rPr>
              <w:rFonts w:ascii="Cambria Math" w:hAnsi="Cambria Math"/>
            </w:rPr>
            <m:t>=</m:t>
          </m:r>
          <m:nary>
            <m:naryPr>
              <m:limLoc m:val="subSup"/>
              <m:ctrlPr>
                <w:rPr>
                  <w:rFonts w:ascii="Cambria Math" w:hAnsi="Cambria Math"/>
                  <w:i/>
                </w:rPr>
              </m:ctrlPr>
            </m:naryPr>
            <m:sub>
              <m:r>
                <w:rPr>
                  <w:rFonts w:ascii="Cambria Math" w:hAnsi="Cambria Math"/>
                </w:rPr>
                <m:t>-</m:t>
              </m:r>
              <m:r>
                <m:rPr>
                  <m:sty m:val="p"/>
                </m:rPr>
                <w:rPr>
                  <w:rFonts w:ascii="Cambria Math" w:hAnsi="Cambria Math"/>
                </w:rPr>
                <m:t>Δ</m:t>
              </m:r>
              <m:r>
                <w:rPr>
                  <w:rFonts w:ascii="Cambria Math" w:hAnsi="Cambria Math"/>
                </w:rPr>
                <m:t>x</m:t>
              </m:r>
            </m:sub>
            <m:sup>
              <m:r>
                <m:rPr>
                  <m:sty m:val="p"/>
                </m:rPr>
                <w:rPr>
                  <w:rFonts w:ascii="Cambria Math" w:hAnsi="Cambria Math"/>
                </w:rPr>
                <m:t>Δ</m:t>
              </m:r>
              <m:r>
                <w:rPr>
                  <w:rFonts w:ascii="Cambria Math" w:hAnsi="Cambria Math"/>
                </w:rPr>
                <m:t>x</m:t>
              </m:r>
            </m:sup>
            <m:e>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r>
                    <m:rPr>
                      <m:sty m:val="p"/>
                    </m:rPr>
                    <w:rPr>
                      <w:rFonts w:ascii="Cambria Math" w:hAnsi="Cambria Math"/>
                    </w:rPr>
                    <m:t>Δ</m:t>
                  </m:r>
                  <m:r>
                    <w:rPr>
                      <w:rFonts w:ascii="Cambria Math" w:hAnsi="Cambria Math"/>
                    </w:rPr>
                    <m:t>x</m:t>
                  </m:r>
                </m:den>
              </m:f>
              <m:r>
                <w:rPr>
                  <w:rFonts w:ascii="Cambria Math" w:hAnsi="Cambria Math"/>
                </w:rPr>
                <m:t>dx</m:t>
              </m:r>
            </m:e>
          </m:nary>
          <m:r>
            <w:rPr>
              <w:rFonts w:ascii="Cambria Math" w:hAnsi="Cambria Math"/>
            </w:rPr>
            <m:t>=</m:t>
          </m:r>
          <m:f>
            <m:fPr>
              <m:ctrlPr>
                <w:rPr>
                  <w:rFonts w:ascii="Cambria Math" w:hAnsi="Cambria Math"/>
                  <w:i/>
                </w:rPr>
              </m:ctrlPr>
            </m:fPr>
            <m:num>
              <m:r>
                <m:rPr>
                  <m:sty m:val="p"/>
                </m:rPr>
                <w:rPr>
                  <w:rFonts w:ascii="Cambria Math" w:hAnsi="Cambria Math"/>
                </w:rPr>
                <m:t>Δ</m:t>
              </m:r>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3</m:t>
              </m:r>
            </m:den>
          </m:f>
        </m:oMath>
      </m:oMathPara>
    </w:p>
    <w:p w14:paraId="094EE0FC" w14:textId="77777777" w:rsidR="008C3648" w:rsidRPr="007040FD" w:rsidRDefault="008C3648" w:rsidP="007040FD">
      <w:pPr>
        <w:pStyle w:val="BodyText"/>
      </w:pPr>
      <w:proofErr w:type="gramStart"/>
      <w:r w:rsidRPr="007040FD">
        <w:t>and</w:t>
      </w:r>
      <w:proofErr w:type="gramEnd"/>
      <w:r w:rsidRPr="007040FD">
        <w:t xml:space="preserve"> similarly for </w:t>
      </w:r>
      <m:oMath>
        <m:sSubSup>
          <m:sSubSupPr>
            <m:ctrlPr>
              <w:rPr>
                <w:rFonts w:ascii="Cambria Math" w:hAnsi="Cambria Math"/>
              </w:rPr>
            </m:ctrlPr>
          </m:sSubSupPr>
          <m:e>
            <m:r>
              <w:rPr>
                <w:rFonts w:ascii="Cambria Math" w:hAnsi="Cambria Math"/>
              </w:rPr>
              <m:t>σ</m:t>
            </m:r>
          </m:e>
          <m:sub>
            <m:r>
              <w:rPr>
                <w:rFonts w:ascii="Cambria Math" w:hAnsi="Cambria Math"/>
              </w:rPr>
              <m:t>y</m:t>
            </m:r>
          </m:sub>
          <m:sup>
            <m:r>
              <m:rPr>
                <m:sty m:val="p"/>
              </m:rPr>
              <w:rPr>
                <w:rFonts w:ascii="Cambria Math" w:hAnsi="Cambria Math"/>
              </w:rPr>
              <m:t>2</m:t>
            </m:r>
          </m:sup>
        </m:sSubSup>
      </m:oMath>
      <w:r w:rsidRPr="007040FD">
        <w:t xml:space="preserve">. From </w:t>
      </w:r>
      <w:r w:rsidRPr="007040FD">
        <w:fldChar w:fldCharType="begin"/>
      </w:r>
      <w:r w:rsidRPr="007040FD">
        <w:instrText xml:space="preserve"> REF _Ref336509230 \h </w:instrText>
      </w:r>
      <w:r w:rsidR="007040FD" w:rsidRPr="007040FD">
        <w:instrText xml:space="preserve"> \* MERGEFORMAT </w:instrText>
      </w:r>
      <w:r w:rsidRPr="007040FD">
        <w:fldChar w:fldCharType="separate"/>
      </w:r>
      <w:r w:rsidRPr="007040FD">
        <w:t>Equation 7</w:t>
      </w:r>
      <w:r w:rsidRPr="007040FD">
        <w:fldChar w:fldCharType="end"/>
      </w:r>
      <w:r w:rsidRPr="007040FD">
        <w:t xml:space="preserve">, </w:t>
      </w:r>
      <w:r w:rsidRPr="007040FD">
        <w:fldChar w:fldCharType="begin"/>
      </w:r>
      <w:r w:rsidRPr="007040FD">
        <w:instrText xml:space="preserve"> REF _Ref336515491 \h </w:instrText>
      </w:r>
      <w:r w:rsidR="007040FD">
        <w:instrText xml:space="preserve"> \* MERGEFORMAT </w:instrText>
      </w:r>
      <w:r w:rsidRPr="007040FD">
        <w:fldChar w:fldCharType="separate"/>
      </w:r>
      <w:r w:rsidRPr="007040FD">
        <w:t>Equation 11</w:t>
      </w:r>
      <w:r w:rsidRPr="007040FD">
        <w:fldChar w:fldCharType="end"/>
      </w:r>
      <w:r w:rsidRPr="007040FD">
        <w:t xml:space="preserve"> then follows.</w:t>
      </w:r>
    </w:p>
    <w:p w14:paraId="3219CFD5" w14:textId="77777777" w:rsidR="008C3648" w:rsidRDefault="008C3648" w:rsidP="008C3648">
      <w:pPr>
        <w:pStyle w:val="Caption"/>
      </w:pPr>
      <w:bookmarkStart w:id="329" w:name="_Ref336515491"/>
      <w:bookmarkStart w:id="330" w:name="_Toc336524746"/>
      <w:bookmarkStart w:id="331" w:name="_Toc338324546"/>
      <w:r>
        <w:t xml:space="preserve">Equation </w:t>
      </w:r>
      <w:bookmarkEnd w:id="329"/>
      <w:r w:rsidR="00E257B9">
        <w:t>11</w:t>
      </w:r>
      <w:r>
        <w:t xml:space="preserve">. </w:t>
      </w:r>
      <w:proofErr w:type="gramStart"/>
      <w:r w:rsidRPr="008822B2">
        <w:t xml:space="preserve">Displacement in the </w:t>
      </w:r>
      <w:r w:rsidRPr="008C3648">
        <w:rPr>
          <w:rStyle w:val="Emphasis"/>
        </w:rPr>
        <w:t>x</w:t>
      </w:r>
      <w:r w:rsidRPr="008822B2">
        <w:t xml:space="preserve"> and </w:t>
      </w:r>
      <w:r w:rsidRPr="008C3648">
        <w:rPr>
          <w:rStyle w:val="Emphasis"/>
        </w:rPr>
        <w:t>y</w:t>
      </w:r>
      <w:r w:rsidRPr="008822B2">
        <w:t xml:space="preserve"> directions resulting from the </w:t>
      </w:r>
      <w:r>
        <w:t>GNOME diffusion</w:t>
      </w:r>
      <w:r w:rsidRPr="008822B2">
        <w:t xml:space="preserve"> method.</w:t>
      </w:r>
      <w:bookmarkEnd w:id="330"/>
      <w:bookmarkEnd w:id="331"/>
      <w:proofErr w:type="gramEnd"/>
    </w:p>
    <w:p w14:paraId="2346DF45" w14:textId="77777777" w:rsidR="008C3648" w:rsidRPr="007845E5" w:rsidRDefault="008C3648" w:rsidP="007845E5">
      <w:pPr>
        <w:pStyle w:val="BodyText"/>
      </w:pPr>
      <m:oMathPara>
        <m:oMath>
          <m:r>
            <m:rPr>
              <m:sty m:val="p"/>
            </m:rPr>
            <w:rPr>
              <w:rFonts w:ascii="Cambria Math" w:hAnsi="Cambria Math"/>
            </w:rPr>
            <m:t>Δ</m:t>
          </m:r>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6</m:t>
              </m:r>
              <m:sSub>
                <m:sSubPr>
                  <m:ctrlPr>
                    <w:rPr>
                      <w:rFonts w:ascii="Cambria Math" w:hAnsi="Cambria Math"/>
                    </w:rPr>
                  </m:ctrlPr>
                </m:sSubPr>
                <m:e>
                  <m:r>
                    <w:rPr>
                      <w:rFonts w:ascii="Cambria Math" w:hAnsi="Cambria Math"/>
                    </w:rPr>
                    <m:t>D</m:t>
                  </m:r>
                </m:e>
                <m:sub>
                  <m:r>
                    <w:rPr>
                      <w:rFonts w:ascii="Cambria Math" w:hAnsi="Cambria Math"/>
                    </w:rPr>
                    <m:t>x</m:t>
                  </m:r>
                </m:sub>
              </m:sSub>
              <m:r>
                <m:rPr>
                  <m:sty m:val="p"/>
                </m:rPr>
                <w:rPr>
                  <w:rFonts w:ascii="Cambria Math" w:hAnsi="Cambria Math"/>
                </w:rPr>
                <m:t>Δ</m:t>
              </m:r>
              <m:r>
                <w:rPr>
                  <w:rFonts w:ascii="Cambria Math" w:hAnsi="Cambria Math"/>
                </w:rPr>
                <m:t>t</m:t>
              </m:r>
            </m:e>
          </m:rad>
          <m:r>
            <m:rPr>
              <m:nor/>
            </m:rPr>
            <m:t xml:space="preserve"> and </m:t>
          </m:r>
          <m:r>
            <m:rPr>
              <m:sty m:val="p"/>
            </m:rPr>
            <w:rPr>
              <w:rFonts w:ascii="Cambria Math" w:hAnsi="Cambria Math"/>
            </w:rPr>
            <m:t>Δ</m:t>
          </m:r>
          <m:r>
            <w:rPr>
              <w:rFonts w:ascii="Cambria Math" w:hAnsi="Cambria Math"/>
            </w:rPr>
            <m:t>y</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6</m:t>
              </m:r>
              <m:sSub>
                <m:sSubPr>
                  <m:ctrlPr>
                    <w:rPr>
                      <w:rFonts w:ascii="Cambria Math" w:hAnsi="Cambria Math"/>
                    </w:rPr>
                  </m:ctrlPr>
                </m:sSubPr>
                <m:e>
                  <m:r>
                    <w:rPr>
                      <w:rFonts w:ascii="Cambria Math" w:hAnsi="Cambria Math"/>
                    </w:rPr>
                    <m:t>D</m:t>
                  </m:r>
                </m:e>
                <m:sub>
                  <m:r>
                    <w:rPr>
                      <w:rFonts w:ascii="Cambria Math" w:hAnsi="Cambria Math"/>
                    </w:rPr>
                    <m:t>y</m:t>
                  </m:r>
                </m:sub>
              </m:sSub>
              <m:r>
                <m:rPr>
                  <m:sty m:val="p"/>
                </m:rPr>
                <w:rPr>
                  <w:rFonts w:ascii="Cambria Math" w:hAnsi="Cambria Math"/>
                </w:rPr>
                <m:t>Δ</m:t>
              </m:r>
              <m:r>
                <w:rPr>
                  <w:rFonts w:ascii="Cambria Math" w:hAnsi="Cambria Math"/>
                </w:rPr>
                <m:t>t</m:t>
              </m:r>
            </m:e>
          </m:rad>
        </m:oMath>
      </m:oMathPara>
    </w:p>
    <w:p w14:paraId="70F01914" w14:textId="77777777" w:rsidR="008C3648" w:rsidRDefault="008C3648" w:rsidP="00A25B49">
      <w:pPr>
        <w:pStyle w:val="Heading1"/>
        <w:keepNext/>
        <w:keepLines/>
        <w:numPr>
          <w:ilvl w:val="0"/>
          <w:numId w:val="17"/>
        </w:numPr>
        <w:contextualSpacing w:val="0"/>
      </w:pPr>
      <w:bookmarkStart w:id="332" w:name="_Toc336524728"/>
      <w:bookmarkStart w:id="333" w:name="_Toc338193924"/>
      <w:r w:rsidRPr="00BB1FC9">
        <w:lastRenderedPageBreak/>
        <w:t>Experimental Results</w:t>
      </w:r>
      <w:bookmarkEnd w:id="332"/>
      <w:bookmarkEnd w:id="333"/>
    </w:p>
    <w:p w14:paraId="45FF0B40" w14:textId="77777777" w:rsidR="008C3648" w:rsidRDefault="008C3648" w:rsidP="007040FD">
      <w:pPr>
        <w:pStyle w:val="BodyText"/>
      </w:pPr>
      <w:r>
        <w:t xml:space="preserve">Just to check </w:t>
      </w:r>
      <w:proofErr w:type="gramStart"/>
      <w:r>
        <w:t>all this</w:t>
      </w:r>
      <w:proofErr w:type="gramEnd"/>
      <w:r>
        <w:t xml:space="preserve"> math, I did a few computational experiments. I computed the movement of a bunch of LEs using the above random walk approaches, and compared the results to LEs computed from the analytical solution. They all match pretty well.</w:t>
      </w:r>
    </w:p>
    <w:p w14:paraId="645F812C" w14:textId="77777777" w:rsidR="008C3648" w:rsidRDefault="008C3648" w:rsidP="007845E5">
      <w:pPr>
        <w:pStyle w:val="BodyText"/>
        <w:jc w:val="center"/>
      </w:pPr>
      <w:r>
        <w:rPr>
          <w:noProof/>
        </w:rPr>
        <w:drawing>
          <wp:inline distT="0" distB="0" distL="0" distR="0" wp14:anchorId="0881BA9C" wp14:editId="73E0AE50">
            <wp:extent cx="3410712" cy="3108960"/>
            <wp:effectExtent l="0" t="0" r="0" b="0"/>
            <wp:docPr id="43" name="Picture 43" descr="Graph:  Delta x, 0, and negative delta x are lableled top to bottom on the left side, and negative delta x, 0 and delta x labeled left to right on the bottom. In the center of the square is a square made of scattered dots that falls between negative delta x and delta x on both axis." title="Figure 2. Schematic of the GNOME method for computing a random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_Figure02.PNG"/>
                    <pic:cNvPicPr/>
                  </pic:nvPicPr>
                  <pic:blipFill>
                    <a:blip r:embed="rId22">
                      <a:extLst>
                        <a:ext uri="{28A0092B-C50C-407E-A947-70E740481C1C}">
                          <a14:useLocalDpi xmlns:a14="http://schemas.microsoft.com/office/drawing/2010/main" val="0"/>
                        </a:ext>
                      </a:extLst>
                    </a:blip>
                    <a:stretch>
                      <a:fillRect/>
                    </a:stretch>
                  </pic:blipFill>
                  <pic:spPr>
                    <a:xfrm>
                      <a:off x="0" y="0"/>
                      <a:ext cx="3410712" cy="3108960"/>
                    </a:xfrm>
                    <a:prstGeom prst="rect">
                      <a:avLst/>
                    </a:prstGeom>
                  </pic:spPr>
                </pic:pic>
              </a:graphicData>
            </a:graphic>
          </wp:inline>
        </w:drawing>
      </w:r>
    </w:p>
    <w:p w14:paraId="3EEB568B" w14:textId="77777777" w:rsidR="008C3648" w:rsidRDefault="008C3648" w:rsidP="008C3648">
      <w:pPr>
        <w:pStyle w:val="Caption"/>
      </w:pPr>
      <w:bookmarkStart w:id="334" w:name="_Ref336515719"/>
      <w:bookmarkStart w:id="335" w:name="_Toc336524754"/>
      <w:r>
        <w:t xml:space="preserve">Figure </w:t>
      </w:r>
      <w:bookmarkEnd w:id="334"/>
      <w:r w:rsidR="00E257B9">
        <w:t>2</w:t>
      </w:r>
      <w:r>
        <w:t xml:space="preserve">. </w:t>
      </w:r>
      <w:proofErr w:type="gramStart"/>
      <w:r w:rsidRPr="00800F47">
        <w:t>Schematic of the GNOME method for computing a random walk</w:t>
      </w:r>
      <w:r>
        <w:t>.</w:t>
      </w:r>
      <w:bookmarkEnd w:id="335"/>
      <w:proofErr w:type="gramEnd"/>
    </w:p>
    <w:p w14:paraId="6563D900" w14:textId="77777777" w:rsidR="008C3648" w:rsidRDefault="008C3648" w:rsidP="007040FD">
      <w:pPr>
        <w:pStyle w:val="BodyText"/>
      </w:pPr>
      <w:r>
        <w:t>In each of the figures (</w:t>
      </w:r>
      <w:r>
        <w:fldChar w:fldCharType="begin"/>
      </w:r>
      <w:r>
        <w:instrText xml:space="preserve"> REF _Ref336516159 \h </w:instrText>
      </w:r>
      <w:r>
        <w:fldChar w:fldCharType="separate"/>
      </w:r>
      <w:r>
        <w:t xml:space="preserve">Figure </w:t>
      </w:r>
      <w:r>
        <w:rPr>
          <w:noProof/>
        </w:rPr>
        <w:t>3</w:t>
      </w:r>
      <w:r>
        <w:fldChar w:fldCharType="end"/>
      </w:r>
      <w:r>
        <w:t xml:space="preserve"> to </w:t>
      </w:r>
      <w:r>
        <w:fldChar w:fldCharType="begin"/>
      </w:r>
      <w:r>
        <w:instrText xml:space="preserve"> REF _Ref336516171 \h </w:instrText>
      </w:r>
      <w:r>
        <w:fldChar w:fldCharType="separate"/>
      </w:r>
      <w:r>
        <w:t xml:space="preserve">Figure </w:t>
      </w:r>
      <w:r>
        <w:rPr>
          <w:noProof/>
        </w:rPr>
        <w:t>6</w:t>
      </w:r>
      <w:r>
        <w:fldChar w:fldCharType="end"/>
      </w:r>
      <w:r>
        <w:t>) the top three plots are a picture of the LEs themselves, and the bottom three plots are the cumulative distribution of</w:t>
      </w:r>
      <w:r w:rsidRPr="00800F47">
        <w:t xml:space="preserve"> </w:t>
      </w:r>
      <w:r>
        <w:t>the x-coordinate of the LEs, plotted on top of the cumulative distribution of the analytical solution.</w:t>
      </w:r>
    </w:p>
    <w:p w14:paraId="4288D248" w14:textId="77777777" w:rsidR="008C3648" w:rsidRDefault="008C3648" w:rsidP="007040FD">
      <w:pPr>
        <w:pStyle w:val="BodyText"/>
      </w:pPr>
      <w:r>
        <w:t>After 24 time-steps (</w:t>
      </w:r>
      <w:r>
        <w:fldChar w:fldCharType="begin"/>
      </w:r>
      <w:r>
        <w:instrText xml:space="preserve"> REF _Ref336516171 \h </w:instrText>
      </w:r>
      <w:r w:rsidR="007040FD">
        <w:instrText xml:space="preserve"> \* MERGEFORMAT </w:instrText>
      </w:r>
      <w:r>
        <w:fldChar w:fldCharType="separate"/>
      </w:r>
      <w:r>
        <w:t xml:space="preserve">Figure </w:t>
      </w:r>
      <w:r>
        <w:rPr>
          <w:noProof/>
        </w:rPr>
        <w:t>6</w:t>
      </w:r>
      <w:r>
        <w:fldChar w:fldCharType="end"/>
      </w:r>
      <w:r>
        <w:t xml:space="preserve">), the cumulative distribution of all the solutions looks pretty close to the analytical solution. In the OSSM method, the picture of the LEs themselves doesn’t look as smooth, because the LEs have all been moved by multiples of </w:t>
      </w:r>
      <w:proofErr w:type="gramStart"/>
      <m:oMath>
        <m:r>
          <m:rPr>
            <m:sty m:val="p"/>
          </m:rPr>
          <w:rPr>
            <w:rFonts w:ascii="Cambria Math" w:hAnsi="Cambria Math"/>
          </w:rPr>
          <m:t>Δ</m:t>
        </m:r>
        <m:r>
          <w:rPr>
            <w:rFonts w:ascii="Cambria Math" w:hAnsi="Cambria Math"/>
          </w:rPr>
          <m:t>x</m:t>
        </m:r>
      </m:oMath>
      <w:r>
        <w:t>,</w:t>
      </w:r>
      <w:proofErr w:type="gramEnd"/>
      <w:r>
        <w:t xml:space="preserve"> so many of them are on top of one another. When running a complete trajectory, the variable </w:t>
      </w:r>
      <w:proofErr w:type="spellStart"/>
      <w:r>
        <w:t>windage</w:t>
      </w:r>
      <w:proofErr w:type="spellEnd"/>
      <w:r>
        <w:t xml:space="preserve"> will smear out the LEs, so that the results look reasonable.</w:t>
      </w:r>
    </w:p>
    <w:p w14:paraId="15F7E29C" w14:textId="77777777" w:rsidR="008C3648" w:rsidRDefault="008C3648" w:rsidP="007040FD">
      <w:pPr>
        <w:pStyle w:val="BodyText"/>
      </w:pPr>
      <w:r>
        <w:t>In the first few time-steps, however, the OSSM solution doesn't look that close to the analytical, but the GNOME solution looks very good even after only two steps (</w:t>
      </w:r>
      <w:r>
        <w:fldChar w:fldCharType="begin"/>
      </w:r>
      <w:r>
        <w:instrText xml:space="preserve"> REF _Ref336516209 \h </w:instrText>
      </w:r>
      <w:r>
        <w:fldChar w:fldCharType="separate"/>
      </w:r>
      <w:r>
        <w:t xml:space="preserve">Figure </w:t>
      </w:r>
      <w:r>
        <w:rPr>
          <w:noProof/>
        </w:rPr>
        <w:t>4</w:t>
      </w:r>
      <w:r>
        <w:fldChar w:fldCharType="end"/>
      </w:r>
      <w:r>
        <w:t>).</w:t>
      </w:r>
    </w:p>
    <w:p w14:paraId="61BD34F7" w14:textId="77777777" w:rsidR="008C3648" w:rsidRDefault="008C3648" w:rsidP="007845E5">
      <w:pPr>
        <w:pStyle w:val="BodyText"/>
      </w:pPr>
      <w:r>
        <w:rPr>
          <w:noProof/>
        </w:rPr>
        <w:lastRenderedPageBreak/>
        <w:drawing>
          <wp:inline distT="0" distB="0" distL="0" distR="0" wp14:anchorId="0D8C2362" wp14:editId="543624DE">
            <wp:extent cx="5605272" cy="5385816"/>
            <wp:effectExtent l="0" t="0" r="0" b="5715"/>
            <wp:docPr id="44" name="Picture 44" descr="Graph: Two rows of three graphs. &#10;Top left graph is OSSM method and shows four dots in a square in the center of the graph centered on 0 comma 0. Below this graph is a graph labeled 0 to 1000 on the left axis and negative 5 to 5 on the bottom axis. A vertical line begins at negative 1 comma zero and rises to negative 1 comma 500, moves right to 1 comma 500 and the rises vertically to the top of the graph. A smooth S curve begins at negative 4 comma 0 and ends at 4 comma 1000.&#10;Top middle graph is GNOME method and shows a solid square of overlaid dots in the center of the graph centered on 0 comma 0. Below this graph is a graph labeled 0 to 1000 on the left axis and negative 5 to 5 on the bottom axis. A straight diagonal line begins at negative 3 comma 0 and ends at 3 comma 1000. A smooth S curve begins at negative 4 comma 0 and ends at 4 comma 1000.&#10;The top right graph is Analytical and shows a circular collection of dots in the center of the graph centered on 0 comma 0. Below this graph is a graph labeled 0 to 1000 on the left axis and negative 5 to 5 on the bottom axis. A smooth S curve begins at negative 4 comma 0 and ends at 4 comma 1000.&#10;Note: values used when explaining graph in alt text are approximate." title="Figure 3. Comparison of results of computing a random walk after 1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_Figure03.PNG"/>
                    <pic:cNvPicPr/>
                  </pic:nvPicPr>
                  <pic:blipFill>
                    <a:blip r:embed="rId23">
                      <a:extLst>
                        <a:ext uri="{28A0092B-C50C-407E-A947-70E740481C1C}">
                          <a14:useLocalDpi xmlns:a14="http://schemas.microsoft.com/office/drawing/2010/main" val="0"/>
                        </a:ext>
                      </a:extLst>
                    </a:blip>
                    <a:stretch>
                      <a:fillRect/>
                    </a:stretch>
                  </pic:blipFill>
                  <pic:spPr>
                    <a:xfrm>
                      <a:off x="0" y="0"/>
                      <a:ext cx="5605272" cy="5385816"/>
                    </a:xfrm>
                    <a:prstGeom prst="rect">
                      <a:avLst/>
                    </a:prstGeom>
                  </pic:spPr>
                </pic:pic>
              </a:graphicData>
            </a:graphic>
          </wp:inline>
        </w:drawing>
      </w:r>
    </w:p>
    <w:p w14:paraId="32A5CDB6" w14:textId="77777777" w:rsidR="008C3648" w:rsidRDefault="008C3648" w:rsidP="008C3648">
      <w:pPr>
        <w:pStyle w:val="Caption"/>
      </w:pPr>
      <w:bookmarkStart w:id="336" w:name="_Ref336516159"/>
      <w:bookmarkStart w:id="337" w:name="_Toc336524755"/>
      <w:r>
        <w:t xml:space="preserve">Figure </w:t>
      </w:r>
      <w:bookmarkEnd w:id="336"/>
      <w:r w:rsidR="00E257B9">
        <w:t>3</w:t>
      </w:r>
      <w:r>
        <w:t xml:space="preserve">. </w:t>
      </w:r>
      <w:proofErr w:type="gramStart"/>
      <w:r w:rsidRPr="003D2709">
        <w:t>Comparison of results of computing a random walk after 1 step</w:t>
      </w:r>
      <w:r>
        <w:t>.</w:t>
      </w:r>
      <w:bookmarkEnd w:id="337"/>
      <w:proofErr w:type="gramEnd"/>
    </w:p>
    <w:p w14:paraId="1DD17AC3" w14:textId="77777777" w:rsidR="008C3648" w:rsidRDefault="008C3648" w:rsidP="007845E5">
      <w:pPr>
        <w:pStyle w:val="BodyText"/>
      </w:pPr>
      <w:r>
        <w:rPr>
          <w:noProof/>
        </w:rPr>
        <w:lastRenderedPageBreak/>
        <w:drawing>
          <wp:inline distT="0" distB="0" distL="0" distR="0" wp14:anchorId="3C313051" wp14:editId="46175AD5">
            <wp:extent cx="5605272" cy="5440680"/>
            <wp:effectExtent l="0" t="0" r="0" b="7620"/>
            <wp:docPr id="45" name="Picture 45" descr="Graph: Two rows of three graphs. Top left graph is OSSM method and shows nine dots in a square pattern in the center of the graph centered on 0 comma 0. Below this graph is a graph labeled 0 to 1000 on the left axis and negative 10 to 10 on the bottom axis. A vertical line begins at approximately negative 4 comma zero and rises to approximately negative 4 comma 250, moves right to 0 comma 250 and the rises vertically approximately 0 comma 750 and moves right to 4 comma 750 and then rises vertically to the top of the graph. A smooth S curve begins at negative 5 comma 0 and ends at 5 comma 1000.&#10;Top middle graph is GNOME method and shows a rough square of overlaid dots in the center of the graph centered on 0 comma 0. Below this graph is a graph labeled 0 to 1000 on the left axis and negative 5 to 5 on the bottom axis. A straight diagonal line begins at approximately negative 5 comma 0 and ends at 5 comma 1000. A smooth S curve begins at negative 5 comma 0 and ends at 5 comma 1000.&#10;The top right graph is Analytical and shows a circular collection of dots in the center of the graph centered on 0 comma 0. Below this graph is a graph labeled 0 to 1000 on the left axis and negative 5 to 5 on the bottom axis. A smooth S curve begins at negative 5 comma 0 and ends at 5 comma 1000.&#10;Note: values used when explaining graph in alt text are approximate." title="Figure 4. Comparison of results of computing a random walk after 2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_Figure04.PNG"/>
                    <pic:cNvPicPr/>
                  </pic:nvPicPr>
                  <pic:blipFill>
                    <a:blip r:embed="rId24">
                      <a:extLst>
                        <a:ext uri="{28A0092B-C50C-407E-A947-70E740481C1C}">
                          <a14:useLocalDpi xmlns:a14="http://schemas.microsoft.com/office/drawing/2010/main" val="0"/>
                        </a:ext>
                      </a:extLst>
                    </a:blip>
                    <a:stretch>
                      <a:fillRect/>
                    </a:stretch>
                  </pic:blipFill>
                  <pic:spPr>
                    <a:xfrm>
                      <a:off x="0" y="0"/>
                      <a:ext cx="5605272" cy="5440680"/>
                    </a:xfrm>
                    <a:prstGeom prst="rect">
                      <a:avLst/>
                    </a:prstGeom>
                  </pic:spPr>
                </pic:pic>
              </a:graphicData>
            </a:graphic>
          </wp:inline>
        </w:drawing>
      </w:r>
    </w:p>
    <w:p w14:paraId="085F54CC" w14:textId="77777777" w:rsidR="008C3648" w:rsidRDefault="008C3648" w:rsidP="008C3648">
      <w:pPr>
        <w:pStyle w:val="Caption"/>
      </w:pPr>
      <w:bookmarkStart w:id="338" w:name="_Ref336516209"/>
      <w:bookmarkStart w:id="339" w:name="_Toc336524756"/>
      <w:r>
        <w:t xml:space="preserve">Figure </w:t>
      </w:r>
      <w:bookmarkEnd w:id="338"/>
      <w:r w:rsidR="00E257B9">
        <w:t>4</w:t>
      </w:r>
      <w:r>
        <w:t xml:space="preserve">. </w:t>
      </w:r>
      <w:proofErr w:type="gramStart"/>
      <w:r w:rsidRPr="003D2709">
        <w:t>Comparison of results of computing a random walk after 2 steps</w:t>
      </w:r>
      <w:r>
        <w:t>.</w:t>
      </w:r>
      <w:bookmarkEnd w:id="339"/>
      <w:proofErr w:type="gramEnd"/>
    </w:p>
    <w:p w14:paraId="4C44D44D" w14:textId="77777777" w:rsidR="008C3648" w:rsidRDefault="008C3648" w:rsidP="007845E5">
      <w:pPr>
        <w:pStyle w:val="BodyText"/>
      </w:pPr>
      <w:r>
        <w:rPr>
          <w:noProof/>
        </w:rPr>
        <w:lastRenderedPageBreak/>
        <w:drawing>
          <wp:inline distT="0" distB="0" distL="0" distR="0" wp14:anchorId="09047B31" wp14:editId="0BF6CA2A">
            <wp:extent cx="5605272" cy="5468112"/>
            <wp:effectExtent l="0" t="0" r="0" b="0"/>
            <wp:docPr id="46" name="Picture 46" descr="Graph: Two rows of three graphs. &#10;Top left graph is OSSM method and shows 35 dots in a square pattern with bottom left dot in pattern missing, and located in the center of the graph centered on 0 comma 0. Below this graph is a graph labeled 0 to 1000 on the left axis and negative 20 to 20 on the bottom axis. A smooth S curve begins at negative 10 comma 0 and ends at 10 comma 0. A set of 6 vertical steps closely folows the curve beginning at negative 8 comma 0 and ending at 8 comma 1000.&#10;Top middle graph is GNOME method and shows a rough circle of overlaid dots in the center of the graph centered on 0 comma 0. Below this graph is a graph labeled 0 to 1000 on the left axis and negative 20 to 20 on the bottom axis. A smooth S curve begins at negative 10 comma 0 and ends at 10 comma 1000.&#10;The top right graph is Analytical and shows a loose circular collection of dots in the center of the graph centered on 0 comma 0. Below this graph is a graph labeled 0 to 1000 on the left axis and negative 20 to 20 on the bottom axis. A smooth S curve begins at negative 10 comma 0 and ends at 10 comma 1000.&#10;Note: values used when explaining graph in alt text are approximate." title="Figure 5. Comparison of results of computing a random walk after 5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_Figure05.PNG"/>
                    <pic:cNvPicPr/>
                  </pic:nvPicPr>
                  <pic:blipFill>
                    <a:blip r:embed="rId25">
                      <a:extLst>
                        <a:ext uri="{28A0092B-C50C-407E-A947-70E740481C1C}">
                          <a14:useLocalDpi xmlns:a14="http://schemas.microsoft.com/office/drawing/2010/main" val="0"/>
                        </a:ext>
                      </a:extLst>
                    </a:blip>
                    <a:stretch>
                      <a:fillRect/>
                    </a:stretch>
                  </pic:blipFill>
                  <pic:spPr>
                    <a:xfrm>
                      <a:off x="0" y="0"/>
                      <a:ext cx="5605272" cy="5468112"/>
                    </a:xfrm>
                    <a:prstGeom prst="rect">
                      <a:avLst/>
                    </a:prstGeom>
                  </pic:spPr>
                </pic:pic>
              </a:graphicData>
            </a:graphic>
          </wp:inline>
        </w:drawing>
      </w:r>
    </w:p>
    <w:p w14:paraId="07915EAD" w14:textId="77777777" w:rsidR="008C3648" w:rsidRDefault="008C3648" w:rsidP="008C3648">
      <w:pPr>
        <w:pStyle w:val="Caption"/>
      </w:pPr>
      <w:bookmarkStart w:id="340" w:name="_Toc336524757"/>
      <w:r>
        <w:t xml:space="preserve">Figure </w:t>
      </w:r>
      <w:r w:rsidR="00E257B9">
        <w:t>5</w:t>
      </w:r>
      <w:r>
        <w:t xml:space="preserve">. </w:t>
      </w:r>
      <w:proofErr w:type="gramStart"/>
      <w:r w:rsidRPr="003D2709">
        <w:t>Comparison of results of computing a random walk after 5 steps</w:t>
      </w:r>
      <w:r>
        <w:t>.</w:t>
      </w:r>
      <w:bookmarkEnd w:id="340"/>
      <w:proofErr w:type="gramEnd"/>
    </w:p>
    <w:p w14:paraId="6EE9B802" w14:textId="77777777" w:rsidR="008C3648" w:rsidRDefault="008C3648" w:rsidP="007845E5">
      <w:pPr>
        <w:pStyle w:val="BodyText"/>
      </w:pPr>
      <w:r>
        <w:rPr>
          <w:noProof/>
        </w:rPr>
        <w:lastRenderedPageBreak/>
        <w:drawing>
          <wp:inline distT="0" distB="0" distL="0" distR="0" wp14:anchorId="15B66C0D" wp14:editId="125BEA72">
            <wp:extent cx="5605272" cy="5468112"/>
            <wp:effectExtent l="0" t="0" r="0" b="0"/>
            <wp:docPr id="49" name="Picture 49" descr="Graph: Two rows of three graphs. &#10;Top left graph is labeled OSSM method and shows many dots in a grid pattern covering most of the graph. Below this graph is a graph labeled 0 to 1000 on the left axis and negative 50 to 50 on the bottom axis. A smooth S curve begins at negative 25 comma 0 and ends at 25 comma 0. A set of vertical steps closely follows the curve beginning at approximately negative 25 comma 0 and ending at 25 comma 1000.&#10;Top middle graph is labeled GNOME method and shows a large rough loose circle of overlaid dots in the center of the graph centered on 0 comma 0. Below this graph is a graph labeled 0 to 1000 on the left axis and negative 50 to 50 on the bottom axis. A smooth S curve begins at negative 25 comma 0 and ends at 25 comma 1000.&#10;The top right graph is labeled Analytical and shows a large scattered circular collection of dots filling most of the graph. Below this graph is a graph labeled 0 to 1000 on the left axis and negative 50 to 50 on the bottom axis. A smooth S curve begins at negative 25 comma 0 and ends at 25 comma 1000.&#10;Note: values used when explaining graph in alt text are approximate." title="Figure 6. Comparison of results of computing a random walk after 24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_Figure06.PNG"/>
                    <pic:cNvPicPr/>
                  </pic:nvPicPr>
                  <pic:blipFill>
                    <a:blip r:embed="rId26">
                      <a:extLst>
                        <a:ext uri="{28A0092B-C50C-407E-A947-70E740481C1C}">
                          <a14:useLocalDpi xmlns:a14="http://schemas.microsoft.com/office/drawing/2010/main" val="0"/>
                        </a:ext>
                      </a:extLst>
                    </a:blip>
                    <a:stretch>
                      <a:fillRect/>
                    </a:stretch>
                  </pic:blipFill>
                  <pic:spPr>
                    <a:xfrm>
                      <a:off x="0" y="0"/>
                      <a:ext cx="5605272" cy="5468112"/>
                    </a:xfrm>
                    <a:prstGeom prst="rect">
                      <a:avLst/>
                    </a:prstGeom>
                  </pic:spPr>
                </pic:pic>
              </a:graphicData>
            </a:graphic>
          </wp:inline>
        </w:drawing>
      </w:r>
    </w:p>
    <w:p w14:paraId="17452887" w14:textId="77777777" w:rsidR="008C3648" w:rsidRDefault="008C3648" w:rsidP="008C3648">
      <w:pPr>
        <w:pStyle w:val="Caption"/>
      </w:pPr>
      <w:bookmarkStart w:id="341" w:name="_Ref336516171"/>
      <w:bookmarkStart w:id="342" w:name="_Toc336524758"/>
      <w:r>
        <w:t xml:space="preserve">Figure </w:t>
      </w:r>
      <w:bookmarkEnd w:id="341"/>
      <w:r w:rsidR="00E257B9">
        <w:t>6</w:t>
      </w:r>
      <w:r>
        <w:t xml:space="preserve">. </w:t>
      </w:r>
      <w:proofErr w:type="gramStart"/>
      <w:r w:rsidRPr="00310F8B">
        <w:t>Comparison of results of computing a random walk after 24 steps</w:t>
      </w:r>
      <w:r>
        <w:t>.</w:t>
      </w:r>
      <w:bookmarkEnd w:id="342"/>
      <w:proofErr w:type="gramEnd"/>
    </w:p>
    <w:p w14:paraId="53308A00" w14:textId="77777777" w:rsidR="008C3648" w:rsidRDefault="008C3648" w:rsidP="00A25B49">
      <w:pPr>
        <w:pStyle w:val="Heading1"/>
        <w:keepNext/>
        <w:keepLines/>
        <w:numPr>
          <w:ilvl w:val="0"/>
          <w:numId w:val="17"/>
        </w:numPr>
        <w:contextualSpacing w:val="0"/>
      </w:pPr>
      <w:bookmarkStart w:id="343" w:name="_Toc336524729"/>
      <w:bookmarkStart w:id="344" w:name="_Toc338193925"/>
      <w:r w:rsidRPr="00014B97">
        <w:t>Actual Model Results</w:t>
      </w:r>
      <w:bookmarkEnd w:id="343"/>
      <w:bookmarkEnd w:id="344"/>
    </w:p>
    <w:p w14:paraId="082AFC5E" w14:textId="77777777" w:rsidR="008C3648" w:rsidRDefault="008C3648" w:rsidP="007040FD">
      <w:pPr>
        <w:pStyle w:val="BodyText"/>
      </w:pPr>
      <w:r>
        <w:t>The previous test tested how the algorithms in the models work, but as a final test to make sure the actual model output is correct, I ran both OSSM and GNOME with only diffusion, and compared the resulting LE files.</w:t>
      </w:r>
    </w:p>
    <w:p w14:paraId="742057DF" w14:textId="77777777" w:rsidR="008C3648" w:rsidRDefault="008C3648" w:rsidP="00A25B49">
      <w:pPr>
        <w:pStyle w:val="Heading2"/>
        <w:numPr>
          <w:ilvl w:val="1"/>
          <w:numId w:val="17"/>
        </w:numPr>
      </w:pPr>
      <w:bookmarkStart w:id="345" w:name="_Toc336524730"/>
      <w:bookmarkStart w:id="346" w:name="_Toc338193926"/>
      <w:r w:rsidRPr="00557A1C">
        <w:t xml:space="preserve">What the Code is </w:t>
      </w:r>
      <w:proofErr w:type="gramStart"/>
      <w:r>
        <w:t>S</w:t>
      </w:r>
      <w:r w:rsidRPr="00557A1C">
        <w:t>upposed</w:t>
      </w:r>
      <w:proofErr w:type="gramEnd"/>
      <w:r w:rsidRPr="00557A1C">
        <w:t xml:space="preserve"> to Do</w:t>
      </w:r>
      <w:bookmarkEnd w:id="345"/>
      <w:bookmarkEnd w:id="346"/>
    </w:p>
    <w:p w14:paraId="17D7E8EB" w14:textId="77777777" w:rsidR="007B4365" w:rsidRDefault="008C3648" w:rsidP="007040FD">
      <w:pPr>
        <w:pStyle w:val="BodyText"/>
      </w:pPr>
      <w:r w:rsidRPr="00B01A6E">
        <w:t>I took a look at the OSSM code, and consulted with</w:t>
      </w:r>
      <w:r>
        <w:t xml:space="preserve"> </w:t>
      </w:r>
      <w:r w:rsidRPr="00B01A6E">
        <w:t xml:space="preserve">Glen </w:t>
      </w:r>
      <w:r>
        <w:t xml:space="preserve">“Bushy” </w:t>
      </w:r>
      <w:proofErr w:type="spellStart"/>
      <w:r w:rsidRPr="00B01A6E">
        <w:t>Watabayashi</w:t>
      </w:r>
      <w:proofErr w:type="spellEnd"/>
      <w:r>
        <w:t xml:space="preserve">, and OSSM is written to implement the algorithm outlined above, but with </w:t>
      </w:r>
      <m:oMath>
        <m:r>
          <m:rPr>
            <m:sty m:val="p"/>
          </m:rPr>
          <w:rPr>
            <w:rFonts w:ascii="Cambria Math" w:hAnsi="Cambria Math"/>
          </w:rPr>
          <m:t>Δ</m:t>
        </m:r>
        <m:r>
          <w:rPr>
            <w:rFonts w:ascii="Cambria Math" w:hAnsi="Cambria Math"/>
          </w:rPr>
          <m:t>x</m:t>
        </m:r>
      </m:oMath>
      <w:r>
        <w:t xml:space="preserve"> computed as </w:t>
      </w:r>
      <w:r>
        <w:fldChar w:fldCharType="begin"/>
      </w:r>
      <w:r>
        <w:instrText xml:space="preserve"> REF _Ref336524080 \h </w:instrText>
      </w:r>
      <w:r>
        <w:fldChar w:fldCharType="separate"/>
      </w:r>
      <w:r>
        <w:t xml:space="preserve">Equation </w:t>
      </w:r>
      <w:r>
        <w:rPr>
          <w:noProof/>
        </w:rPr>
        <w:t>12</w:t>
      </w:r>
      <w:r>
        <w:fldChar w:fldCharType="end"/>
      </w:r>
      <w:r>
        <w:t>.</w:t>
      </w:r>
    </w:p>
    <w:p w14:paraId="510F5038" w14:textId="77777777" w:rsidR="007B4365" w:rsidRDefault="007B4365" w:rsidP="007845E5">
      <w:pPr>
        <w:pStyle w:val="BodyText"/>
      </w:pPr>
      <w:r>
        <w:br w:type="page"/>
      </w:r>
    </w:p>
    <w:p w14:paraId="53854DCF" w14:textId="77777777" w:rsidR="008C3648" w:rsidRDefault="008C3648" w:rsidP="008C3648">
      <w:pPr>
        <w:pStyle w:val="Caption"/>
      </w:pPr>
      <w:bookmarkStart w:id="347" w:name="_Ref336524080"/>
      <w:bookmarkStart w:id="348" w:name="_Toc336524747"/>
      <w:bookmarkStart w:id="349" w:name="_Toc338324547"/>
      <w:r>
        <w:lastRenderedPageBreak/>
        <w:t xml:space="preserve">Equation </w:t>
      </w:r>
      <w:bookmarkEnd w:id="347"/>
      <w:r w:rsidR="00E257B9">
        <w:t>12</w:t>
      </w:r>
      <w:r>
        <w:t xml:space="preserve">. </w:t>
      </w:r>
      <w:r w:rsidRPr="00110EFB">
        <w:t xml:space="preserve">Displacement in the </w:t>
      </w:r>
      <w:r w:rsidRPr="008C3648">
        <w:rPr>
          <w:rStyle w:val="Emphasis"/>
        </w:rPr>
        <w:t>x</w:t>
      </w:r>
      <w:r w:rsidRPr="00110EFB">
        <w:t xml:space="preserve"> direction </w:t>
      </w:r>
      <w:r>
        <w:t>as computed in OSSM</w:t>
      </w:r>
      <w:r w:rsidRPr="00110EFB">
        <w:t>.</w:t>
      </w:r>
      <w:bookmarkEnd w:id="348"/>
      <w:bookmarkEnd w:id="349"/>
    </w:p>
    <w:p w14:paraId="3C06D365" w14:textId="77777777" w:rsidR="008C3648" w:rsidRPr="000C5E3D" w:rsidRDefault="008C3648" w:rsidP="007040FD">
      <w:pPr>
        <w:pStyle w:val="BodyText"/>
      </w:pPr>
      <m:oMathPara>
        <m:oMath>
          <m:r>
            <m:rPr>
              <m:sty m:val="p"/>
            </m:rPr>
            <w:rPr>
              <w:rFonts w:ascii="Cambria Math" w:hAnsi="Cambria Math"/>
            </w:rPr>
            <m:t>Δ</m:t>
          </m:r>
          <m:r>
            <w:rPr>
              <w:rFonts w:ascii="Cambria Math" w:hAnsi="Cambria Math"/>
            </w:rPr>
            <m:t>x=</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D</m:t>
                  </m:r>
                </m:e>
                <m:sub>
                  <m:r>
                    <w:rPr>
                      <w:rFonts w:ascii="Cambria Math" w:hAnsi="Cambria Math"/>
                    </w:rPr>
                    <m:t>O</m:t>
                  </m:r>
                </m:sub>
              </m:sSub>
              <m:r>
                <m:rPr>
                  <m:sty m:val="p"/>
                </m:rPr>
                <w:rPr>
                  <w:rFonts w:ascii="Cambria Math" w:hAnsi="Cambria Math"/>
                </w:rPr>
                <m:t>Δ</m:t>
              </m:r>
              <m:r>
                <w:rPr>
                  <w:rFonts w:ascii="Cambria Math" w:hAnsi="Cambria Math"/>
                </w:rPr>
                <m:t>t</m:t>
              </m:r>
            </m:e>
          </m:rad>
        </m:oMath>
      </m:oMathPara>
    </w:p>
    <w:p w14:paraId="6CE89152" w14:textId="77777777" w:rsidR="008C3648" w:rsidRDefault="008C3648" w:rsidP="007040FD">
      <w:pPr>
        <w:pStyle w:val="BodyText"/>
      </w:pPr>
      <w:r w:rsidRPr="000C5E3D">
        <w:t>I</w:t>
      </w:r>
      <w:r>
        <w:t>’</w:t>
      </w:r>
      <w:r w:rsidRPr="000C5E3D">
        <w:t xml:space="preserve">m calling </w:t>
      </w:r>
      <w:r w:rsidRPr="008C3648">
        <w:rPr>
          <w:rStyle w:val="Emphasis"/>
        </w:rPr>
        <w:t>D</w:t>
      </w:r>
      <w:r w:rsidRPr="000C5E3D">
        <w:t xml:space="preserve"> the OSSM di</w:t>
      </w:r>
      <w:r>
        <w:t>ff</w:t>
      </w:r>
      <w:r w:rsidRPr="000C5E3D">
        <w:t>usion coe</w:t>
      </w:r>
      <w:r>
        <w:t>ff</w:t>
      </w:r>
      <w:r w:rsidRPr="000C5E3D">
        <w:t>icient.</w:t>
      </w:r>
    </w:p>
    <w:p w14:paraId="311BE981" w14:textId="77777777" w:rsidR="008C3648" w:rsidRDefault="008C3648" w:rsidP="007040FD">
      <w:pPr>
        <w:pStyle w:val="BodyText"/>
      </w:pPr>
      <w:r>
        <w:t xml:space="preserve">GNOME uses the algorithm outlined above, with </w:t>
      </w:r>
      <m:oMath>
        <m:r>
          <m:rPr>
            <m:sty m:val="p"/>
          </m:rPr>
          <w:rPr>
            <w:rFonts w:ascii="Cambria Math" w:hAnsi="Cambria Math"/>
          </w:rPr>
          <m:t>Δ</m:t>
        </m:r>
        <m:r>
          <w:rPr>
            <w:rFonts w:ascii="Cambria Math" w:hAnsi="Cambria Math"/>
          </w:rPr>
          <m:t>x</m:t>
        </m:r>
      </m:oMath>
      <w:r>
        <w:t xml:space="preserve"> computed as in </w:t>
      </w:r>
      <w:r>
        <w:fldChar w:fldCharType="begin"/>
      </w:r>
      <w:r>
        <w:instrText xml:space="preserve"> REF _Ref336515491 \h </w:instrText>
      </w:r>
      <w:r>
        <w:fldChar w:fldCharType="separate"/>
      </w:r>
      <w:r>
        <w:t xml:space="preserve">Equation </w:t>
      </w:r>
      <w:r>
        <w:rPr>
          <w:noProof/>
        </w:rPr>
        <w:t>11</w:t>
      </w:r>
      <w:r>
        <w:fldChar w:fldCharType="end"/>
      </w:r>
      <w:r>
        <w:t xml:space="preserve">. The result is </w:t>
      </w:r>
      <w:r>
        <w:fldChar w:fldCharType="begin"/>
      </w:r>
      <w:r>
        <w:instrText xml:space="preserve"> REF _Ref336516997 \h </w:instrText>
      </w:r>
      <w:r>
        <w:fldChar w:fldCharType="separate"/>
      </w:r>
      <w:r>
        <w:t xml:space="preserve">Equation </w:t>
      </w:r>
      <w:r>
        <w:rPr>
          <w:noProof/>
        </w:rPr>
        <w:t>13</w:t>
      </w:r>
      <w:r>
        <w:fldChar w:fldCharType="end"/>
      </w:r>
      <w:r>
        <w:t>,</w:t>
      </w:r>
    </w:p>
    <w:p w14:paraId="16D9D74D" w14:textId="77777777" w:rsidR="008C3648" w:rsidRDefault="008C3648" w:rsidP="008C3648">
      <w:pPr>
        <w:pStyle w:val="Caption"/>
      </w:pPr>
      <w:bookmarkStart w:id="350" w:name="_Ref336516997"/>
      <w:bookmarkStart w:id="351" w:name="_Toc336524748"/>
      <w:bookmarkStart w:id="352" w:name="_Toc338324548"/>
      <w:r>
        <w:t xml:space="preserve">Equation </w:t>
      </w:r>
      <w:bookmarkEnd w:id="350"/>
      <w:r w:rsidR="00E257B9">
        <w:t>13</w:t>
      </w:r>
      <w:r>
        <w:t xml:space="preserve">. </w:t>
      </w:r>
      <w:proofErr w:type="gramStart"/>
      <w:r>
        <w:t>Relationship between OSSM and GNOME diffusion coefficients.</w:t>
      </w:r>
      <w:bookmarkEnd w:id="351"/>
      <w:bookmarkEnd w:id="352"/>
      <w:proofErr w:type="gramEnd"/>
    </w:p>
    <w:p w14:paraId="3E256BDB" w14:textId="77777777" w:rsidR="008C3648" w:rsidRPr="006F5B02" w:rsidRDefault="008F691C" w:rsidP="007040FD">
      <w:pPr>
        <w:pStyle w:val="BodyText"/>
      </w:pPr>
      <m:oMathPara>
        <m:oMath>
          <m:sSub>
            <m:sSubPr>
              <m:ctrlPr>
                <w:rPr>
                  <w:rFonts w:ascii="Cambria Math" w:hAnsi="Cambria Math"/>
                  <w:i/>
                </w:rPr>
              </m:ctrlPr>
            </m:sSubPr>
            <m:e>
              <m:r>
                <w:rPr>
                  <w:rFonts w:ascii="Cambria Math" w:hAnsi="Cambria Math"/>
                </w:rPr>
                <m:t>D</m:t>
              </m:r>
            </m:e>
            <m:sub>
              <m:r>
                <w:rPr>
                  <w:rFonts w:ascii="Cambria Math" w:hAnsi="Cambria Math"/>
                </w:rPr>
                <m:t>O</m:t>
              </m:r>
            </m:sub>
          </m:sSub>
          <m:r>
            <w:rPr>
              <w:rFonts w:ascii="Cambria Math" w:hAnsi="Cambria Math"/>
            </w:rPr>
            <m:t>=2D</m:t>
          </m:r>
        </m:oMath>
      </m:oMathPara>
    </w:p>
    <w:p w14:paraId="3CA783F4" w14:textId="77777777" w:rsidR="008C3648" w:rsidRDefault="008C3648" w:rsidP="007040FD">
      <w:pPr>
        <w:pStyle w:val="BodyText"/>
      </w:pPr>
      <w:proofErr w:type="gramStart"/>
      <w:r>
        <w:t>where</w:t>
      </w:r>
      <w:proofErr w:type="gramEnd"/>
      <w:r>
        <w:t xml:space="preserve"> </w:t>
      </w:r>
      <w:r w:rsidRPr="008C3648">
        <w:rPr>
          <w:rStyle w:val="Emphasis"/>
        </w:rPr>
        <w:t>D</w:t>
      </w:r>
      <w:r>
        <w:t xml:space="preserve"> is the familiar diffusion coefficient from the diffusion equation, and the one used in GNOME.</w:t>
      </w:r>
    </w:p>
    <w:p w14:paraId="017E07DA" w14:textId="77777777" w:rsidR="008C3648" w:rsidRDefault="008C3648" w:rsidP="00A25B49">
      <w:pPr>
        <w:pStyle w:val="Heading2"/>
        <w:numPr>
          <w:ilvl w:val="1"/>
          <w:numId w:val="17"/>
        </w:numPr>
      </w:pPr>
      <w:bookmarkStart w:id="353" w:name="_Toc336524731"/>
      <w:bookmarkStart w:id="354" w:name="_Toc338193927"/>
      <w:r w:rsidRPr="002765D6">
        <w:t>The Model Results</w:t>
      </w:r>
      <w:bookmarkEnd w:id="353"/>
      <w:bookmarkEnd w:id="354"/>
    </w:p>
    <w:p w14:paraId="5AFFF25D" w14:textId="77777777" w:rsidR="008C3648" w:rsidRDefault="008C3648" w:rsidP="007040FD">
      <w:pPr>
        <w:pStyle w:val="BodyText"/>
      </w:pPr>
      <w:r>
        <w:fldChar w:fldCharType="begin"/>
      </w:r>
      <w:r>
        <w:instrText xml:space="preserve"> REF _Ref336518952 \h </w:instrText>
      </w:r>
      <w:r>
        <w:fldChar w:fldCharType="separate"/>
      </w:r>
      <w:r>
        <w:t xml:space="preserve">Figure </w:t>
      </w:r>
      <w:r>
        <w:rPr>
          <w:noProof/>
        </w:rPr>
        <w:t>7</w:t>
      </w:r>
      <w:r>
        <w:fldChar w:fldCharType="end"/>
      </w:r>
      <w:r>
        <w:t xml:space="preserve"> to </w:t>
      </w:r>
      <w:r>
        <w:fldChar w:fldCharType="begin"/>
      </w:r>
      <w:r>
        <w:instrText xml:space="preserve"> REF _Ref336518958 \h </w:instrText>
      </w:r>
      <w:r>
        <w:fldChar w:fldCharType="separate"/>
      </w:r>
      <w:r>
        <w:t xml:space="preserve">Figure </w:t>
      </w:r>
      <w:r>
        <w:rPr>
          <w:noProof/>
        </w:rPr>
        <w:t>10</w:t>
      </w:r>
      <w:r>
        <w:fldChar w:fldCharType="end"/>
      </w:r>
      <w:r>
        <w:t xml:space="preserve"> are the results of the model runs, compared to the analytical solution. The diffusion coefficient for these runs was 1×10</w:t>
      </w:r>
      <w:r w:rsidRPr="007E71D6">
        <w:rPr>
          <w:vertAlign w:val="superscript"/>
        </w:rPr>
        <w:t>5</w:t>
      </w:r>
      <w:r>
        <w:t xml:space="preserve"> cm</w:t>
      </w:r>
      <w:r w:rsidRPr="007E71D6">
        <w:rPr>
          <w:vertAlign w:val="superscript"/>
        </w:rPr>
        <w:t>2</w:t>
      </w:r>
      <w:r>
        <w:t xml:space="preserve"> s</w:t>
      </w:r>
      <w:r w:rsidRPr="00FC46DD">
        <w:rPr>
          <w:vertAlign w:val="superscript"/>
        </w:rPr>
        <w:t>-1</w:t>
      </w:r>
      <w:r>
        <w:t xml:space="preserve">. The time-step was 1 h for both the model and the diffusion (The two time-steps have to be the same for GNOME. In OSSM, the diffusion time-step can be shorter). </w:t>
      </w:r>
      <w:r>
        <w:fldChar w:fldCharType="begin"/>
      </w:r>
      <w:r>
        <w:instrText xml:space="preserve"> REF _Ref336518975 \h </w:instrText>
      </w:r>
      <w:r w:rsidR="007040FD">
        <w:instrText xml:space="preserve"> \* MERGEFORMAT </w:instrText>
      </w:r>
      <w:r>
        <w:fldChar w:fldCharType="separate"/>
      </w:r>
      <w:r>
        <w:t xml:space="preserve">Figure </w:t>
      </w:r>
      <w:r>
        <w:rPr>
          <w:noProof/>
        </w:rPr>
        <w:t>11</w:t>
      </w:r>
      <w:r>
        <w:fldChar w:fldCharType="end"/>
      </w:r>
      <w:r>
        <w:t xml:space="preserve"> is the variance and standard deviation of the X position of the LE locations for the GNOME and OSSM output, compared to the analytical solution. It is clear from these figures that the OSSM is under-predicting the spread of the LEs.</w:t>
      </w:r>
    </w:p>
    <w:p w14:paraId="2801AE28" w14:textId="77777777" w:rsidR="008C3648" w:rsidRDefault="008C3648" w:rsidP="007040FD">
      <w:pPr>
        <w:pStyle w:val="BodyText"/>
      </w:pPr>
      <w:r>
        <w:fldChar w:fldCharType="begin"/>
      </w:r>
      <w:r>
        <w:instrText xml:space="preserve"> REF _Ref336518988 \h </w:instrText>
      </w:r>
      <w:r w:rsidR="007040FD">
        <w:instrText xml:space="preserve"> \* MERGEFORMAT </w:instrText>
      </w:r>
      <w:r>
        <w:fldChar w:fldCharType="separate"/>
      </w:r>
      <w:r>
        <w:t xml:space="preserve">Figure </w:t>
      </w:r>
      <w:r>
        <w:rPr>
          <w:noProof/>
        </w:rPr>
        <w:t>12</w:t>
      </w:r>
      <w:r>
        <w:fldChar w:fldCharType="end"/>
      </w:r>
      <w:r>
        <w:t xml:space="preserve"> to </w:t>
      </w:r>
      <w:r>
        <w:fldChar w:fldCharType="begin"/>
      </w:r>
      <w:r>
        <w:instrText xml:space="preserve"> REF _Ref336518996 \h </w:instrText>
      </w:r>
      <w:r w:rsidR="007040FD">
        <w:instrText xml:space="preserve"> \* MERGEFORMAT </w:instrText>
      </w:r>
      <w:r>
        <w:fldChar w:fldCharType="separate"/>
      </w:r>
      <w:r>
        <w:t xml:space="preserve">Figure </w:t>
      </w:r>
      <w:r>
        <w:rPr>
          <w:noProof/>
        </w:rPr>
        <w:t>15</w:t>
      </w:r>
      <w:r>
        <w:fldChar w:fldCharType="end"/>
      </w:r>
      <w:r>
        <w:t xml:space="preserve"> are the same figures, but with the diffusion coefficient corrected in the GNOME and analytical solutions, according to </w:t>
      </w:r>
      <w:r>
        <w:fldChar w:fldCharType="begin"/>
      </w:r>
      <w:r>
        <w:instrText xml:space="preserve"> REF _Ref336516997 \h </w:instrText>
      </w:r>
      <w:r w:rsidR="007040FD">
        <w:instrText xml:space="preserve"> \* MERGEFORMAT </w:instrText>
      </w:r>
      <w:r>
        <w:fldChar w:fldCharType="separate"/>
      </w:r>
      <w:r>
        <w:t xml:space="preserve">Equation </w:t>
      </w:r>
      <w:r>
        <w:rPr>
          <w:noProof/>
        </w:rPr>
        <w:t>13</w:t>
      </w:r>
      <w:r>
        <w:fldChar w:fldCharType="end"/>
      </w:r>
      <w:r>
        <w:t xml:space="preserve">, setting </w:t>
      </w:r>
      <w:r w:rsidRPr="008C3648">
        <w:rPr>
          <w:rStyle w:val="Emphasis"/>
        </w:rPr>
        <w:t>D</w:t>
      </w:r>
      <w:r>
        <w:t xml:space="preserve"> to 5×10</w:t>
      </w:r>
      <w:r>
        <w:rPr>
          <w:vertAlign w:val="superscript"/>
        </w:rPr>
        <w:t>4</w:t>
      </w:r>
      <w:r>
        <w:t xml:space="preserve"> cm</w:t>
      </w:r>
      <w:r w:rsidRPr="007E71D6">
        <w:rPr>
          <w:vertAlign w:val="superscript"/>
        </w:rPr>
        <w:t>2</w:t>
      </w:r>
      <w:r>
        <w:t xml:space="preserve"> s</w:t>
      </w:r>
      <w:r w:rsidRPr="00FC46DD">
        <w:rPr>
          <w:vertAlign w:val="superscript"/>
        </w:rPr>
        <w:t>-1</w:t>
      </w:r>
      <w:r>
        <w:t>.</w:t>
      </w:r>
    </w:p>
    <w:p w14:paraId="638307B3" w14:textId="77777777" w:rsidR="008C3648" w:rsidRDefault="008C3648" w:rsidP="007040FD">
      <w:pPr>
        <w:pStyle w:val="BodyText"/>
      </w:pPr>
      <w:r w:rsidRPr="007E71D6">
        <w:t>Clearly the results are now essentially the same.</w:t>
      </w:r>
    </w:p>
    <w:p w14:paraId="34CB4FB2" w14:textId="77777777" w:rsidR="008C3648" w:rsidRDefault="008C3648" w:rsidP="007845E5">
      <w:pPr>
        <w:pStyle w:val="BodyText"/>
      </w:pPr>
      <w:r>
        <w:rPr>
          <w:noProof/>
        </w:rPr>
        <w:lastRenderedPageBreak/>
        <w:drawing>
          <wp:inline distT="0" distB="0" distL="0" distR="0" wp14:anchorId="6B3DC1F9" wp14:editId="3B474DE4">
            <wp:extent cx="5715000" cy="6035040"/>
            <wp:effectExtent l="0" t="0" r="0" b="3810"/>
            <wp:docPr id="50" name="Picture 50" descr="Graph: Three rows of three graphs each. Group of graphs is labeled Timestep #1. &#10;Top left graph is labeled OSSM and shows four dots arranged in the shape of a square in the center of the graph centered on 0 comma 0. Below this graph are 2 graphs labeled 0 to 1000 on the left axis and negative 1000 to 1000 on the bottom axis. On the upper graph, a vertical line begins at negative 200 comma zero and rises to negative 200 comma 500,  moves right to 200 comma 500 and the rises vertically to the top of the graph. A smooth S curve begins at negative 800 comma 0 and ends at 800 comma 1000. Variance equals 36771. On the lower graph, a vertical line begins at negative 100 comma zero and rises to 500 comma negative 100, moves right to 100 comma 500 and the rises vertically to the top of the graph. A smooth S curve begins at negative 800 comma 0 and ends at 800 comma 1000. Variance equals 27807.&#10;Top middle graph is labeled GNOME and shows a circle centered on 0 comma 0. Below this graph are 2 graphs labeled 0 to 1000 on the left axis and negative 1000 to 1000 on the bottom axis. Both graphs show a straight diagonal line begins at negative 500 comma 0 and ends at 500 comma 1000. A smooth S curve begins at negative 800 comma 0 and ends at 800 comma 1000.The upper graph is labeled cumulative distribution of x and has variance  equals 53108.  The lower graph is labeled cumulative distribution of y and has variance equals 53735.&#10;The top right graph is labeled Analytical and shows a circular collection of dots in the center of the graph centered on 0 comma 0. Below this graph are 2 graphs labeled 0 to 1000 on the left axis and negative 1000 to 1000 on the bottom axis. A smooth S curve begins at negative 800 comma 0 and ends at 800 comma 1000. On the upper graph, variance equals 69064. On the lower graph, variance equals 70883.&#10;Note: values used when explaining graph in alt text are approximate." title="Figure 7. Comparison of results of OSSM and GNOME after 1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_Figure07.PNG"/>
                    <pic:cNvPicPr/>
                  </pic:nvPicPr>
                  <pic:blipFill>
                    <a:blip r:embed="rId27">
                      <a:extLst>
                        <a:ext uri="{28A0092B-C50C-407E-A947-70E740481C1C}">
                          <a14:useLocalDpi xmlns:a14="http://schemas.microsoft.com/office/drawing/2010/main" val="0"/>
                        </a:ext>
                      </a:extLst>
                    </a:blip>
                    <a:stretch>
                      <a:fillRect/>
                    </a:stretch>
                  </pic:blipFill>
                  <pic:spPr>
                    <a:xfrm>
                      <a:off x="0" y="0"/>
                      <a:ext cx="5715000" cy="6035040"/>
                    </a:xfrm>
                    <a:prstGeom prst="rect">
                      <a:avLst/>
                    </a:prstGeom>
                  </pic:spPr>
                </pic:pic>
              </a:graphicData>
            </a:graphic>
          </wp:inline>
        </w:drawing>
      </w:r>
    </w:p>
    <w:p w14:paraId="76BD2831" w14:textId="77777777" w:rsidR="008C3648" w:rsidRDefault="008C3648" w:rsidP="008C3648">
      <w:pPr>
        <w:pStyle w:val="Caption"/>
      </w:pPr>
      <w:bookmarkStart w:id="355" w:name="_Ref336518952"/>
      <w:bookmarkStart w:id="356" w:name="_Toc336524759"/>
      <w:r>
        <w:t xml:space="preserve">Figure </w:t>
      </w:r>
      <w:bookmarkEnd w:id="355"/>
      <w:r w:rsidR="00E257B9">
        <w:t>7</w:t>
      </w:r>
      <w:r>
        <w:t xml:space="preserve">. </w:t>
      </w:r>
      <w:proofErr w:type="gramStart"/>
      <w:r w:rsidRPr="00CF5CCC">
        <w:t>Comparison of results of OSSM and GNOME after 1 step</w:t>
      </w:r>
      <w:r>
        <w:t>.</w:t>
      </w:r>
      <w:bookmarkEnd w:id="356"/>
      <w:proofErr w:type="gramEnd"/>
    </w:p>
    <w:p w14:paraId="51BBD969" w14:textId="77777777" w:rsidR="008C3648" w:rsidRDefault="008C3648" w:rsidP="007845E5">
      <w:pPr>
        <w:pStyle w:val="BodyText"/>
      </w:pPr>
      <w:r>
        <w:rPr>
          <w:noProof/>
        </w:rPr>
        <w:lastRenderedPageBreak/>
        <w:drawing>
          <wp:inline distT="0" distB="0" distL="0" distR="0" wp14:anchorId="3983F4FA" wp14:editId="1659E9CC">
            <wp:extent cx="5605272" cy="6025896"/>
            <wp:effectExtent l="0" t="0" r="0" b="0"/>
            <wp:docPr id="51" name="Picture 51" descr="Graph: Three rows of three graphs each. Group of graphs is labeled Timestep #2. &#10;Top left graph is labeled OSSM and shows nine dots arranged in the shape of a square in the center of the graph centered on 0 comma 0. Below this graph are 2 graphs labeled 0 to 1000 on the left axis and negative 2000 to 2000 on the bottom axis. On the upper graph, a vertical line begins at negative 400 comma zero and rises to negative 400 comma 200, moves right to 0 comma 200, rises to 0 comma 700 and moves right to 400 comma 700, and the rises vertically to the top of the graph. A smooth S curve begins at negative 800 comma 0 and ends at 800 comma 1000. Variance equals 70660. On the lower graph, vertical line begins at negative 300 comma zero and rises to negative 300 comma 200, moves right to 0 comma 300, rises to 0 comma 700 and moves right to 300 comma 700, and the rises vertically to the top of the graph. A smooth S curve begins at negative 800 comma 0 and ends at 800 comma 1000. Variance equals 71243.&#10;Top middle graph is labeled GNOME and shows a circle centered on 0 comma 0. Below this graph are 2 graph labeled 0 to 1000 on the left axis and negative 2000 to 2000 on the bottom axis. The upper graph is the cumulative distribution of x. A straight diagonal line begins at negative 500 comma 0 and ends at 500 comma 1000. A smooth S curve begins at negative 800 comma 0 and ends at 800 comma 1000. Variance equals 131331. The lower graph is labeled cumulative distribution of y. A straight diagonal line begins at approximately negative 500 comma 0 and ends at 500 comma 1000. A smooth S curve begins at negative 800 comma 0 and ends at 800 comma 1000. Variance equals 123513.&#10;The top right graph is labeled Analytical and shows a circular collection of dots in the center of the graph centered on 0 comma 0. Below this graph are 2 graphs labeled 0 to 1000 on the left axis and negative 2000 to 2000 on the bottom axis. On each graph, a smooth S curve begins at negative 800 comma 0 and ends at 800 comma 1000. On the upper graph, variance equals 159121.  On the lower graph, variance equals 148718.&#10;Note: values used when explaining graph in alt text are approximate." title="Figure 8. Comparison of results of OSSM and GNOME after 2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_Figure08.PNG"/>
                    <pic:cNvPicPr/>
                  </pic:nvPicPr>
                  <pic:blipFill>
                    <a:blip r:embed="rId28">
                      <a:extLst>
                        <a:ext uri="{28A0092B-C50C-407E-A947-70E740481C1C}">
                          <a14:useLocalDpi xmlns:a14="http://schemas.microsoft.com/office/drawing/2010/main" val="0"/>
                        </a:ext>
                      </a:extLst>
                    </a:blip>
                    <a:stretch>
                      <a:fillRect/>
                    </a:stretch>
                  </pic:blipFill>
                  <pic:spPr>
                    <a:xfrm>
                      <a:off x="0" y="0"/>
                      <a:ext cx="5605272" cy="6025896"/>
                    </a:xfrm>
                    <a:prstGeom prst="rect">
                      <a:avLst/>
                    </a:prstGeom>
                  </pic:spPr>
                </pic:pic>
              </a:graphicData>
            </a:graphic>
          </wp:inline>
        </w:drawing>
      </w:r>
    </w:p>
    <w:p w14:paraId="2E90637E" w14:textId="77777777" w:rsidR="008C3648" w:rsidRDefault="008C3648" w:rsidP="008C3648">
      <w:pPr>
        <w:pStyle w:val="Caption"/>
      </w:pPr>
      <w:bookmarkStart w:id="357" w:name="_Toc336524760"/>
      <w:r>
        <w:t xml:space="preserve">Figure </w:t>
      </w:r>
      <w:r w:rsidR="00E257B9">
        <w:t>8</w:t>
      </w:r>
      <w:r>
        <w:t xml:space="preserve">. </w:t>
      </w:r>
      <w:proofErr w:type="gramStart"/>
      <w:r w:rsidRPr="00F6773C">
        <w:t>Comparison of results of OSSM and GNOME after 2 steps</w:t>
      </w:r>
      <w:r>
        <w:t>.</w:t>
      </w:r>
      <w:bookmarkEnd w:id="357"/>
      <w:proofErr w:type="gramEnd"/>
    </w:p>
    <w:p w14:paraId="7445A426" w14:textId="77777777" w:rsidR="008C3648" w:rsidRDefault="008C3648" w:rsidP="007845E5">
      <w:pPr>
        <w:pStyle w:val="BodyText"/>
      </w:pPr>
      <w:r>
        <w:rPr>
          <w:noProof/>
        </w:rPr>
        <w:lastRenderedPageBreak/>
        <w:drawing>
          <wp:inline distT="0" distB="0" distL="0" distR="0" wp14:anchorId="126AFBD2" wp14:editId="2D4B706C">
            <wp:extent cx="5605272" cy="6035040"/>
            <wp:effectExtent l="0" t="0" r="0" b="3810"/>
            <wp:docPr id="52" name="Picture 52" descr="Graph: Three rows of three graphs each. Group of graphs is labeled Timestep #5. &#10;Top left graph is labeled OSSM and shows 34 dots in a square pattern with upper left and lower right dot missing. The center of the graph centered on 0 comma 0. Below this graph are 2 graphs labeled 0 to 1000 on the left axis and negative 2000 to 2000 on the bottom axis. A smooth S curve begins at negative 1500 comma 0 and ends at 1500 comma 1000. A set of 6 vertical steps begin at approximately negative 1000 comma zero and rises to approximately 1000 comma 1000 following the line of the curve. On the upper graph, variance equals 194348. On the lower graph, variance equals 172647.&#10;Top middle graph is labeled GNOME and shows a circle centered on 0 comma 0. Below this graph are 2 graphs labeled 0 to 1000 on the left axis and negative 2000 to 2000 on the bottom axis. A smooth S curve begins at negative 1500 comma 0 and ends at 1500 comma 1000. The upper graph is the cumulative distribution of x and has variance equals 361435. The lower graph is labeled cumulative distribution of y and has variance equals 353776.&#10;The top right graph is labeled Analytical and shows a circular collection of dots in the center of the graph centered on 0 comma 0. Below this graph are 2 graphs labeled 0 to 1000 on the left axis and negative 2000 to 2000 on the bottom axis. On each graph, a smooth S curve begins at negative 1500 comma 0 and ends at 1500 comma 1000. On the upper graph, variance equals 384253.  On the lower graph, variance equals 356019.&#10;Note: values used when explaining graph in alt text are approximate." title="Figure 9. Comparison of results of OSSM and GNOME after 5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_Figure09.PNG"/>
                    <pic:cNvPicPr/>
                  </pic:nvPicPr>
                  <pic:blipFill>
                    <a:blip r:embed="rId29">
                      <a:extLst>
                        <a:ext uri="{28A0092B-C50C-407E-A947-70E740481C1C}">
                          <a14:useLocalDpi xmlns:a14="http://schemas.microsoft.com/office/drawing/2010/main" val="0"/>
                        </a:ext>
                      </a:extLst>
                    </a:blip>
                    <a:stretch>
                      <a:fillRect/>
                    </a:stretch>
                  </pic:blipFill>
                  <pic:spPr>
                    <a:xfrm>
                      <a:off x="0" y="0"/>
                      <a:ext cx="5605272" cy="6035040"/>
                    </a:xfrm>
                    <a:prstGeom prst="rect">
                      <a:avLst/>
                    </a:prstGeom>
                  </pic:spPr>
                </pic:pic>
              </a:graphicData>
            </a:graphic>
          </wp:inline>
        </w:drawing>
      </w:r>
    </w:p>
    <w:p w14:paraId="2EB73BAB" w14:textId="77777777" w:rsidR="008C3648" w:rsidRDefault="008C3648" w:rsidP="008C3648">
      <w:pPr>
        <w:pStyle w:val="Caption"/>
      </w:pPr>
      <w:bookmarkStart w:id="358" w:name="_Toc336524761"/>
      <w:r>
        <w:t xml:space="preserve">Figure </w:t>
      </w:r>
      <w:r w:rsidR="00E257B9">
        <w:t>9</w:t>
      </w:r>
      <w:r>
        <w:t xml:space="preserve">. </w:t>
      </w:r>
      <w:proofErr w:type="gramStart"/>
      <w:r w:rsidRPr="000F0EFD">
        <w:t>Comparison of results of OSSM and GNOME after 5 steps</w:t>
      </w:r>
      <w:r>
        <w:t>.</w:t>
      </w:r>
      <w:bookmarkEnd w:id="358"/>
      <w:proofErr w:type="gramEnd"/>
    </w:p>
    <w:p w14:paraId="4678DE52" w14:textId="77777777" w:rsidR="008C3648" w:rsidRDefault="008C3648" w:rsidP="007845E5">
      <w:pPr>
        <w:pStyle w:val="BodyText"/>
      </w:pPr>
      <w:r>
        <w:rPr>
          <w:noProof/>
        </w:rPr>
        <w:lastRenderedPageBreak/>
        <w:drawing>
          <wp:inline distT="0" distB="0" distL="0" distR="0" wp14:anchorId="42249D80" wp14:editId="11BB0F2B">
            <wp:extent cx="5605272" cy="5989320"/>
            <wp:effectExtent l="0" t="0" r="0" b="0"/>
            <wp:docPr id="53" name="Picture 53" descr="Graph: Three rows of three graphs each. Group of graphs is labeled Timestep #24. &#10;Top left graph is labeled OSSM method and shows many dots in a grid pattern covering most of the graph. The center of the graph centered on 0 comma 0. Below this graph are 2 graphs labeled 0 to 1000 on the left axis and negative 5000 to 5000 on the bottom axis. A smooth S curve begins at negative 4000 comma 0 and ends at 4000 comma 1000. A set of vertical steps begin at negative 2500 comma zero and rises to 2500 comma 1000 following the line of the curve. On the upper graph, variance equals 918176. On the lower graph, variance equals 826278.&#10;Top middle graph is labeled GNOME and shows a circle of scatted dots that cover most of the graph and are centered on 0 comma 0. Below this graph are 2 graphs labeled 0 to 1000 on the left axis. The upper graph is labeled negative 5000 to 5000 on the bottom axis. The lower graph is labeled negative 10000 to 10000 on the bottom axis. On each graph, a smooth S curve begins at negative 4000 comma 0 and ends at 4000 comma 1000. The upper graph is the cumulative distribution of x and has variance equals 1699497. The lower graph is labeled cumulative distribution of y and has variance equals 1660449.&#10;The top right graph is labeled Analytical and shows a circle of scatted dots that cover most of the graph and are centered on 0 comma 0. Below this graph are 2 graphs labeled 0 to 1000 on the left axis and negative 5000 to 5000 on the bottom axis. On each graph, a smooth S curve begins at negative 4000 comma 0 and ends at 4000 comma 1000. On the upper graph, variance equals 1712815. On the lower graph, variance equals 1762782. Note: values used when explaining graph in alt text are approximate." title="Figure 10. Comparison of results of OSSM and GNOME after 24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_Figure10.PNG"/>
                    <pic:cNvPicPr/>
                  </pic:nvPicPr>
                  <pic:blipFill>
                    <a:blip r:embed="rId30">
                      <a:extLst>
                        <a:ext uri="{28A0092B-C50C-407E-A947-70E740481C1C}">
                          <a14:useLocalDpi xmlns:a14="http://schemas.microsoft.com/office/drawing/2010/main" val="0"/>
                        </a:ext>
                      </a:extLst>
                    </a:blip>
                    <a:stretch>
                      <a:fillRect/>
                    </a:stretch>
                  </pic:blipFill>
                  <pic:spPr>
                    <a:xfrm>
                      <a:off x="0" y="0"/>
                      <a:ext cx="5605272" cy="5989320"/>
                    </a:xfrm>
                    <a:prstGeom prst="rect">
                      <a:avLst/>
                    </a:prstGeom>
                  </pic:spPr>
                </pic:pic>
              </a:graphicData>
            </a:graphic>
          </wp:inline>
        </w:drawing>
      </w:r>
    </w:p>
    <w:p w14:paraId="25F5C968" w14:textId="77777777" w:rsidR="008C3648" w:rsidRDefault="008C3648" w:rsidP="008C3648">
      <w:pPr>
        <w:pStyle w:val="Caption"/>
      </w:pPr>
      <w:bookmarkStart w:id="359" w:name="_Ref336518958"/>
      <w:bookmarkStart w:id="360" w:name="_Toc336524762"/>
      <w:r>
        <w:t xml:space="preserve">Figure </w:t>
      </w:r>
      <w:bookmarkEnd w:id="359"/>
      <w:r w:rsidR="00E257B9">
        <w:t>10</w:t>
      </w:r>
      <w:r>
        <w:t xml:space="preserve">. </w:t>
      </w:r>
      <w:proofErr w:type="gramStart"/>
      <w:r w:rsidRPr="00BC2907">
        <w:t>Comparison of results of OSSM and GNOME after 24 steps</w:t>
      </w:r>
      <w:r>
        <w:t>.</w:t>
      </w:r>
      <w:bookmarkEnd w:id="360"/>
      <w:proofErr w:type="gramEnd"/>
    </w:p>
    <w:p w14:paraId="613C578C" w14:textId="77777777" w:rsidR="008C3648" w:rsidRDefault="008C3648" w:rsidP="007845E5">
      <w:pPr>
        <w:pStyle w:val="BodyText"/>
      </w:pPr>
      <w:r>
        <w:rPr>
          <w:noProof/>
        </w:rPr>
        <w:lastRenderedPageBreak/>
        <w:drawing>
          <wp:inline distT="0" distB="0" distL="0" distR="0" wp14:anchorId="5041AC07" wp14:editId="0271665B">
            <wp:extent cx="5605272" cy="5916168"/>
            <wp:effectExtent l="0" t="0" r="0" b="8890"/>
            <wp:docPr id="54" name="Picture 54" descr="Graph: 2 graphs. Upper graph is labeled Variance of LE locations in X. Vertical axis is 0 to 18 times 10 to the fifth meters squared. The horizontal axis is in number of time-steps in 5 step increments from 0 to 25. OSSM, GNOME, and Analytical are shown as diagonal lines beginning at 0 comma 0. OSSM and GNOME lines end at 24 comma 16 times 10 to the fifth. Analytical line ends at 24 comma 8 times 10 to the fifth.  Lower graph is labeled Standard deviation of LE locations in X. The vertical axis ranges from 0 to 1400 meters.  The horizontal axis is in number of time-steps in 5 step increments from 0 to 25. OSSM, GNOME, and Analytical are shown as diagonal lines beginning at 0 comma 0.  OSSM and GNOME lines end at 24 comma 1200. Analytical line ends at 24 comma 900. Note: values used when explaining graph in alt text are approximate." title="Figure 11. Comparison of the variance and standard deviation of the X position of the LEs from OSSM, GNOME and analytical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_Figure11.PNG"/>
                    <pic:cNvPicPr/>
                  </pic:nvPicPr>
                  <pic:blipFill>
                    <a:blip r:embed="rId31">
                      <a:extLst>
                        <a:ext uri="{28A0092B-C50C-407E-A947-70E740481C1C}">
                          <a14:useLocalDpi xmlns:a14="http://schemas.microsoft.com/office/drawing/2010/main" val="0"/>
                        </a:ext>
                      </a:extLst>
                    </a:blip>
                    <a:stretch>
                      <a:fillRect/>
                    </a:stretch>
                  </pic:blipFill>
                  <pic:spPr>
                    <a:xfrm>
                      <a:off x="0" y="0"/>
                      <a:ext cx="5605272" cy="5916168"/>
                    </a:xfrm>
                    <a:prstGeom prst="rect">
                      <a:avLst/>
                    </a:prstGeom>
                  </pic:spPr>
                </pic:pic>
              </a:graphicData>
            </a:graphic>
          </wp:inline>
        </w:drawing>
      </w:r>
    </w:p>
    <w:p w14:paraId="62F77B9C" w14:textId="77777777" w:rsidR="008C3648" w:rsidRDefault="008C3648" w:rsidP="008C3648">
      <w:pPr>
        <w:pStyle w:val="Caption"/>
      </w:pPr>
      <w:bookmarkStart w:id="361" w:name="_Ref336518975"/>
      <w:bookmarkStart w:id="362" w:name="_Toc336524763"/>
      <w:proofErr w:type="gramStart"/>
      <w:r>
        <w:t xml:space="preserve">Figure </w:t>
      </w:r>
      <w:fldSimple w:instr=" SEQ Figure \* ARABIC ">
        <w:r>
          <w:rPr>
            <w:noProof/>
          </w:rPr>
          <w:t>11</w:t>
        </w:r>
      </w:fldSimple>
      <w:bookmarkEnd w:id="361"/>
      <w:r>
        <w:t>.</w:t>
      </w:r>
      <w:proofErr w:type="gramEnd"/>
      <w:r>
        <w:t xml:space="preserve"> </w:t>
      </w:r>
      <w:proofErr w:type="gramStart"/>
      <w:r>
        <w:t>Comparison of the variance and standard deviation of the X position of the LEs from OSSM, GNOME and analytical solutions.</w:t>
      </w:r>
      <w:bookmarkEnd w:id="362"/>
      <w:proofErr w:type="gramEnd"/>
    </w:p>
    <w:p w14:paraId="4B4E0323" w14:textId="77777777" w:rsidR="008C3648" w:rsidRDefault="008C3648" w:rsidP="007845E5">
      <w:pPr>
        <w:pStyle w:val="BodyText"/>
      </w:pPr>
      <w:r>
        <w:rPr>
          <w:noProof/>
        </w:rPr>
        <w:lastRenderedPageBreak/>
        <w:drawing>
          <wp:inline distT="0" distB="0" distL="0" distR="0" wp14:anchorId="5370746B" wp14:editId="1C2F1207">
            <wp:extent cx="5715000" cy="6099048"/>
            <wp:effectExtent l="0" t="0" r="0" b="0"/>
            <wp:docPr id="55" name="Picture 55" descr="Graph: Three rows of three graphs each. Group of graphs is labeled Timestep #1. &#10;Top left graph is labeled OSSM and shows four dots arranged in the shape of a square in the center of the graph centered on 0 comma 0. Below this graph are 2 graphs labeled 0 to 1000 on the left axis and negative 1000 to 1000 on the bottom axis. On the upper graph, a vertical line begins at negative 200 comma zero and rises to negative 200 comma 500, moves right to 200 comma 500 and the rises vertically to the top of the graph. A smooth S curve begins at negative 500 comma 0 and ends at 500 comma 1000. Variance equals 36771. On the lower graph, a vertical line begins at negative 100 comma zero and rises to 500 comma negative 100, moves right to 100 comma 500 and the rises vertically to the top of the graph. A smooth S curve begins at negative 500 comma 0 and ends at 500 comma 1000. Variance equals 27807.&#10;Top middle graph is labeled GNOME and shows a circle centered on 0 comma 0. Below this graph are 2 graphs labeled 0 to 1000 on the left axis and negative 1000 to 1000 on the bottom axis. Both graphs show a straight diagonal line begins at negative 400 comma 0 and ends at 400 comma 1000. A smooth S curve begins at negative 500 comma 0 and ends at 500 comma 1000.The upper graph is labeled cumulative distribution of x and has variance equals 26552.  The lower graph is labeled cumulative distribution of y and has variance equals 26859.&#10;The top right graph is labeled Analytical and shows a circular collection of dots in the center of the graph centered on 0 comma 0. Below this graph are 2 graphs labeled 0 to 1000 on the left axis and negative 1000 to 1000 on the bottom axis. A smooth S curve begins at negative 500 comma 0 and ends at 500 comma 1000. On the upper graph, variance equals 33629. On the lower graph, variance equals 36647.&#10;Note: values used when explaining graph in alt text are approximate." title="Figure 12. Comparison of results of OSSM and GNOME after 1 step, with the GNOME D corrected to match the OSSM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_Figure12.PNG"/>
                    <pic:cNvPicPr/>
                  </pic:nvPicPr>
                  <pic:blipFill>
                    <a:blip r:embed="rId32">
                      <a:extLst>
                        <a:ext uri="{28A0092B-C50C-407E-A947-70E740481C1C}">
                          <a14:useLocalDpi xmlns:a14="http://schemas.microsoft.com/office/drawing/2010/main" val="0"/>
                        </a:ext>
                      </a:extLst>
                    </a:blip>
                    <a:stretch>
                      <a:fillRect/>
                    </a:stretch>
                  </pic:blipFill>
                  <pic:spPr>
                    <a:xfrm>
                      <a:off x="0" y="0"/>
                      <a:ext cx="5715000" cy="6099048"/>
                    </a:xfrm>
                    <a:prstGeom prst="rect">
                      <a:avLst/>
                    </a:prstGeom>
                  </pic:spPr>
                </pic:pic>
              </a:graphicData>
            </a:graphic>
          </wp:inline>
        </w:drawing>
      </w:r>
    </w:p>
    <w:p w14:paraId="0ADB2C09" w14:textId="77777777" w:rsidR="008C3648" w:rsidRDefault="008C3648" w:rsidP="008C3648">
      <w:pPr>
        <w:pStyle w:val="Caption"/>
      </w:pPr>
      <w:bookmarkStart w:id="363" w:name="_Ref336518988"/>
      <w:bookmarkStart w:id="364" w:name="_Toc336524764"/>
      <w:r>
        <w:t xml:space="preserve">Figure </w:t>
      </w:r>
      <w:bookmarkEnd w:id="363"/>
      <w:r w:rsidR="00E257B9">
        <w:t>12</w:t>
      </w:r>
      <w:r>
        <w:t xml:space="preserve">. Comparison of results of OSSM and GNOME after 1 step, with the GNOME </w:t>
      </w:r>
      <w:r w:rsidRPr="008C3648">
        <w:rPr>
          <w:rStyle w:val="Emphasis"/>
        </w:rPr>
        <w:t>D</w:t>
      </w:r>
      <w:r>
        <w:t xml:space="preserve"> corrected to match the OSSM </w:t>
      </w:r>
      <w:r w:rsidRPr="008C3648">
        <w:rPr>
          <w:rStyle w:val="Emphasis"/>
        </w:rPr>
        <w:t>D</w:t>
      </w:r>
      <w:r>
        <w:t>.</w:t>
      </w:r>
      <w:bookmarkEnd w:id="364"/>
    </w:p>
    <w:p w14:paraId="15351257" w14:textId="77777777" w:rsidR="008C3648" w:rsidRDefault="008C3648" w:rsidP="007845E5">
      <w:pPr>
        <w:pStyle w:val="BodyText"/>
      </w:pPr>
      <w:r>
        <w:rPr>
          <w:noProof/>
        </w:rPr>
        <w:lastRenderedPageBreak/>
        <w:drawing>
          <wp:inline distT="0" distB="0" distL="0" distR="0" wp14:anchorId="54D36943" wp14:editId="4D7A1D8F">
            <wp:extent cx="5605272" cy="6044184"/>
            <wp:effectExtent l="0" t="0" r="0" b="0"/>
            <wp:docPr id="56" name="Picture 56" descr="Graph: Three rows of three graphs each. Group of graphs is labeled Timestep #2. &#10;Top left graph is labeled OSSM and shows nine dots arranged in the shape of a square in the center of the graph centered on 0 comma 0. Below this graph are 2 graphs labeled 0 to 1000 on the left axis and negative 2000 to 2000 on the bottom axis. On the upper graph, a vertical line begins at approximately negative 400 comma zero and rises to approximately negative 400 comma 200, moves right to 0 comma 200, rises to 0 comma 700 and moves right to 400 comma 700, and the rises vertically to the top of the graph. A smooth S curve begins at negative 800 comma 0 and ends at 800 comma 1000. Variance equals 70660. On the lower graph, vertical line begins at approximately negative 300 comma zero and rises to approximately negative 300 comma 200, moves right to 0 comma 300, rises to 0 comma 700 and moves right to 300 comma 700, and the rises vertically to the top of the graph. A doubled smooth S curve begins at negative 800 comma 0 and ends at 800 comma 1000. Variance equals 71243.&#10;Top middle graph is labeled GNOME and shows a circular tight collection of dots centered on 0 comma 0. Below this graph are 2 graphs labeled 0 to 1000 on the left axis and negative 2000 to 2000 on the bottom axis. A doubled smooth S curve begins at negative 700 comma 0 and ends at 700 comma 1000. The upper graph is the cumulative distribution of x and has variance equals 65659. The lower graph is labeled cumulative distribution of y and has variance equals 61744.&#10;The top right graph is labeled Analytical and shows a circular looser collection of dots in the center of the graph centered on 0 comma 0. Below this graph are 2 graphs labeled 0 to 1000 on the left axis and negative 2000 to 2000 on the bottom axis. On each graph, a smooth S curve begins at negative 800 comma 0 and ends at 800 comma 1000. On the upper graph, variance equals 65962.  On the lower graph, variance equals 69761.&#10;Note: values used when explaining graph in alt text are approximate." title="Figure 13. Comparison of results of OSSM and GNOME after 2 steps, with the GNOME D corrected to match the OSSM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_Figure13.PNG"/>
                    <pic:cNvPicPr/>
                  </pic:nvPicPr>
                  <pic:blipFill>
                    <a:blip r:embed="rId33">
                      <a:extLst>
                        <a:ext uri="{28A0092B-C50C-407E-A947-70E740481C1C}">
                          <a14:useLocalDpi xmlns:a14="http://schemas.microsoft.com/office/drawing/2010/main" val="0"/>
                        </a:ext>
                      </a:extLst>
                    </a:blip>
                    <a:stretch>
                      <a:fillRect/>
                    </a:stretch>
                  </pic:blipFill>
                  <pic:spPr>
                    <a:xfrm>
                      <a:off x="0" y="0"/>
                      <a:ext cx="5605272" cy="6044184"/>
                    </a:xfrm>
                    <a:prstGeom prst="rect">
                      <a:avLst/>
                    </a:prstGeom>
                  </pic:spPr>
                </pic:pic>
              </a:graphicData>
            </a:graphic>
          </wp:inline>
        </w:drawing>
      </w:r>
    </w:p>
    <w:p w14:paraId="300D4882" w14:textId="77777777" w:rsidR="008C3648" w:rsidRDefault="008C3648" w:rsidP="008C3648">
      <w:pPr>
        <w:pStyle w:val="Caption"/>
      </w:pPr>
      <w:bookmarkStart w:id="365" w:name="_Toc336524765"/>
      <w:r>
        <w:t xml:space="preserve">Figure </w:t>
      </w:r>
      <w:r w:rsidR="00E257B9">
        <w:t>13</w:t>
      </w:r>
      <w:r>
        <w:t xml:space="preserve">. Comparison of results of OSSM and GNOME after 2 steps, with the GNOME </w:t>
      </w:r>
      <w:r w:rsidRPr="008C3648">
        <w:rPr>
          <w:rStyle w:val="Emphasis"/>
        </w:rPr>
        <w:t>D</w:t>
      </w:r>
      <w:r>
        <w:t xml:space="preserve"> corrected to match the OSSM </w:t>
      </w:r>
      <w:r w:rsidRPr="008C3648">
        <w:rPr>
          <w:rStyle w:val="Emphasis"/>
        </w:rPr>
        <w:t>D</w:t>
      </w:r>
      <w:r>
        <w:t>.</w:t>
      </w:r>
      <w:bookmarkEnd w:id="365"/>
    </w:p>
    <w:p w14:paraId="08A35FD9" w14:textId="77777777" w:rsidR="008C3648" w:rsidRDefault="008C3648" w:rsidP="007845E5">
      <w:pPr>
        <w:pStyle w:val="BodyText"/>
      </w:pPr>
      <w:r>
        <w:rPr>
          <w:noProof/>
        </w:rPr>
        <w:lastRenderedPageBreak/>
        <w:drawing>
          <wp:inline distT="0" distB="0" distL="0" distR="0" wp14:anchorId="60CCD834" wp14:editId="2D8F3A41">
            <wp:extent cx="5605272" cy="5989320"/>
            <wp:effectExtent l="0" t="0" r="0" b="0"/>
            <wp:docPr id="57" name="Picture 57" descr="Graph: Three rows of three graphs each. Group of graphs is labeled Timestep #5. &#10;Top left graph is labeled OSSM and shows 34 dots in a square pattern with upper left and lower right dot missing. The center of the graph centered on 0 comma 0. Below this graph are 2 graphs labeled 0 to 1000 on the left axis and negative 2000 to 2000 on the bottom axis. A smooth S curve begins at negative 1500 comma 0 and ends at 1500 comma 1000. A set of 6 vertical steps begin at approximately negative 500 comma zero and rises to approximately 500 comma 1000 following the line of the curve. On the upper graph, variance equals 194348. On the lower graph, variance equals 172647.&#10;Top middle graph is labeled GNOME and shows a circular collection of dots centered on 0 comma 0. Below this graph are 2 graphs labeled 0 to 1000 on the left axis and negative 2000 to 2000 on the bottom axis. A doubled smooth S curve line begins at negative 1500 comma 0 and ends at 1500 comma 1000. The upper graph is the cumulative distribution of x and has variance equals 180697. The lower graph is labeled cumulative distribution of y and has variance equals 176864.&#10;The top right graph is labeled Analytical and shows a circular collection of dots in the center of the graph centered on 0 comma 0. Below this graph are 2 graphs labeled 0 to 1000 on the left axis and negative 2000 to 2000 on the bottom axis. On each graph, a smooth S curve begins at negative 1500 comma 0 and ends at 1500 comma 1000. On the upper graph, variance equals 178493.  On the lower graph, variance equals 171246.&#10;Note: values used when explaining graph in alt text are approximate." title="Figure 14. Comparison of results of OSSM and GNOME after 5 steps, with the GNOME D corrected to match the OSSM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_Figure14.PNG"/>
                    <pic:cNvPicPr/>
                  </pic:nvPicPr>
                  <pic:blipFill>
                    <a:blip r:embed="rId34">
                      <a:extLst>
                        <a:ext uri="{28A0092B-C50C-407E-A947-70E740481C1C}">
                          <a14:useLocalDpi xmlns:a14="http://schemas.microsoft.com/office/drawing/2010/main" val="0"/>
                        </a:ext>
                      </a:extLst>
                    </a:blip>
                    <a:stretch>
                      <a:fillRect/>
                    </a:stretch>
                  </pic:blipFill>
                  <pic:spPr>
                    <a:xfrm>
                      <a:off x="0" y="0"/>
                      <a:ext cx="5605272" cy="5989320"/>
                    </a:xfrm>
                    <a:prstGeom prst="rect">
                      <a:avLst/>
                    </a:prstGeom>
                  </pic:spPr>
                </pic:pic>
              </a:graphicData>
            </a:graphic>
          </wp:inline>
        </w:drawing>
      </w:r>
    </w:p>
    <w:p w14:paraId="7EA0B948" w14:textId="77777777" w:rsidR="008C3648" w:rsidRDefault="008C3648" w:rsidP="008C3648">
      <w:pPr>
        <w:pStyle w:val="Caption"/>
      </w:pPr>
      <w:bookmarkStart w:id="366" w:name="_Toc336524766"/>
      <w:r>
        <w:t xml:space="preserve">Figure </w:t>
      </w:r>
      <w:r w:rsidR="00E257B9">
        <w:t>14</w:t>
      </w:r>
      <w:r>
        <w:t xml:space="preserve">. Comparison of results of OSSM and GNOME after 5 steps, with the GNOME </w:t>
      </w:r>
      <w:r w:rsidRPr="008C3648">
        <w:rPr>
          <w:rStyle w:val="Emphasis"/>
        </w:rPr>
        <w:t>D</w:t>
      </w:r>
      <w:r>
        <w:t xml:space="preserve"> corrected to match the OSSM </w:t>
      </w:r>
      <w:r w:rsidRPr="008C3648">
        <w:rPr>
          <w:rStyle w:val="Emphasis"/>
        </w:rPr>
        <w:t>D</w:t>
      </w:r>
      <w:r>
        <w:t>.</w:t>
      </w:r>
      <w:bookmarkEnd w:id="366"/>
    </w:p>
    <w:p w14:paraId="76F0FADC" w14:textId="77777777" w:rsidR="008C3648" w:rsidRDefault="008C3648" w:rsidP="007845E5">
      <w:pPr>
        <w:pStyle w:val="BodyText"/>
      </w:pPr>
      <w:r>
        <w:rPr>
          <w:noProof/>
        </w:rPr>
        <w:lastRenderedPageBreak/>
        <w:drawing>
          <wp:inline distT="0" distB="0" distL="0" distR="0" wp14:anchorId="6ABA90A6" wp14:editId="124C239F">
            <wp:extent cx="5614416" cy="5980176"/>
            <wp:effectExtent l="0" t="0" r="5715" b="1905"/>
            <wp:docPr id="58" name="Picture 58" descr="Graph: Three rows of three graphs each. Group of graphs is labeled Timestep #24. &#10;Top left graph is labeled OSSM method and shows many dots in a grid pattern covering most of the graph. The center of the graph centered on 0 comma 0. Below this graph are 2 graphs labeled 0 to 1000 on the left axis and negative 5000 to 5000 on the bottom axis. A smooth S curve begins at negative 2500 comma 0 and ends at 2500 comma 1000. A set of vertical steps begin at negative 2500 comma zero and rises to 2500 comma 1000 following the line of the curve. On the upper graph, variance equals 918176. On the lower graph, variance equals 826278.&#10;Top middle graph is labeled GNOME and shows a circle comprised of scatted dots that cover most of the graph and are centered on 0 comma 0. Below this graph are 2 graphs labeled 0 to 1000 on the left axis. The upper graph is labeled negative 5000 to 5000 on the bottom axis. The lower graph is labeled negative 10000 to 10000 on the bottom axis. On each graph, a smooth S curve begins at negative 2500 comma 0 and ends at 2500 comma 1000. The upper graph is the cumulative distribution of x and has variance equals 849623. The lower graph is labeled cumulative distribution of y and has variance equals 830108.&#10;The top right graph is labeled Analytical and shows a circle comprised of scatted dots that cover most of the graph and are centered on 0 comma 0. Below this graph are 2 graphs labeled 0 to 1000 on the left axis and negative 5000 to 5000 on the bottom axis. On each graph, a smooth S curve begins at negative 2500 comma 0 and ends at 2500 comma 1000. On the upper graph, variance equals 854582. On the lower graph, variance equals 916351. Note: values used when explaining graph in alt text are approximate." title="Figure 15. Comparison of results of OSSM and GNOME after 24 steps, with the GNOME D corrected to match the OSSM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_Figure15.PNG"/>
                    <pic:cNvPicPr/>
                  </pic:nvPicPr>
                  <pic:blipFill>
                    <a:blip r:embed="rId35">
                      <a:extLst>
                        <a:ext uri="{28A0092B-C50C-407E-A947-70E740481C1C}">
                          <a14:useLocalDpi xmlns:a14="http://schemas.microsoft.com/office/drawing/2010/main" val="0"/>
                        </a:ext>
                      </a:extLst>
                    </a:blip>
                    <a:stretch>
                      <a:fillRect/>
                    </a:stretch>
                  </pic:blipFill>
                  <pic:spPr>
                    <a:xfrm>
                      <a:off x="0" y="0"/>
                      <a:ext cx="5614416" cy="5980176"/>
                    </a:xfrm>
                    <a:prstGeom prst="rect">
                      <a:avLst/>
                    </a:prstGeom>
                  </pic:spPr>
                </pic:pic>
              </a:graphicData>
            </a:graphic>
          </wp:inline>
        </w:drawing>
      </w:r>
    </w:p>
    <w:p w14:paraId="15D4C5EE" w14:textId="77777777" w:rsidR="008C3648" w:rsidRDefault="008C3648" w:rsidP="008C3648">
      <w:pPr>
        <w:pStyle w:val="Caption"/>
      </w:pPr>
      <w:bookmarkStart w:id="367" w:name="_Ref336518996"/>
      <w:bookmarkStart w:id="368" w:name="_Toc336524767"/>
      <w:r>
        <w:t xml:space="preserve">Figure </w:t>
      </w:r>
      <w:bookmarkEnd w:id="367"/>
      <w:r w:rsidR="00E257B9">
        <w:t>15</w:t>
      </w:r>
      <w:r>
        <w:t xml:space="preserve">. Comparison of results of OSSM and GNOME after 24 steps, with the GNOME </w:t>
      </w:r>
      <w:r w:rsidRPr="008C3648">
        <w:rPr>
          <w:rStyle w:val="Emphasis"/>
        </w:rPr>
        <w:t>D</w:t>
      </w:r>
      <w:r>
        <w:t xml:space="preserve"> corrected to match the OSSM </w:t>
      </w:r>
      <w:r w:rsidRPr="008C3648">
        <w:rPr>
          <w:rStyle w:val="Emphasis"/>
        </w:rPr>
        <w:t>D</w:t>
      </w:r>
      <w:r>
        <w:t>.</w:t>
      </w:r>
      <w:bookmarkEnd w:id="368"/>
    </w:p>
    <w:p w14:paraId="1EBA069E" w14:textId="77777777" w:rsidR="008C3648" w:rsidRDefault="008C3648" w:rsidP="007845E5">
      <w:pPr>
        <w:pStyle w:val="BodyText"/>
      </w:pPr>
      <w:r>
        <w:rPr>
          <w:noProof/>
        </w:rPr>
        <w:lastRenderedPageBreak/>
        <w:drawing>
          <wp:inline distT="0" distB="0" distL="0" distR="0" wp14:anchorId="0DFF5325" wp14:editId="172577C1">
            <wp:extent cx="5605272" cy="5870448"/>
            <wp:effectExtent l="0" t="0" r="0" b="0"/>
            <wp:docPr id="59" name="Picture 59" descr="Graph: 2 graphs. Upper graph is labeled Variance of LE locations in X. Vertical axis is 0 to 10 times 10 to the fifth meters squared. The horizontal axis is in number of time-steps in 5 step increments from 0 to 25. OSSM, GNOME, and Analytical are shown as diagonal lines beginning at 0 comma 0 and ending around 24 comma 8 times 10 to the fifth. Lower graph is labeled Standard deviation of LE locations in X. The vertical axis ranges from 0 to 1000 meters.  The horizontal axis is in number of time-steps in 5 step increments from 0 to 25. OSSM, GNOME, and Analytical are shown as slightly convex diagonal lines beginning at 0 comma 0 and ending at 24 comma 900. Note: values used when explaining graph in alt text are approximate." title="Figure 16. Comparison of the variance and standard deviation of the X position of the LEs from OSSM, GNOME and analytical solutions, with D corrected in GNOME and analytical solutions to match the OSSM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B_Figure16.PNG"/>
                    <pic:cNvPicPr/>
                  </pic:nvPicPr>
                  <pic:blipFill>
                    <a:blip r:embed="rId36">
                      <a:extLst>
                        <a:ext uri="{28A0092B-C50C-407E-A947-70E740481C1C}">
                          <a14:useLocalDpi xmlns:a14="http://schemas.microsoft.com/office/drawing/2010/main" val="0"/>
                        </a:ext>
                      </a:extLst>
                    </a:blip>
                    <a:stretch>
                      <a:fillRect/>
                    </a:stretch>
                  </pic:blipFill>
                  <pic:spPr>
                    <a:xfrm>
                      <a:off x="0" y="0"/>
                      <a:ext cx="5605272" cy="5870448"/>
                    </a:xfrm>
                    <a:prstGeom prst="rect">
                      <a:avLst/>
                    </a:prstGeom>
                  </pic:spPr>
                </pic:pic>
              </a:graphicData>
            </a:graphic>
          </wp:inline>
        </w:drawing>
      </w:r>
    </w:p>
    <w:p w14:paraId="619C95FE" w14:textId="77777777" w:rsidR="008C3648" w:rsidRDefault="008C3648" w:rsidP="008C3648">
      <w:pPr>
        <w:pStyle w:val="Caption"/>
      </w:pPr>
      <w:bookmarkStart w:id="369" w:name="_Toc336524768"/>
      <w:r>
        <w:t xml:space="preserve">Figure </w:t>
      </w:r>
      <w:r w:rsidR="00E257B9">
        <w:t>16</w:t>
      </w:r>
      <w:r>
        <w:t xml:space="preserve">. Comparison of the variance and standard deviation of the X position of the LEs from OSSM, GNOME and analytical solutions, with </w:t>
      </w:r>
      <w:r w:rsidRPr="008C3648">
        <w:rPr>
          <w:rStyle w:val="Emphasis"/>
        </w:rPr>
        <w:t>D</w:t>
      </w:r>
      <w:r>
        <w:t xml:space="preserve"> corrected in GNOME and analytical solutions to match the OSSM solution.</w:t>
      </w:r>
      <w:bookmarkEnd w:id="369"/>
    </w:p>
    <w:p w14:paraId="4F330CC3" w14:textId="77777777" w:rsidR="008C3648" w:rsidRDefault="008C3648" w:rsidP="00A25B49">
      <w:pPr>
        <w:pStyle w:val="Heading2"/>
        <w:numPr>
          <w:ilvl w:val="1"/>
          <w:numId w:val="17"/>
        </w:numPr>
      </w:pPr>
      <w:bookmarkStart w:id="370" w:name="_Toc336524732"/>
      <w:bookmarkStart w:id="371" w:name="_Toc338193928"/>
      <w:r w:rsidRPr="002F44AE">
        <w:t>Complications</w:t>
      </w:r>
      <w:bookmarkEnd w:id="370"/>
      <w:bookmarkEnd w:id="371"/>
    </w:p>
    <w:p w14:paraId="747D665C" w14:textId="77777777" w:rsidR="008C3648" w:rsidRDefault="008C3648" w:rsidP="007040FD">
      <w:pPr>
        <w:pStyle w:val="BodyText"/>
      </w:pPr>
      <w:r>
        <w:t>After running these experiments, it appeared that the conflict between GNOME and OSSM diffusion was resolved. Unfortunately, after running more experiments, another discrepancy was discovered. The source of the problem is that OSSM allows the diffusion time-step and the model time-step to be set independently, so the model time-step is not necessarily an integer multiple of the diffusion step. The diffusion code has some tricks to correct for this. The result of that code, however, is to change the effective diffusion coefficient under certain circumstances. This is the relevant OSSM code:</w:t>
      </w:r>
    </w:p>
    <w:p w14:paraId="09CCC93E" w14:textId="77777777" w:rsidR="008C3648" w:rsidRDefault="008C3648" w:rsidP="007845E5">
      <w:pPr>
        <w:pStyle w:val="BodyText"/>
      </w:pPr>
      <w:r>
        <w:br w:type="page"/>
      </w:r>
    </w:p>
    <w:p w14:paraId="1050FFB5" w14:textId="77777777" w:rsidR="008C3648" w:rsidRDefault="008C3648" w:rsidP="008C3648">
      <w:pPr>
        <w:pStyle w:val="ComputerCodeLevel1"/>
      </w:pPr>
      <w:r w:rsidRPr="00E5431E">
        <w:lastRenderedPageBreak/>
        <w:t xml:space="preserve">C This routine is called once every computational </w:t>
      </w:r>
      <w:r>
        <w:t>time step</w:t>
      </w:r>
      <w:r w:rsidRPr="00E5431E">
        <w:t xml:space="preserve"> for each LE.</w:t>
      </w:r>
    </w:p>
    <w:p w14:paraId="0E6E6E5E" w14:textId="77777777" w:rsidR="008C3648" w:rsidRPr="00E5431E" w:rsidRDefault="008C3648" w:rsidP="008C3648">
      <w:pPr>
        <w:pStyle w:val="ComputerCodeLevel1"/>
      </w:pPr>
    </w:p>
    <w:p w14:paraId="3D8CB4AF" w14:textId="77777777" w:rsidR="008C3648" w:rsidRPr="00F6065B" w:rsidRDefault="008C3648" w:rsidP="008C3648">
      <w:pPr>
        <w:pStyle w:val="ComputerCodeLevel1"/>
      </w:pPr>
      <w:r w:rsidRPr="00F6065B">
        <w:t xml:space="preserve">SUBROUTINE </w:t>
      </w:r>
      <w:proofErr w:type="gramStart"/>
      <w:r w:rsidRPr="00F6065B">
        <w:t>DODIFF(</w:t>
      </w:r>
      <w:proofErr w:type="gramEnd"/>
      <w:r w:rsidRPr="00F6065B">
        <w:t>UDIF,VDIF,ALAT,JNMAP)</w:t>
      </w:r>
    </w:p>
    <w:p w14:paraId="59FC81AD" w14:textId="77777777" w:rsidR="008C3648" w:rsidRPr="00E5431E" w:rsidRDefault="008C3648" w:rsidP="008C3648">
      <w:pPr>
        <w:pStyle w:val="ComputerCodeLevel2"/>
      </w:pPr>
      <w:r w:rsidRPr="00E5431E">
        <w:t>INCLUDE "Run.inc"</w:t>
      </w:r>
    </w:p>
    <w:p w14:paraId="4707BD76" w14:textId="77777777" w:rsidR="008C3648" w:rsidRPr="00E5431E" w:rsidRDefault="008C3648" w:rsidP="008C3648">
      <w:pPr>
        <w:pStyle w:val="ComputerCodeLevel2"/>
      </w:pPr>
      <w:r w:rsidRPr="00E5431E">
        <w:t>INCLUDE "Diff.inc"</w:t>
      </w:r>
    </w:p>
    <w:p w14:paraId="0EFC3C20" w14:textId="77777777" w:rsidR="008C3648" w:rsidRPr="00E5431E" w:rsidRDefault="008C3648" w:rsidP="008C3648">
      <w:pPr>
        <w:pStyle w:val="ComputerCodeLevel2"/>
      </w:pPr>
      <w:r w:rsidRPr="00E5431E">
        <w:t>INCLUDE "IO.inc"</w:t>
      </w:r>
    </w:p>
    <w:p w14:paraId="7D9B4C72" w14:textId="77777777" w:rsidR="008C3648" w:rsidRDefault="008C3648" w:rsidP="008C3648">
      <w:pPr>
        <w:pStyle w:val="ComputerCodeLevel2"/>
      </w:pPr>
      <w:r w:rsidRPr="00E5431E">
        <w:t>Real*4 displacement</w:t>
      </w:r>
    </w:p>
    <w:p w14:paraId="49D0B3CA" w14:textId="77777777" w:rsidR="008C3648" w:rsidRDefault="008C3648" w:rsidP="008C3648">
      <w:pPr>
        <w:pStyle w:val="ComputerCodeLevel2"/>
      </w:pPr>
    </w:p>
    <w:p w14:paraId="668E2851" w14:textId="77777777" w:rsidR="008C3648" w:rsidRPr="00E5431E" w:rsidRDefault="008C3648" w:rsidP="008C3648">
      <w:pPr>
        <w:pStyle w:val="ComputerCodeLevel1"/>
      </w:pPr>
      <w:r w:rsidRPr="00E5431E">
        <w:t>C</w:t>
      </w:r>
      <w:r>
        <w:tab/>
      </w:r>
      <w:r w:rsidRPr="00E5431E">
        <w:t>NDIFST is the number of diffusion steps per hour</w:t>
      </w:r>
    </w:p>
    <w:p w14:paraId="76ADA6C1" w14:textId="77777777" w:rsidR="008C3648" w:rsidRPr="00E5431E" w:rsidRDefault="008C3648" w:rsidP="008C3648">
      <w:pPr>
        <w:pStyle w:val="ComputerCodeLevel1"/>
      </w:pPr>
      <w:r w:rsidRPr="00E5431E">
        <w:t>C</w:t>
      </w:r>
      <w:r>
        <w:tab/>
      </w:r>
      <w:r w:rsidRPr="00E5431E">
        <w:t xml:space="preserve">XINT is the computational </w:t>
      </w:r>
      <w:r>
        <w:t>time step</w:t>
      </w:r>
      <w:r w:rsidRPr="00E5431E">
        <w:t xml:space="preserve"> in hours</w:t>
      </w:r>
    </w:p>
    <w:p w14:paraId="7EE33990" w14:textId="77777777" w:rsidR="008C3648" w:rsidRPr="00E5431E" w:rsidRDefault="008C3648" w:rsidP="008C3648">
      <w:pPr>
        <w:pStyle w:val="ComputerCodeLevel1"/>
      </w:pPr>
      <w:r w:rsidRPr="00E5431E">
        <w:t>C</w:t>
      </w:r>
      <w:r>
        <w:tab/>
      </w:r>
      <w:r w:rsidRPr="00E5431E">
        <w:t xml:space="preserve">ADIF is the random displacement every diffusion </w:t>
      </w:r>
      <w:r>
        <w:t>time step</w:t>
      </w:r>
    </w:p>
    <w:p w14:paraId="6E244877" w14:textId="77777777" w:rsidR="008C3648" w:rsidRPr="00E5431E" w:rsidRDefault="008C3648" w:rsidP="008C3648">
      <w:pPr>
        <w:pStyle w:val="ComputerCodeLevel1"/>
      </w:pPr>
      <w:r w:rsidRPr="00E5431E">
        <w:t>C</w:t>
      </w:r>
      <w:r>
        <w:tab/>
      </w:r>
      <w:r w:rsidRPr="00E5431E">
        <w:t>UDIF is the X net displacement</w:t>
      </w:r>
    </w:p>
    <w:p w14:paraId="00FCE084" w14:textId="77777777" w:rsidR="008C3648" w:rsidRDefault="008C3648" w:rsidP="008C3648">
      <w:pPr>
        <w:pStyle w:val="ComputerCodeLevel1"/>
      </w:pPr>
      <w:r w:rsidRPr="00E5431E">
        <w:t>C</w:t>
      </w:r>
      <w:r>
        <w:tab/>
      </w:r>
      <w:r w:rsidRPr="00E5431E">
        <w:t>VDIF is the net Y displacement</w:t>
      </w:r>
    </w:p>
    <w:p w14:paraId="003DCEFF" w14:textId="77777777" w:rsidR="008C3648" w:rsidRDefault="008C3648" w:rsidP="008C3648">
      <w:pPr>
        <w:pStyle w:val="ComputerCodeLevel1"/>
      </w:pPr>
    </w:p>
    <w:p w14:paraId="5E3AB21A" w14:textId="77777777" w:rsidR="008C3648" w:rsidRPr="00E5431E" w:rsidRDefault="008C3648" w:rsidP="008C3648">
      <w:pPr>
        <w:pStyle w:val="ComputerCodeLevel2"/>
      </w:pPr>
      <w:r w:rsidRPr="00E5431E">
        <w:t>UDIF=0.0</w:t>
      </w:r>
    </w:p>
    <w:p w14:paraId="0CCF6DE5" w14:textId="77777777" w:rsidR="008C3648" w:rsidRPr="00E5431E" w:rsidRDefault="008C3648" w:rsidP="008C3648">
      <w:pPr>
        <w:pStyle w:val="ComputerCodeLevel2"/>
      </w:pPr>
      <w:r w:rsidRPr="00E5431E">
        <w:t>VDIF=0.0</w:t>
      </w:r>
    </w:p>
    <w:p w14:paraId="0CB79B1F" w14:textId="77777777" w:rsidR="008C3648" w:rsidRDefault="008C3648" w:rsidP="008C3648">
      <w:pPr>
        <w:pStyle w:val="ComputerCodeLevel2"/>
      </w:pPr>
      <w:proofErr w:type="gramStart"/>
      <w:r w:rsidRPr="00E5431E">
        <w:t>IF(</w:t>
      </w:r>
      <w:proofErr w:type="gramEnd"/>
      <w:r w:rsidRPr="00E5431E">
        <w:t>NDIFST.EQ.0) GOTO 999</w:t>
      </w:r>
    </w:p>
    <w:p w14:paraId="7AC6BF30" w14:textId="77777777" w:rsidR="008C3648" w:rsidRDefault="008C3648" w:rsidP="008C3648">
      <w:pPr>
        <w:pStyle w:val="ComputerCodeLevel2"/>
      </w:pPr>
    </w:p>
    <w:p w14:paraId="35A186DB" w14:textId="77777777" w:rsidR="008C3648" w:rsidRPr="00E5431E" w:rsidRDefault="008C3648" w:rsidP="008C3648">
      <w:pPr>
        <w:pStyle w:val="ComputerCodeLevel1"/>
      </w:pPr>
      <w:r w:rsidRPr="00E5431E">
        <w:t>C</w:t>
      </w:r>
      <w:r>
        <w:t xml:space="preserve"> </w:t>
      </w:r>
      <w:r w:rsidRPr="00E5431E">
        <w:t xml:space="preserve">Note here that NTIMES is the computational </w:t>
      </w:r>
      <w:r>
        <w:t>time step</w:t>
      </w:r>
      <w:r w:rsidRPr="00E5431E">
        <w:t xml:space="preserve"> rounded down to</w:t>
      </w:r>
    </w:p>
    <w:p w14:paraId="10BF4120" w14:textId="77777777" w:rsidR="008C3648" w:rsidRPr="00E5431E" w:rsidRDefault="008C3648" w:rsidP="008C3648">
      <w:pPr>
        <w:pStyle w:val="ComputerCodeLevel1"/>
      </w:pPr>
      <w:r w:rsidRPr="00E5431E">
        <w:t>C</w:t>
      </w:r>
      <w:r>
        <w:t xml:space="preserve"> </w:t>
      </w:r>
      <w:r w:rsidRPr="00E5431E">
        <w:t>integer hours</w:t>
      </w:r>
    </w:p>
    <w:p w14:paraId="143219A2" w14:textId="77777777" w:rsidR="008C3648" w:rsidRDefault="008C3648" w:rsidP="008C3648">
      <w:pPr>
        <w:pStyle w:val="ComputerCodeLevel1"/>
      </w:pPr>
      <w:r w:rsidRPr="00E5431E">
        <w:t>C</w:t>
      </w:r>
      <w:r>
        <w:t xml:space="preserve"> </w:t>
      </w:r>
      <w:r w:rsidRPr="00E5431E">
        <w:t>If it is less than 1, then it is set to 1.</w:t>
      </w:r>
    </w:p>
    <w:p w14:paraId="610E0762" w14:textId="77777777" w:rsidR="008C3648" w:rsidRDefault="008C3648" w:rsidP="008C3648">
      <w:pPr>
        <w:pStyle w:val="ComputerCodeLevel1"/>
      </w:pPr>
    </w:p>
    <w:p w14:paraId="723E28E5" w14:textId="77777777" w:rsidR="008C3648" w:rsidRPr="00E5431E" w:rsidRDefault="008C3648" w:rsidP="008C3648">
      <w:pPr>
        <w:pStyle w:val="ComputerCodeLevel2"/>
      </w:pPr>
      <w:r w:rsidRPr="00E5431E">
        <w:t>NTIMES=</w:t>
      </w:r>
      <w:proofErr w:type="gramStart"/>
      <w:r w:rsidRPr="00E5431E">
        <w:t>INT(</w:t>
      </w:r>
      <w:proofErr w:type="gramEnd"/>
      <w:r w:rsidRPr="00E5431E">
        <w:t>ABS(XINT))</w:t>
      </w:r>
    </w:p>
    <w:p w14:paraId="55B3C16A" w14:textId="77777777" w:rsidR="008C3648" w:rsidRDefault="008C3648" w:rsidP="008C3648">
      <w:pPr>
        <w:pStyle w:val="ComputerCodeLevel2"/>
      </w:pPr>
      <w:proofErr w:type="gramStart"/>
      <w:r w:rsidRPr="00E5431E">
        <w:t>IF(</w:t>
      </w:r>
      <w:proofErr w:type="gramEnd"/>
      <w:r w:rsidRPr="00E5431E">
        <w:t>NTIMES.LT.1) NTIMES=1</w:t>
      </w:r>
    </w:p>
    <w:p w14:paraId="6C0FF2D2" w14:textId="77777777" w:rsidR="008C3648" w:rsidRDefault="008C3648" w:rsidP="008C3648">
      <w:pPr>
        <w:pStyle w:val="ComputerCodeLevel2"/>
      </w:pPr>
    </w:p>
    <w:p w14:paraId="3AE35109" w14:textId="77777777" w:rsidR="008C3648" w:rsidRPr="00E5431E" w:rsidRDefault="008C3648" w:rsidP="008C3648">
      <w:pPr>
        <w:pStyle w:val="ComputerCodeLevel1"/>
      </w:pPr>
      <w:r w:rsidRPr="00E5431E">
        <w:t>C This is the displacement per diffusion step scaled by the computational</w:t>
      </w:r>
    </w:p>
    <w:p w14:paraId="3DA88BBB" w14:textId="77777777" w:rsidR="008C3648" w:rsidRPr="00E5431E" w:rsidRDefault="008C3648" w:rsidP="008C3648">
      <w:pPr>
        <w:pStyle w:val="ComputerCodeLevel1"/>
      </w:pPr>
      <w:r w:rsidRPr="00E5431E">
        <w:t xml:space="preserve">C </w:t>
      </w:r>
      <w:r>
        <w:t>time step</w:t>
      </w:r>
      <w:r w:rsidRPr="00E5431E">
        <w:t xml:space="preserve"> divided by the rounded </w:t>
      </w:r>
      <w:r>
        <w:t>time-step</w:t>
      </w:r>
      <w:r w:rsidRPr="00E5431E">
        <w:t>. If your computational time</w:t>
      </w:r>
    </w:p>
    <w:p w14:paraId="06054706" w14:textId="77777777" w:rsidR="008C3648" w:rsidRPr="00E5431E" w:rsidRDefault="008C3648" w:rsidP="008C3648">
      <w:pPr>
        <w:pStyle w:val="ComputerCodeLevel1"/>
      </w:pPr>
      <w:r w:rsidRPr="00E5431E">
        <w:t xml:space="preserve">C step is in whole hours, then displacement = ADIF. If </w:t>
      </w:r>
      <w:proofErr w:type="gramStart"/>
      <w:r w:rsidRPr="00E5431E">
        <w:t>your</w:t>
      </w:r>
      <w:proofErr w:type="gramEnd"/>
      <w:r w:rsidRPr="00E5431E">
        <w:t xml:space="preserve"> computational</w:t>
      </w:r>
    </w:p>
    <w:p w14:paraId="13826C9A" w14:textId="77777777" w:rsidR="008C3648" w:rsidRDefault="008C3648" w:rsidP="008C3648">
      <w:pPr>
        <w:pStyle w:val="ComputerCodeLevel1"/>
      </w:pPr>
      <w:r w:rsidRPr="00E5431E">
        <w:t xml:space="preserve">C </w:t>
      </w:r>
      <w:r>
        <w:t>time step</w:t>
      </w:r>
      <w:r w:rsidRPr="00E5431E">
        <w:t xml:space="preserve"> is less than an hour then XINT/NTIMES = XINT.</w:t>
      </w:r>
    </w:p>
    <w:p w14:paraId="0D8D04FF" w14:textId="77777777" w:rsidR="008C3648" w:rsidRPr="00E5431E" w:rsidRDefault="008C3648" w:rsidP="008C3648">
      <w:pPr>
        <w:pStyle w:val="ComputerCodeLevel1"/>
      </w:pPr>
    </w:p>
    <w:p w14:paraId="76057530" w14:textId="77777777" w:rsidR="008C3648" w:rsidRDefault="008C3648" w:rsidP="008C3648">
      <w:pPr>
        <w:pStyle w:val="ComputerCodeLevel2"/>
      </w:pPr>
      <w:proofErr w:type="gramStart"/>
      <w:r w:rsidRPr="00E5431E">
        <w:t>displacement</w:t>
      </w:r>
      <w:proofErr w:type="gramEnd"/>
      <w:r w:rsidRPr="00E5431E">
        <w:t xml:space="preserve"> = ADIF*XINT/NTIMES</w:t>
      </w:r>
    </w:p>
    <w:p w14:paraId="4A6DA860" w14:textId="77777777" w:rsidR="008C3648" w:rsidRDefault="008C3648" w:rsidP="008C3648">
      <w:pPr>
        <w:pStyle w:val="ComputerCodeLevel2"/>
      </w:pPr>
    </w:p>
    <w:p w14:paraId="6BE1411D" w14:textId="77777777" w:rsidR="008C3648" w:rsidRPr="00E5431E" w:rsidRDefault="008C3648" w:rsidP="008C3648">
      <w:pPr>
        <w:pStyle w:val="ComputerCodeLevel1"/>
      </w:pPr>
      <w:r w:rsidRPr="00E5431E">
        <w:t xml:space="preserve">C The outer loop is the number of hours your computational </w:t>
      </w:r>
      <w:r>
        <w:t>time step</w:t>
      </w:r>
      <w:r w:rsidRPr="00E5431E">
        <w:t xml:space="preserve"> is</w:t>
      </w:r>
    </w:p>
    <w:p w14:paraId="3B8BF85C" w14:textId="77777777" w:rsidR="008C3648" w:rsidRPr="00E5431E" w:rsidRDefault="008C3648" w:rsidP="008C3648">
      <w:pPr>
        <w:pStyle w:val="ComputerCodeLevel1"/>
      </w:pPr>
      <w:proofErr w:type="gramStart"/>
      <w:r w:rsidRPr="00E5431E">
        <w:t>C with a minimum of 1.</w:t>
      </w:r>
      <w:proofErr w:type="gramEnd"/>
    </w:p>
    <w:p w14:paraId="03C3C0F6" w14:textId="77777777" w:rsidR="008C3648" w:rsidRDefault="008C3648" w:rsidP="008C3648">
      <w:pPr>
        <w:pStyle w:val="ComputerCodeLevel1"/>
      </w:pPr>
      <w:r w:rsidRPr="00E5431E">
        <w:t>C The inner loop is the number of diffusion steps per hour.</w:t>
      </w:r>
    </w:p>
    <w:p w14:paraId="07CE4130" w14:textId="77777777" w:rsidR="008C3648" w:rsidRDefault="008C3648" w:rsidP="008C3648">
      <w:pPr>
        <w:pStyle w:val="ComputerCodeLevel1"/>
      </w:pPr>
    </w:p>
    <w:p w14:paraId="0EA77B2C" w14:textId="77777777" w:rsidR="008C3648" w:rsidRDefault="008C3648" w:rsidP="008C3648">
      <w:pPr>
        <w:pStyle w:val="ComputerCodeLevel2"/>
      </w:pPr>
      <w:r w:rsidRPr="00E5431E">
        <w:t>DO 150 I=1,NTIMES</w:t>
      </w:r>
    </w:p>
    <w:p w14:paraId="4A2D0B52" w14:textId="77777777" w:rsidR="008C3648" w:rsidRDefault="008C3648" w:rsidP="008C3648">
      <w:pPr>
        <w:pStyle w:val="ComputerCodeLevel2"/>
      </w:pPr>
    </w:p>
    <w:p w14:paraId="3D181571" w14:textId="77777777" w:rsidR="008C3648" w:rsidRPr="00E5431E" w:rsidRDefault="008C3648" w:rsidP="008C3648">
      <w:pPr>
        <w:pStyle w:val="ComputerCodeLevel1"/>
      </w:pPr>
      <w:r w:rsidRPr="00E5431E">
        <w:t>C Note that we ALWAYS loop through NDIFST times.</w:t>
      </w:r>
    </w:p>
    <w:p w14:paraId="5FFB62EB" w14:textId="77777777" w:rsidR="008C3648" w:rsidRPr="00E5431E" w:rsidRDefault="008C3648" w:rsidP="008C3648">
      <w:pPr>
        <w:pStyle w:val="ComputerCodeLevel1"/>
      </w:pPr>
      <w:r w:rsidRPr="00E5431E">
        <w:t xml:space="preserve">C This is the number of steps per hour even if </w:t>
      </w:r>
      <w:proofErr w:type="gramStart"/>
      <w:r w:rsidRPr="00E5431E">
        <w:t>your</w:t>
      </w:r>
      <w:proofErr w:type="gramEnd"/>
      <w:r w:rsidRPr="00E5431E">
        <w:t xml:space="preserve"> computational</w:t>
      </w:r>
    </w:p>
    <w:p w14:paraId="4A0ECD87" w14:textId="77777777" w:rsidR="008C3648" w:rsidRPr="00E5431E" w:rsidRDefault="008C3648" w:rsidP="008C3648">
      <w:pPr>
        <w:pStyle w:val="ComputerCodeLevel1"/>
      </w:pPr>
      <w:r w:rsidRPr="00E5431E">
        <w:t xml:space="preserve">C </w:t>
      </w:r>
      <w:r>
        <w:t>time step</w:t>
      </w:r>
      <w:r w:rsidRPr="00E5431E">
        <w:t xml:space="preserve"> is less than 1 hr. displacement was calculated to</w:t>
      </w:r>
    </w:p>
    <w:p w14:paraId="34EF8D0F" w14:textId="77777777" w:rsidR="008C3648" w:rsidRDefault="008C3648" w:rsidP="008C3648">
      <w:pPr>
        <w:pStyle w:val="ComputerCodeLevel1"/>
      </w:pPr>
      <w:r w:rsidRPr="00E5431E">
        <w:t>C compensate by scaling down the displacement by XINT/NTIMES</w:t>
      </w:r>
    </w:p>
    <w:p w14:paraId="65034A32" w14:textId="77777777" w:rsidR="008C3648" w:rsidRDefault="008C3648" w:rsidP="008C3648">
      <w:pPr>
        <w:pStyle w:val="ComputerCodeLevel1"/>
      </w:pPr>
    </w:p>
    <w:p w14:paraId="4A424086" w14:textId="77777777" w:rsidR="008C3648" w:rsidRPr="00E5431E" w:rsidRDefault="008C3648" w:rsidP="008C3648">
      <w:pPr>
        <w:pStyle w:val="ComputerCodeLevel2"/>
      </w:pPr>
      <w:r w:rsidRPr="00E5431E">
        <w:t>DO 100 K=1,NDIFST</w:t>
      </w:r>
    </w:p>
    <w:p w14:paraId="6AB21EC8" w14:textId="77777777" w:rsidR="008C3648" w:rsidRPr="00E5431E" w:rsidRDefault="008C3648" w:rsidP="008C3648">
      <w:pPr>
        <w:pStyle w:val="ComputerCodeLevel3"/>
      </w:pPr>
      <w:r w:rsidRPr="00E5431E">
        <w:t>AEW=1</w:t>
      </w:r>
    </w:p>
    <w:p w14:paraId="4E53D125" w14:textId="77777777" w:rsidR="008C3648" w:rsidRPr="00E5431E" w:rsidRDefault="008C3648" w:rsidP="008C3648">
      <w:pPr>
        <w:pStyle w:val="ComputerCodeLevel3"/>
      </w:pPr>
      <w:r w:rsidRPr="00E5431E">
        <w:t>ANS=1</w:t>
      </w:r>
    </w:p>
    <w:p w14:paraId="008B6744" w14:textId="77777777" w:rsidR="008C3648" w:rsidRPr="00E5431E" w:rsidRDefault="008C3648" w:rsidP="008C3648">
      <w:pPr>
        <w:pStyle w:val="ComputerCodeLevel3"/>
      </w:pPr>
      <w:r w:rsidRPr="00E5431E">
        <w:t>R1=</w:t>
      </w:r>
      <w:proofErr w:type="gramStart"/>
      <w:r w:rsidRPr="00E5431E">
        <w:t>RANF(</w:t>
      </w:r>
      <w:proofErr w:type="gramEnd"/>
      <w:r w:rsidRPr="00E5431E">
        <w:t>)</w:t>
      </w:r>
    </w:p>
    <w:p w14:paraId="7F05419D" w14:textId="77777777" w:rsidR="008C3648" w:rsidRPr="00E5431E" w:rsidRDefault="008C3648" w:rsidP="008C3648">
      <w:pPr>
        <w:pStyle w:val="ComputerCodeLevel3"/>
      </w:pPr>
      <w:r w:rsidRPr="00E5431E">
        <w:t>R2=</w:t>
      </w:r>
      <w:proofErr w:type="gramStart"/>
      <w:r w:rsidRPr="00E5431E">
        <w:t>RANF(</w:t>
      </w:r>
      <w:proofErr w:type="gramEnd"/>
      <w:r w:rsidRPr="00E5431E">
        <w:t>)</w:t>
      </w:r>
    </w:p>
    <w:p w14:paraId="07B320CC" w14:textId="77777777" w:rsidR="008C3648" w:rsidRPr="00E5431E" w:rsidRDefault="008C3648" w:rsidP="008C3648">
      <w:pPr>
        <w:pStyle w:val="ComputerCodeLevel3"/>
      </w:pPr>
      <w:proofErr w:type="gramStart"/>
      <w:r w:rsidRPr="00E5431E">
        <w:t>IF(</w:t>
      </w:r>
      <w:proofErr w:type="gramEnd"/>
      <w:r w:rsidRPr="00E5431E">
        <w:t>R1.GT.0.5) AEW=-1.0</w:t>
      </w:r>
    </w:p>
    <w:p w14:paraId="7DFDDB64" w14:textId="77777777" w:rsidR="008C3648" w:rsidRPr="00E5431E" w:rsidRDefault="008C3648" w:rsidP="008C3648">
      <w:pPr>
        <w:pStyle w:val="ComputerCodeLevel3"/>
      </w:pPr>
      <w:proofErr w:type="gramStart"/>
      <w:r w:rsidRPr="00E5431E">
        <w:t>IF(</w:t>
      </w:r>
      <w:proofErr w:type="gramEnd"/>
      <w:r w:rsidRPr="00E5431E">
        <w:t>R2.GT.0.5) ANS=-1.0</w:t>
      </w:r>
    </w:p>
    <w:p w14:paraId="0ED68EC1" w14:textId="77777777" w:rsidR="008C3648" w:rsidRPr="00E5431E" w:rsidRDefault="008C3648" w:rsidP="008C3648">
      <w:pPr>
        <w:pStyle w:val="ComputerCodeLevel3"/>
      </w:pPr>
      <w:r w:rsidRPr="00E5431E">
        <w:t>UDIF=UDIF+AEW*displacement</w:t>
      </w:r>
    </w:p>
    <w:p w14:paraId="582F4CAA" w14:textId="77777777" w:rsidR="008C3648" w:rsidRPr="00E5431E" w:rsidRDefault="008C3648" w:rsidP="008C3648">
      <w:pPr>
        <w:pStyle w:val="ComputerCodeLevel3"/>
      </w:pPr>
      <w:r w:rsidRPr="00E5431E">
        <w:t>VDIF=VDIF+ANS*displacement</w:t>
      </w:r>
    </w:p>
    <w:p w14:paraId="299D0BB2" w14:textId="77777777" w:rsidR="008C3648" w:rsidRPr="00E5431E" w:rsidRDefault="008C3648" w:rsidP="008C3648">
      <w:pPr>
        <w:pStyle w:val="ComputerCodeLevel1"/>
      </w:pPr>
      <w:r w:rsidRPr="00E5431E">
        <w:t>100 CONTINUE</w:t>
      </w:r>
    </w:p>
    <w:p w14:paraId="08D681C3" w14:textId="77777777" w:rsidR="008C3648" w:rsidRDefault="008C3648" w:rsidP="008C3648">
      <w:pPr>
        <w:pStyle w:val="ComputerCodeLevel1"/>
      </w:pPr>
      <w:r w:rsidRPr="00E5431E">
        <w:t>150 CONTINUE</w:t>
      </w:r>
    </w:p>
    <w:p w14:paraId="283CBE01" w14:textId="77777777" w:rsidR="008C3648" w:rsidRDefault="008C3648" w:rsidP="008C3648">
      <w:pPr>
        <w:pStyle w:val="ComputerCodeLevel1"/>
      </w:pPr>
    </w:p>
    <w:p w14:paraId="3D51EDA0" w14:textId="77777777" w:rsidR="008C3648" w:rsidRPr="00E5431E" w:rsidRDefault="008C3648" w:rsidP="008C3648">
      <w:pPr>
        <w:pStyle w:val="ComputerCodeLevel1"/>
      </w:pPr>
      <w:r w:rsidRPr="00E5431E">
        <w:t xml:space="preserve">C We now </w:t>
      </w:r>
      <w:proofErr w:type="gramStart"/>
      <w:r w:rsidRPr="00E5431E">
        <w:t>convert</w:t>
      </w:r>
      <w:proofErr w:type="gramEnd"/>
      <w:r w:rsidRPr="00E5431E">
        <w:t xml:space="preserve"> from km to </w:t>
      </w:r>
      <w:proofErr w:type="spellStart"/>
      <w:r w:rsidRPr="00E5431E">
        <w:t>lat</w:t>
      </w:r>
      <w:proofErr w:type="spellEnd"/>
      <w:r w:rsidRPr="00E5431E">
        <w:t xml:space="preserve"> and long degrees and return.</w:t>
      </w:r>
    </w:p>
    <w:p w14:paraId="0B15F4FC" w14:textId="77777777" w:rsidR="008C3648" w:rsidRPr="00E5431E" w:rsidRDefault="008C3648" w:rsidP="008C3648">
      <w:pPr>
        <w:pStyle w:val="ComputerCodeLevel2"/>
      </w:pPr>
      <w:r w:rsidRPr="00E5431E">
        <w:t>UDIF=</w:t>
      </w:r>
      <w:proofErr w:type="gramStart"/>
      <w:r w:rsidRPr="00E5431E">
        <w:t>XEW(</w:t>
      </w:r>
      <w:proofErr w:type="gramEnd"/>
      <w:r w:rsidRPr="00E5431E">
        <w:t>UDIF,ALAT,JNMAP)</w:t>
      </w:r>
    </w:p>
    <w:p w14:paraId="64642390" w14:textId="77777777" w:rsidR="008C3648" w:rsidRPr="00E5431E" w:rsidRDefault="008C3648" w:rsidP="008C3648">
      <w:pPr>
        <w:pStyle w:val="ComputerCodeLevel2"/>
      </w:pPr>
      <w:r w:rsidRPr="00E5431E">
        <w:lastRenderedPageBreak/>
        <w:t>VDIF=</w:t>
      </w:r>
      <w:proofErr w:type="gramStart"/>
      <w:r w:rsidRPr="00E5431E">
        <w:t>YNS(</w:t>
      </w:r>
      <w:proofErr w:type="gramEnd"/>
      <w:r w:rsidRPr="00E5431E">
        <w:t>VDIF,JNMAP)</w:t>
      </w:r>
    </w:p>
    <w:p w14:paraId="70B5381B" w14:textId="77777777" w:rsidR="008C3648" w:rsidRPr="00E5431E" w:rsidRDefault="008C3648" w:rsidP="008C3648">
      <w:pPr>
        <w:pStyle w:val="ComputerCodeLevel1"/>
      </w:pPr>
      <w:r w:rsidRPr="00E5431E">
        <w:t>999</w:t>
      </w:r>
      <w:r>
        <w:tab/>
      </w:r>
      <w:r w:rsidRPr="00E5431E">
        <w:t>RETURN</w:t>
      </w:r>
    </w:p>
    <w:p w14:paraId="73365A1E" w14:textId="77777777" w:rsidR="008C3648" w:rsidRDefault="008C3648" w:rsidP="008C3648">
      <w:pPr>
        <w:pStyle w:val="ComputerCodeLevel2"/>
      </w:pPr>
      <w:r w:rsidRPr="00E5431E">
        <w:t>END</w:t>
      </w:r>
    </w:p>
    <w:p w14:paraId="072C29E9" w14:textId="77777777" w:rsidR="008C3648" w:rsidRDefault="008C3648" w:rsidP="007040FD">
      <w:pPr>
        <w:pStyle w:val="BodyText"/>
      </w:pPr>
      <w:r>
        <w:t>The code is well commented, but I’ll summarize it here. This routine is called once for each LE, for each model time-step. The diffusion time-step is defined as “steps per hour” (</w:t>
      </w:r>
      <w:r w:rsidRPr="00646D6A">
        <w:rPr>
          <w:rFonts w:ascii="Courier New" w:hAnsi="Courier New" w:cs="Courier New"/>
          <w:sz w:val="20"/>
        </w:rPr>
        <w:t>NDIFST</w:t>
      </w:r>
      <w:r>
        <w:t>), so the OSSM time-step is truncated to integer hours. This would set the time-step to zero if it started at less than one hour, so it is rounded up to 1 hour. This ensures that the defined number of steps per hour is in fact the minimum number of diffusion steps per OSSM step.</w:t>
      </w:r>
    </w:p>
    <w:p w14:paraId="4450909C" w14:textId="77777777" w:rsidR="008C3648" w:rsidRDefault="008C3648" w:rsidP="007040FD">
      <w:pPr>
        <w:pStyle w:val="BodyText"/>
      </w:pPr>
      <w:r>
        <w:t>Since the code has changed the diffusion time-step, it must also change the displacement step to compensate. This is done with the line:</w:t>
      </w:r>
    </w:p>
    <w:p w14:paraId="61C876A7" w14:textId="77777777" w:rsidR="008C3648" w:rsidRDefault="008C3648" w:rsidP="008C3648">
      <w:pPr>
        <w:pStyle w:val="ComputerCodeLevel1"/>
      </w:pPr>
      <w:proofErr w:type="gramStart"/>
      <w:r w:rsidRPr="00E5431E">
        <w:t>displacement</w:t>
      </w:r>
      <w:proofErr w:type="gramEnd"/>
      <w:r w:rsidRPr="00E5431E">
        <w:t xml:space="preserve"> = ADIF*XINT/NTIMES</w:t>
      </w:r>
    </w:p>
    <w:p w14:paraId="627CD788" w14:textId="77777777" w:rsidR="008C3648" w:rsidRDefault="008C3648" w:rsidP="008C3648">
      <w:pPr>
        <w:pStyle w:val="ComputerCodeLevel1"/>
      </w:pPr>
    </w:p>
    <w:p w14:paraId="6A6567B4" w14:textId="77777777" w:rsidR="008C3648" w:rsidRDefault="008C3648" w:rsidP="007040FD">
      <w:pPr>
        <w:pStyle w:val="BodyText"/>
      </w:pPr>
      <w:r>
        <w:t>Unfortunately, this compensation is incorrect, and the result is a change in the resulting diffusion, so that the spreading predicted by OSSM is a function of the input diffusion coefficient, and both the model and diffusion time-steps.</w:t>
      </w:r>
    </w:p>
    <w:p w14:paraId="4F48426D" w14:textId="77777777" w:rsidR="008C3648" w:rsidRDefault="008C3648" w:rsidP="007040FD">
      <w:pPr>
        <w:pStyle w:val="BodyText"/>
      </w:pPr>
      <w:r>
        <w:t xml:space="preserve">From </w:t>
      </w:r>
      <w:r>
        <w:fldChar w:fldCharType="begin"/>
      </w:r>
      <w:r>
        <w:instrText xml:space="preserve"> REF _Ref336515322 \h </w:instrText>
      </w:r>
      <w:r w:rsidR="007040FD">
        <w:instrText xml:space="preserve"> \* MERGEFORMAT </w:instrText>
      </w:r>
      <w:r>
        <w:fldChar w:fldCharType="separate"/>
      </w:r>
      <w:r>
        <w:t xml:space="preserve">Equation </w:t>
      </w:r>
      <w:r>
        <w:rPr>
          <w:noProof/>
        </w:rPr>
        <w:t>9</w:t>
      </w:r>
      <w:r>
        <w:fldChar w:fldCharType="end"/>
      </w:r>
      <w:r>
        <w:t xml:space="preserve">, </w:t>
      </w:r>
      <m:oMath>
        <m:r>
          <m:rPr>
            <m:sty m:val="p"/>
          </m:rPr>
          <w:rPr>
            <w:rFonts w:ascii="Cambria Math" w:hAnsi="Cambria Math"/>
          </w:rPr>
          <m:t>Δ</m:t>
        </m:r>
        <m:r>
          <w:rPr>
            <w:rFonts w:ascii="Cambria Math" w:hAnsi="Cambria Math"/>
          </w:rPr>
          <m:t>x</m:t>
        </m:r>
      </m:oMath>
      <w:r>
        <w:t xml:space="preserve"> is proportional to the square root of the time-step, so the displacement should be adjusted by the square root of the ratio of new time-step to the old time-step:</w:t>
      </w:r>
    </w:p>
    <w:p w14:paraId="222927DE" w14:textId="77777777" w:rsidR="008C3648" w:rsidRDefault="008C3648" w:rsidP="008C3648">
      <w:pPr>
        <w:pStyle w:val="ComputerCodeLevel1"/>
      </w:pPr>
      <w:proofErr w:type="gramStart"/>
      <w:r w:rsidRPr="00E5431E">
        <w:t>displacement</w:t>
      </w:r>
      <w:proofErr w:type="gramEnd"/>
      <w:r w:rsidRPr="00E5431E">
        <w:t xml:space="preserve"> = </w:t>
      </w:r>
      <w:r>
        <w:t>SQRT(</w:t>
      </w:r>
      <w:r w:rsidRPr="00E5431E">
        <w:t>ADIF*XINT/NTIMES</w:t>
      </w:r>
      <w:r>
        <w:t>)</w:t>
      </w:r>
    </w:p>
    <w:p w14:paraId="1FEB2214" w14:textId="77777777" w:rsidR="008C3648" w:rsidRDefault="008C3648" w:rsidP="008C3648">
      <w:pPr>
        <w:pStyle w:val="ComputerCodeLevel1"/>
      </w:pPr>
    </w:p>
    <w:p w14:paraId="1A87161C" w14:textId="77777777" w:rsidR="008C3648" w:rsidRDefault="008C3648" w:rsidP="007040FD">
      <w:pPr>
        <w:pStyle w:val="BodyText"/>
      </w:pPr>
      <w:r w:rsidRPr="00DA5A05">
        <w:t xml:space="preserve">Glen </w:t>
      </w:r>
      <w:proofErr w:type="spellStart"/>
      <w:r w:rsidRPr="00DA5A05">
        <w:t>Watabayashi</w:t>
      </w:r>
      <w:proofErr w:type="spellEnd"/>
      <w:r w:rsidRPr="00DA5A05">
        <w:t xml:space="preserve"> </w:t>
      </w:r>
      <w:r>
        <w:t>has decided that, in the interests of not breaking old save files, this code will stay the same, and this correction will not be added. A new “GNOME compatible” mode will use the same algorithm as GNOME, except that it will still allow a smaller diffusion time-step than model time-step. The resulting spreading will match the analytical solution, regardless of chosen time-steps (within numerical limits).</w:t>
      </w:r>
    </w:p>
    <w:p w14:paraId="4B67F687" w14:textId="77777777" w:rsidR="008C3648" w:rsidRDefault="008C3648" w:rsidP="00A25B49">
      <w:pPr>
        <w:pStyle w:val="Heading2"/>
        <w:numPr>
          <w:ilvl w:val="1"/>
          <w:numId w:val="17"/>
        </w:numPr>
      </w:pPr>
      <w:bookmarkStart w:id="372" w:name="_Ref336522404"/>
      <w:bookmarkStart w:id="373" w:name="_Toc336524733"/>
      <w:bookmarkStart w:id="374" w:name="_Toc338193929"/>
      <w:r w:rsidRPr="00C9520A">
        <w:t>The Corrections</w:t>
      </w:r>
      <w:bookmarkEnd w:id="372"/>
      <w:bookmarkEnd w:id="373"/>
      <w:bookmarkEnd w:id="374"/>
    </w:p>
    <w:p w14:paraId="6E698862" w14:textId="77777777" w:rsidR="008C3648" w:rsidRDefault="008C3648" w:rsidP="007845E5">
      <w:pPr>
        <w:pStyle w:val="BodyText"/>
      </w:pPr>
      <w:r>
        <w:t>If anyone ever wants to match GNOME output to OSSM output that uses the old algorithm, these are the corrections required for the diffusion coefficient:</w:t>
      </w:r>
    </w:p>
    <w:p w14:paraId="61A214A8" w14:textId="77777777" w:rsidR="008C3648" w:rsidRDefault="008C3648" w:rsidP="00A25B49">
      <w:pPr>
        <w:pStyle w:val="ListParagraph"/>
        <w:numPr>
          <w:ilvl w:val="0"/>
          <w:numId w:val="18"/>
        </w:numPr>
      </w:pPr>
      <w:r>
        <w:t xml:space="preserve">If the OSSM model time-step,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O</m:t>
            </m:r>
          </m:sub>
        </m:sSub>
      </m:oMath>
      <w:r w:rsidRPr="00574223">
        <w:t>, is an integer number of hours</w:t>
      </w:r>
      <w:r>
        <w:t xml:space="preserve"> </w:t>
      </w:r>
      <w:r>
        <w:fldChar w:fldCharType="begin"/>
      </w:r>
      <w:r>
        <w:instrText xml:space="preserve"> REF _Ref336520739 \h </w:instrText>
      </w:r>
      <w:r>
        <w:fldChar w:fldCharType="separate"/>
      </w:r>
      <w:r>
        <w:t xml:space="preserve">Equation </w:t>
      </w:r>
      <w:r>
        <w:rPr>
          <w:noProof/>
        </w:rPr>
        <w:t>14</w:t>
      </w:r>
      <w:r>
        <w:fldChar w:fldCharType="end"/>
      </w:r>
      <w:r>
        <w:t xml:space="preserve"> results</w:t>
      </w:r>
      <w:r w:rsidRPr="00574223">
        <w:t>;</w:t>
      </w:r>
    </w:p>
    <w:p w14:paraId="21FF5104" w14:textId="77777777" w:rsidR="008C3648" w:rsidRDefault="008C3648" w:rsidP="008C3648">
      <w:pPr>
        <w:pStyle w:val="Caption"/>
      </w:pPr>
      <w:bookmarkStart w:id="375" w:name="_Ref336520739"/>
      <w:bookmarkStart w:id="376" w:name="_Toc336524749"/>
      <w:bookmarkStart w:id="377" w:name="_Toc338324549"/>
      <w:r>
        <w:t xml:space="preserve">Equation </w:t>
      </w:r>
      <w:bookmarkEnd w:id="375"/>
      <w:r w:rsidR="00E257B9">
        <w:t>14</w:t>
      </w:r>
      <w:r>
        <w:t xml:space="preserve">. </w:t>
      </w:r>
      <w:proofErr w:type="gramStart"/>
      <w:r>
        <w:t>Correction to the diffusion coefficient when the OSSM model time-step is an integer number of hours.</w:t>
      </w:r>
      <w:bookmarkEnd w:id="376"/>
      <w:bookmarkEnd w:id="377"/>
      <w:proofErr w:type="gramEnd"/>
    </w:p>
    <w:p w14:paraId="5AD3D414" w14:textId="77777777" w:rsidR="008C3648" w:rsidRPr="00DE1737" w:rsidRDefault="008C3648" w:rsidP="008C3648">
      <w:pPr>
        <w:pStyle w:val="ListParagraph"/>
      </w:pPr>
      <m:oMathPara>
        <m:oMath>
          <m:r>
            <w:rPr>
              <w:rFonts w:ascii="Cambria Math" w:hAnsi="Cambria Math"/>
            </w:rPr>
            <m:t>D=</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O</m:t>
                  </m:r>
                </m:sub>
              </m:sSub>
            </m:num>
            <m:den>
              <m:r>
                <w:rPr>
                  <w:rFonts w:ascii="Cambria Math" w:hAnsi="Cambria Math"/>
                </w:rPr>
                <m:t>2</m:t>
              </m:r>
            </m:den>
          </m:f>
          <m:r>
            <m:rPr>
              <m:nor/>
            </m:rPr>
            <w:rPr>
              <w:rFonts w:ascii="Cambria Math" w:hAnsi="Cambria Math"/>
            </w:rPr>
            <m:t xml:space="preserve"> or </m:t>
          </m:r>
          <m:r>
            <w:rPr>
              <w:rFonts w:ascii="Cambria Math" w:hAnsi="Cambria Math"/>
            </w:rPr>
            <m:t>D=</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5</m:t>
                          </m:r>
                        </m:sup>
                      </m:sSup>
                    </m:e>
                  </m:d>
                </m:e>
                <m:sup>
                  <m:r>
                    <w:rPr>
                      <w:rFonts w:ascii="Cambria Math" w:hAnsi="Cambria Math"/>
                    </w:rPr>
                    <m:t>2</m:t>
                  </m:r>
                </m:sup>
              </m:sSup>
            </m:num>
            <m:den>
              <m:r>
                <w:rPr>
                  <w:rFonts w:ascii="Cambria Math" w:hAnsi="Cambria Math"/>
                </w:rPr>
                <m:t>2∙</m:t>
              </m:r>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∙3600</m:t>
              </m:r>
            </m:den>
          </m:f>
        </m:oMath>
      </m:oMathPara>
    </w:p>
    <w:p w14:paraId="0B7BE400" w14:textId="77777777" w:rsidR="008C3648" w:rsidRDefault="008C3648" w:rsidP="008C3648">
      <w:pPr>
        <w:pStyle w:val="ListParagraph"/>
      </w:pPr>
      <w:proofErr w:type="gramStart"/>
      <w:r>
        <w:t>the</w:t>
      </w:r>
      <w:proofErr w:type="gramEnd"/>
      <w:r>
        <w:t xml:space="preserve"> same correction as presented before, where </w:t>
      </w:r>
      <w:r w:rsidRPr="008C3648">
        <w:rPr>
          <w:rStyle w:val="Emphasis"/>
        </w:rPr>
        <w:t>D</w:t>
      </w:r>
      <w:r>
        <w:t xml:space="preserve"> is the OSSM diffusion coefficient, </w:t>
      </w:r>
      <m:oMath>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O</m:t>
            </m:r>
          </m:sub>
        </m:sSub>
      </m:oMath>
      <w:r>
        <w:t xml:space="preserve"> is the diffusion displacement step saved and displayed by OSSM (in km), and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D</m:t>
            </m:r>
          </m:sub>
        </m:sSub>
      </m:oMath>
      <w:r>
        <w:t xml:space="preserve"> is the OSSM diffusion time-step (in h), and the numbers convert the result to cm</w:t>
      </w:r>
      <w:r w:rsidRPr="00B154F9">
        <w:rPr>
          <w:vertAlign w:val="superscript"/>
        </w:rPr>
        <w:t>2</w:t>
      </w:r>
      <w:r>
        <w:t xml:space="preserve"> s</w:t>
      </w:r>
      <w:r w:rsidRPr="00B154F9">
        <w:rPr>
          <w:vertAlign w:val="superscript"/>
        </w:rPr>
        <w:t>-1</w:t>
      </w:r>
      <w:r>
        <w:t>.</w:t>
      </w:r>
    </w:p>
    <w:p w14:paraId="2AE69A96" w14:textId="77777777" w:rsidR="007B4365" w:rsidRDefault="008C3648" w:rsidP="00A25B49">
      <w:pPr>
        <w:pStyle w:val="ListParagraph"/>
        <w:numPr>
          <w:ilvl w:val="0"/>
          <w:numId w:val="18"/>
        </w:numPr>
      </w:pPr>
      <w:r>
        <w:t xml:space="preserve">If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O</m:t>
            </m:r>
          </m:sub>
        </m:sSub>
      </m:oMath>
      <w:r>
        <w:t xml:space="preserve"> is less than one hour </w:t>
      </w:r>
      <w:r>
        <w:fldChar w:fldCharType="begin"/>
      </w:r>
      <w:r>
        <w:instrText xml:space="preserve"> REF _Ref336521247 \h </w:instrText>
      </w:r>
      <w:r>
        <w:fldChar w:fldCharType="separate"/>
      </w:r>
      <w:r>
        <w:t xml:space="preserve">Equation </w:t>
      </w:r>
      <w:r>
        <w:rPr>
          <w:noProof/>
        </w:rPr>
        <w:t>15</w:t>
      </w:r>
      <w:r>
        <w:fldChar w:fldCharType="end"/>
      </w:r>
      <w:r>
        <w:t xml:space="preserve"> results.</w:t>
      </w:r>
    </w:p>
    <w:p w14:paraId="6BC52403" w14:textId="77777777" w:rsidR="007B4365" w:rsidRDefault="007B4365" w:rsidP="007845E5">
      <w:pPr>
        <w:pStyle w:val="BodyText"/>
      </w:pPr>
      <w:r>
        <w:br w:type="page"/>
      </w:r>
    </w:p>
    <w:p w14:paraId="050377C9" w14:textId="77777777" w:rsidR="008C3648" w:rsidRDefault="008C3648" w:rsidP="008C3648">
      <w:pPr>
        <w:pStyle w:val="Caption"/>
      </w:pPr>
      <w:bookmarkStart w:id="378" w:name="_Ref336521247"/>
      <w:bookmarkStart w:id="379" w:name="_Toc336524750"/>
      <w:bookmarkStart w:id="380" w:name="_Toc338324550"/>
      <w:r>
        <w:lastRenderedPageBreak/>
        <w:t xml:space="preserve">Equation </w:t>
      </w:r>
      <w:bookmarkEnd w:id="378"/>
      <w:r w:rsidR="00E257B9">
        <w:t>15</w:t>
      </w:r>
      <w:r>
        <w:t xml:space="preserve">. </w:t>
      </w:r>
      <w:proofErr w:type="gramStart"/>
      <w:r w:rsidRPr="0072165A">
        <w:t xml:space="preserve">Correction to the diffusion coefficient when the OSSM model time-step is </w:t>
      </w:r>
      <w:r>
        <w:t>less than one hour.</w:t>
      </w:r>
      <w:bookmarkEnd w:id="379"/>
      <w:bookmarkEnd w:id="380"/>
      <w:proofErr w:type="gramEnd"/>
    </w:p>
    <w:p w14:paraId="711714B0" w14:textId="77777777" w:rsidR="008C3648" w:rsidRPr="008C1A84" w:rsidRDefault="008C3648" w:rsidP="008C3648">
      <w:pPr>
        <w:pStyle w:val="ListParagraph"/>
      </w:pPr>
      <m:oMathPara>
        <m:oMath>
          <m:r>
            <w:rPr>
              <w:rFonts w:ascii="Cambria Math" w:hAnsi="Cambria Math"/>
            </w:rPr>
            <m:t>D=</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O</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O</m:t>
                  </m:r>
                </m:sub>
              </m:sSub>
            </m:num>
            <m:den>
              <m:r>
                <w:rPr>
                  <w:rFonts w:ascii="Cambria Math" w:hAnsi="Cambria Math"/>
                </w:rPr>
                <m:t>2</m:t>
              </m:r>
            </m:den>
          </m:f>
          <m:r>
            <m:rPr>
              <m:nor/>
            </m:rPr>
            <w:rPr>
              <w:rFonts w:ascii="Cambria Math" w:hAnsi="Cambria Math"/>
            </w:rPr>
            <m:t xml:space="preserve"> or </m:t>
          </m:r>
          <m:r>
            <w:rPr>
              <w:rFonts w:ascii="Cambria Math" w:hAnsi="Cambria Math"/>
            </w:rPr>
            <m:t>D=</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5</m:t>
                          </m:r>
                        </m:sup>
                      </m:sSup>
                    </m:e>
                  </m:d>
                </m:e>
                <m:sup>
                  <m:r>
                    <w:rPr>
                      <w:rFonts w:ascii="Cambria Math" w:hAnsi="Cambria Math"/>
                    </w:rPr>
                    <m:t>2</m:t>
                  </m:r>
                </m:sup>
              </m:sSup>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O</m:t>
                  </m:r>
                </m:sub>
              </m:sSub>
            </m:num>
            <m:den>
              <m:r>
                <w:rPr>
                  <w:rFonts w:ascii="Cambria Math" w:hAnsi="Cambria Math"/>
                </w:rPr>
                <m:t>2∙</m:t>
              </m:r>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∙3600</m:t>
              </m:r>
            </m:den>
          </m:f>
        </m:oMath>
      </m:oMathPara>
    </w:p>
    <w:p w14:paraId="1D818665" w14:textId="77777777" w:rsidR="008C3648" w:rsidRDefault="008C3648" w:rsidP="008C3648">
      <w:pPr>
        <w:pStyle w:val="ListParagraph"/>
      </w:pPr>
      <w:proofErr w:type="gramStart"/>
      <w:r>
        <w:t>(</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O</m:t>
            </m:r>
          </m:sub>
        </m:sSub>
      </m:oMath>
      <w:r>
        <w:t xml:space="preserve"> in hours).</w:t>
      </w:r>
      <w:proofErr w:type="gramEnd"/>
    </w:p>
    <w:p w14:paraId="0D0D9E3F" w14:textId="77777777" w:rsidR="008C3648" w:rsidRDefault="008C3648" w:rsidP="00A25B49">
      <w:pPr>
        <w:pStyle w:val="ListParagraph"/>
        <w:numPr>
          <w:ilvl w:val="0"/>
          <w:numId w:val="18"/>
        </w:numPr>
      </w:pPr>
      <w:r>
        <w:t xml:space="preserve">If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O</m:t>
            </m:r>
          </m:sub>
        </m:sSub>
      </m:oMath>
      <w:r>
        <w:t xml:space="preserve"> is greater than one hour </w:t>
      </w:r>
      <w:r>
        <w:fldChar w:fldCharType="begin"/>
      </w:r>
      <w:r>
        <w:instrText xml:space="preserve"> REF _Ref336521706 \h </w:instrText>
      </w:r>
      <w:r>
        <w:fldChar w:fldCharType="separate"/>
      </w:r>
      <w:r>
        <w:t xml:space="preserve">Equation </w:t>
      </w:r>
      <w:r>
        <w:rPr>
          <w:noProof/>
        </w:rPr>
        <w:t>16</w:t>
      </w:r>
      <w:r>
        <w:fldChar w:fldCharType="end"/>
      </w:r>
      <w:r>
        <w:t xml:space="preserve"> results,</w:t>
      </w:r>
    </w:p>
    <w:p w14:paraId="5E7C8A49" w14:textId="77777777" w:rsidR="008C3648" w:rsidRDefault="008C3648" w:rsidP="008C3648">
      <w:pPr>
        <w:pStyle w:val="Caption"/>
      </w:pPr>
      <w:bookmarkStart w:id="381" w:name="_Ref336521706"/>
      <w:bookmarkStart w:id="382" w:name="_Toc336524751"/>
      <w:bookmarkStart w:id="383" w:name="_Toc338324551"/>
      <w:r>
        <w:t xml:space="preserve">Equation </w:t>
      </w:r>
      <w:bookmarkEnd w:id="381"/>
      <w:r w:rsidR="00E257B9">
        <w:t>16</w:t>
      </w:r>
      <w:r>
        <w:t xml:space="preserve">. </w:t>
      </w:r>
      <w:proofErr w:type="gramStart"/>
      <w:r w:rsidRPr="00836AB6">
        <w:t xml:space="preserve">Correction to the diffusion coefficient when the OSSM model time-step is </w:t>
      </w:r>
      <w:r>
        <w:t>greater</w:t>
      </w:r>
      <w:r w:rsidRPr="00836AB6">
        <w:t xml:space="preserve"> than one hour.</w:t>
      </w:r>
      <w:bookmarkEnd w:id="382"/>
      <w:bookmarkEnd w:id="383"/>
      <w:proofErr w:type="gramEnd"/>
    </w:p>
    <w:p w14:paraId="6AD20396" w14:textId="77777777" w:rsidR="008C3648" w:rsidRPr="008B43B8" w:rsidRDefault="008C3648" w:rsidP="008C3648">
      <w:pPr>
        <w:pStyle w:val="ListParagraph"/>
      </w:pPr>
      <m:oMathPara>
        <m:oMath>
          <m:r>
            <w:rPr>
              <w:rFonts w:ascii="Cambria Math" w:hAnsi="Cambria Math"/>
            </w:rPr>
            <m:t>D=</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O</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O</m:t>
                  </m:r>
                </m:sub>
              </m:sSub>
            </m:num>
            <m:den>
              <m:r>
                <w:rPr>
                  <w:rFonts w:ascii="Cambria Math" w:hAnsi="Cambria Math"/>
                </w:rPr>
                <m:t>2∙</m:t>
              </m:r>
              <m:r>
                <m:rPr>
                  <m:nor/>
                </m:rPr>
                <w:rPr>
                  <w:rFonts w:ascii="Cambria Math" w:hAnsi="Cambria Math"/>
                </w:rPr>
                <m:t>floor</m:t>
              </m:r>
              <m:d>
                <m:dPr>
                  <m:ctrlPr>
                    <w:rPr>
                      <w:rFonts w:ascii="Cambria Math" w:hAnsi="Cambria Math"/>
                      <w:i/>
                    </w:rPr>
                  </m:ctrlPr>
                </m:dPr>
                <m:e>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O</m:t>
                      </m:r>
                    </m:sub>
                  </m:sSub>
                </m:e>
              </m:d>
            </m:den>
          </m:f>
          <m:r>
            <m:rPr>
              <m:nor/>
            </m:rPr>
            <w:rPr>
              <w:rFonts w:ascii="Cambria Math" w:hAnsi="Cambria Math"/>
            </w:rPr>
            <m:t xml:space="preserve"> or </m:t>
          </m:r>
          <m:r>
            <w:rPr>
              <w:rFonts w:ascii="Cambria Math" w:hAnsi="Cambria Math"/>
            </w:rPr>
            <m:t>D=</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m:rPr>
                          <m:sty m:val="p"/>
                        </m:rP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O</m:t>
                          </m:r>
                        </m:sub>
                      </m:sSub>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5</m:t>
                          </m:r>
                        </m:sup>
                      </m:sSup>
                    </m:e>
                  </m:d>
                </m:e>
                <m:sup>
                  <m:r>
                    <w:rPr>
                      <w:rFonts w:ascii="Cambria Math" w:hAnsi="Cambria Math"/>
                    </w:rPr>
                    <m:t>2</m:t>
                  </m:r>
                </m:sup>
              </m:sSup>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O</m:t>
                  </m:r>
                </m:sub>
              </m:sSub>
            </m:num>
            <m:den>
              <m:r>
                <w:rPr>
                  <w:rFonts w:ascii="Cambria Math" w:hAnsi="Cambria Math"/>
                </w:rPr>
                <m:t>2∙</m:t>
              </m:r>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∙3600∙</m:t>
              </m:r>
              <m:r>
                <m:rPr>
                  <m:nor/>
                </m:rPr>
                <w:rPr>
                  <w:rFonts w:ascii="Cambria Math" w:hAnsi="Cambria Math"/>
                </w:rPr>
                <m:t>floor</m:t>
              </m:r>
              <m:d>
                <m:dPr>
                  <m:ctrlPr>
                    <w:rPr>
                      <w:rFonts w:ascii="Cambria Math" w:hAnsi="Cambria Math"/>
                      <w:i/>
                    </w:rPr>
                  </m:ctrlPr>
                </m:dPr>
                <m:e>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O</m:t>
                      </m:r>
                    </m:sub>
                  </m:sSub>
                </m:e>
              </m:d>
            </m:den>
          </m:f>
        </m:oMath>
      </m:oMathPara>
    </w:p>
    <w:p w14:paraId="15E06F01" w14:textId="77777777" w:rsidR="008C3648" w:rsidRPr="008C1A84" w:rsidRDefault="008C3648" w:rsidP="008C3648">
      <w:pPr>
        <w:pStyle w:val="ListParagraph"/>
      </w:pPr>
      <w:proofErr w:type="gramStart"/>
      <w:r w:rsidRPr="008B43B8">
        <w:t>where</w:t>
      </w:r>
      <w:proofErr w:type="gramEnd"/>
      <w:r w:rsidRPr="008B43B8">
        <w:t xml:space="preserve"> the floor() function rounds down to the nearest integer hour.</w:t>
      </w:r>
    </w:p>
    <w:p w14:paraId="5E0F4736" w14:textId="77777777" w:rsidR="008C3648" w:rsidRDefault="008C3648" w:rsidP="00A25B49">
      <w:pPr>
        <w:pStyle w:val="Heading1"/>
        <w:keepNext/>
        <w:keepLines/>
        <w:numPr>
          <w:ilvl w:val="0"/>
          <w:numId w:val="17"/>
        </w:numPr>
        <w:contextualSpacing w:val="0"/>
      </w:pPr>
      <w:bookmarkStart w:id="384" w:name="_Toc336524734"/>
      <w:bookmarkStart w:id="385" w:name="_Toc338193930"/>
      <w:r w:rsidRPr="00627143">
        <w:t>Conclusions</w:t>
      </w:r>
      <w:bookmarkEnd w:id="384"/>
      <w:bookmarkEnd w:id="385"/>
    </w:p>
    <w:p w14:paraId="0B2BD842" w14:textId="77777777" w:rsidR="008C3648" w:rsidRDefault="008C3648" w:rsidP="00A25B49">
      <w:pPr>
        <w:pStyle w:val="ListParagraph"/>
        <w:numPr>
          <w:ilvl w:val="0"/>
          <w:numId w:val="18"/>
        </w:numPr>
      </w:pPr>
      <w:r>
        <w:t xml:space="preserve">Diffusion can be simulated in a </w:t>
      </w:r>
      <w:proofErr w:type="spellStart"/>
      <w:r>
        <w:t>Lagrangian</w:t>
      </w:r>
      <w:proofErr w:type="spellEnd"/>
      <w:r>
        <w:t xml:space="preserve"> element model by a random walk, with virtually any distribution for the random steps taken. Whatever distribution is used, the variance of that distribution should be </w:t>
      </w:r>
      <w:r>
        <w:fldChar w:fldCharType="begin"/>
      </w:r>
      <w:r>
        <w:instrText xml:space="preserve"> REF _Ref336522184 \h </w:instrText>
      </w:r>
      <w:r>
        <w:fldChar w:fldCharType="separate"/>
      </w:r>
      <w:r>
        <w:t xml:space="preserve">Equation </w:t>
      </w:r>
      <w:r>
        <w:rPr>
          <w:noProof/>
        </w:rPr>
        <w:t>17</w:t>
      </w:r>
      <w:r>
        <w:fldChar w:fldCharType="end"/>
      </w:r>
      <w:r>
        <w:t>,</w:t>
      </w:r>
    </w:p>
    <w:p w14:paraId="2C141633" w14:textId="77777777" w:rsidR="008C3648" w:rsidRDefault="008C3648" w:rsidP="008C3648">
      <w:pPr>
        <w:pStyle w:val="Caption"/>
      </w:pPr>
      <w:bookmarkStart w:id="386" w:name="_Ref336522184"/>
      <w:bookmarkStart w:id="387" w:name="_Toc336524752"/>
      <w:bookmarkStart w:id="388" w:name="_Toc338324552"/>
      <w:r>
        <w:t xml:space="preserve">Equation </w:t>
      </w:r>
      <w:bookmarkEnd w:id="386"/>
      <w:r w:rsidR="00E257B9">
        <w:t>17</w:t>
      </w:r>
      <w:r>
        <w:t>. Variance for whatever distribution is to be used to simulate diffusion.</w:t>
      </w:r>
      <w:bookmarkEnd w:id="387"/>
      <w:bookmarkEnd w:id="388"/>
    </w:p>
    <w:p w14:paraId="19A45B2D" w14:textId="77777777" w:rsidR="008C3648" w:rsidRPr="009C21C4" w:rsidRDefault="008F691C" w:rsidP="008C3648">
      <w:pPr>
        <w:pStyle w:val="ListParagraph"/>
      </w:pPr>
      <m:oMathPara>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=2D</m:t>
          </m:r>
          <m:r>
            <m:rPr>
              <m:sty m:val="p"/>
            </m:rPr>
            <w:rPr>
              <w:rFonts w:ascii="Cambria Math" w:hAnsi="Cambria Math"/>
            </w:rPr>
            <m:t>Δ</m:t>
          </m:r>
          <m:r>
            <w:rPr>
              <w:rFonts w:ascii="Cambria Math" w:hAnsi="Cambria Math"/>
            </w:rPr>
            <m:t>t</m:t>
          </m:r>
        </m:oMath>
      </m:oMathPara>
    </w:p>
    <w:p w14:paraId="514A8D1C" w14:textId="77777777" w:rsidR="008C3648" w:rsidRDefault="008C3648" w:rsidP="008C3648">
      <w:pPr>
        <w:pStyle w:val="ListParagraph"/>
      </w:pPr>
      <w:proofErr w:type="gramStart"/>
      <w:r>
        <w:t>where</w:t>
      </w:r>
      <w:proofErr w:type="gramEnd"/>
      <w:r>
        <w:t xml:space="preserve"> </w:t>
      </w:r>
      <w:r w:rsidRPr="008C3648">
        <w:rPr>
          <w:rStyle w:val="Emphasis"/>
        </w:rPr>
        <w:t>D</w:t>
      </w:r>
      <w:r>
        <w:t xml:space="preserve"> is the diffusion coefficient in the diffusion equation, which is equal to the eddy diffusivity in a turbulent diffusion model.</w:t>
      </w:r>
    </w:p>
    <w:p w14:paraId="34145B1E" w14:textId="77777777" w:rsidR="008C3648" w:rsidRDefault="008C3648" w:rsidP="00A25B49">
      <w:pPr>
        <w:pStyle w:val="ListParagraph"/>
        <w:numPr>
          <w:ilvl w:val="0"/>
          <w:numId w:val="18"/>
        </w:numPr>
      </w:pPr>
      <w:r>
        <w:t>Both the GNOME and OSSM methods work well, with GNOME’s method giving results closer to the analytical solution in fewer time-steps.</w:t>
      </w:r>
    </w:p>
    <w:p w14:paraId="0BF84F9D" w14:textId="77777777" w:rsidR="008C3648" w:rsidRDefault="008C3648" w:rsidP="00A25B49">
      <w:pPr>
        <w:pStyle w:val="ListParagraph"/>
        <w:numPr>
          <w:ilvl w:val="0"/>
          <w:numId w:val="18"/>
        </w:numPr>
      </w:pPr>
      <w:r>
        <w:t>The diffusion coefficient used in GNOME is the same one users are familiar with from the diffusion equation.</w:t>
      </w:r>
    </w:p>
    <w:p w14:paraId="5012F8F9" w14:textId="77777777" w:rsidR="008C3648" w:rsidRDefault="008C3648" w:rsidP="00A25B49">
      <w:pPr>
        <w:pStyle w:val="ListParagraph"/>
        <w:numPr>
          <w:ilvl w:val="0"/>
          <w:numId w:val="18"/>
        </w:numPr>
      </w:pPr>
      <w:r>
        <w:t>The diffusion coefficient used in OSSM is different than that used in GNOME, and the effective diffusion is a function of both OSSM time-step and the diffusion time-step. The effective diffusion coefficient for integer-hour OSSM time-steps is one half the input coefficient. For non-integer-hour OSSM time-steps, the effective coefficient can be computed from the formulas given in §</w:t>
      </w:r>
      <w:r>
        <w:fldChar w:fldCharType="begin"/>
      </w:r>
      <w:r>
        <w:instrText xml:space="preserve"> REF _Ref336522404 \r \h </w:instrText>
      </w:r>
      <w:r>
        <w:fldChar w:fldCharType="separate"/>
      </w:r>
      <w:r>
        <w:t>5.4</w:t>
      </w:r>
      <w:r>
        <w:fldChar w:fldCharType="end"/>
      </w:r>
      <w:r>
        <w:t>.</w:t>
      </w:r>
    </w:p>
    <w:bookmarkStart w:id="389" w:name="_Toc336524735" w:displacedByCustomXml="next"/>
    <w:bookmarkStart w:id="390" w:name="_Toc338193931" w:displacedByCustomXml="next"/>
    <w:sdt>
      <w:sdtPr>
        <w:rPr>
          <w:rFonts w:ascii="Calibri" w:eastAsia="Calibri" w:hAnsi="Calibri" w:cs="Times New Roman"/>
          <w:b w:val="0"/>
          <w:bCs w:val="0"/>
          <w:sz w:val="22"/>
          <w:szCs w:val="22"/>
        </w:rPr>
        <w:id w:val="1562909403"/>
        <w:docPartObj>
          <w:docPartGallery w:val="Bibliographies"/>
          <w:docPartUnique/>
        </w:docPartObj>
      </w:sdtPr>
      <w:sdtEndPr>
        <w:rPr>
          <w:rFonts w:asciiTheme="minorHAnsi" w:eastAsiaTheme="minorEastAsia" w:hAnsiTheme="minorHAnsi" w:cstheme="minorBidi"/>
        </w:rPr>
      </w:sdtEndPr>
      <w:sdtContent>
        <w:p w14:paraId="02E6587B" w14:textId="77777777" w:rsidR="008C3648" w:rsidRDefault="008C3648" w:rsidP="00BD35C9">
          <w:pPr>
            <w:pStyle w:val="ReferencesHeading"/>
          </w:pPr>
          <w:r>
            <w:t>References</w:t>
          </w:r>
          <w:bookmarkEnd w:id="390"/>
          <w:bookmarkEnd w:id="389"/>
        </w:p>
        <w:p w14:paraId="59DD0900" w14:textId="77777777" w:rsidR="008C3648" w:rsidRDefault="008C3648" w:rsidP="00840915">
          <w:pPr>
            <w:pStyle w:val="Bibliography"/>
          </w:pPr>
          <w:r>
            <w:fldChar w:fldCharType="begin"/>
          </w:r>
          <w:r>
            <w:instrText xml:space="preserve"> BIBLIOGRAPHY </w:instrText>
          </w:r>
          <w:r>
            <w:fldChar w:fldCharType="separate"/>
          </w:r>
          <w:r>
            <w:t xml:space="preserve">Csanady, G. T. (1973). </w:t>
          </w:r>
          <w:r w:rsidRPr="008C3648">
            <w:rPr>
              <w:rStyle w:val="Emphasis"/>
            </w:rPr>
            <w:t>Turbulent Diffusion in the Environment.</w:t>
          </w:r>
          <w:r>
            <w:t xml:space="preserve"> Dordrecht, Holland: D. Reidel Publishing Co.</w:t>
          </w:r>
        </w:p>
        <w:p w14:paraId="0FAF2630" w14:textId="77777777" w:rsidR="008C3648" w:rsidRPr="001B49F3" w:rsidRDefault="008C3648" w:rsidP="007845E5">
          <w:pPr>
            <w:pStyle w:val="BodyText"/>
          </w:pPr>
          <w:r>
            <w:rPr>
              <w:b/>
              <w:bCs/>
            </w:rPr>
            <w:fldChar w:fldCharType="end"/>
          </w:r>
        </w:p>
      </w:sdtContent>
    </w:sdt>
    <w:p w14:paraId="4D58BA1B" w14:textId="77777777" w:rsidR="000856C2" w:rsidRDefault="000856C2" w:rsidP="007845E5">
      <w:pPr>
        <w:pStyle w:val="BodyText"/>
        <w:rPr>
          <w:rFonts w:eastAsiaTheme="majorEastAsia"/>
        </w:rPr>
        <w:sectPr w:rsidR="000856C2" w:rsidSect="00CC79E6">
          <w:footerReference w:type="default" r:id="rId37"/>
          <w:pgSz w:w="12240" w:h="15840"/>
          <w:pgMar w:top="1440" w:right="1440" w:bottom="1440" w:left="1440" w:header="720" w:footer="720" w:gutter="0"/>
          <w:cols w:space="720"/>
          <w:docGrid w:linePitch="360"/>
        </w:sectPr>
      </w:pPr>
      <w:bookmarkStart w:id="391" w:name="_Toc338193932"/>
      <w:bookmarkStart w:id="392" w:name="_Ref330736494"/>
    </w:p>
    <w:p w14:paraId="5FE88043" w14:textId="77777777" w:rsidR="008A2C3A" w:rsidRDefault="002D0978" w:rsidP="002D0978">
      <w:pPr>
        <w:pStyle w:val="Appendix"/>
      </w:pPr>
      <w:r>
        <w:lastRenderedPageBreak/>
        <w:t>Appendix C</w:t>
      </w:r>
      <w:bookmarkEnd w:id="391"/>
    </w:p>
    <w:bookmarkEnd w:id="392"/>
    <w:p w14:paraId="758D7E1A" w14:textId="77777777" w:rsidR="008A2C3A" w:rsidRPr="00E94A40" w:rsidRDefault="00565BF8" w:rsidP="003F42B5">
      <w:pPr>
        <w:pStyle w:val="AppendixTitle"/>
      </w:pPr>
      <w:r w:rsidRPr="00E94A40">
        <w:t xml:space="preserve">LE </w:t>
      </w:r>
      <w:proofErr w:type="spellStart"/>
      <w:r w:rsidRPr="00E94A40">
        <w:t>Windage</w:t>
      </w:r>
      <w:proofErr w:type="spellEnd"/>
      <w:r w:rsidRPr="00E94A40">
        <w:t xml:space="preserve"> Math</w:t>
      </w:r>
    </w:p>
    <w:p w14:paraId="502B9DA3" w14:textId="77777777" w:rsidR="008C3648" w:rsidRPr="007845E5" w:rsidRDefault="00565BF8" w:rsidP="00840915">
      <w:pPr>
        <w:pStyle w:val="Appendixauthor"/>
      </w:pPr>
      <w:r w:rsidRPr="00565BF8">
        <w:t>Christopher H. Barker, 2001</w:t>
      </w:r>
    </w:p>
    <w:p w14:paraId="344B4929" w14:textId="77777777" w:rsidR="000856C2" w:rsidRDefault="000856C2" w:rsidP="007845E5">
      <w:pPr>
        <w:pStyle w:val="BodyText"/>
        <w:sectPr w:rsidR="000856C2" w:rsidSect="000856C2">
          <w:footerReference w:type="default" r:id="rId38"/>
          <w:type w:val="oddPage"/>
          <w:pgSz w:w="12240" w:h="15840"/>
          <w:pgMar w:top="1440" w:right="1440" w:bottom="1440" w:left="1440" w:header="720" w:footer="720" w:gutter="0"/>
          <w:cols w:space="720"/>
          <w:docGrid w:linePitch="360"/>
        </w:sectPr>
      </w:pPr>
    </w:p>
    <w:sdt>
      <w:sdtPr>
        <w:rPr>
          <w:rFonts w:ascii="Calibri" w:eastAsia="Calibri" w:hAnsi="Calibri" w:cs="Times New Roman"/>
          <w:b w:val="0"/>
          <w:bCs w:val="0"/>
          <w:sz w:val="22"/>
          <w:szCs w:val="22"/>
          <w:lang w:bidi="ar-SA"/>
        </w:rPr>
        <w:id w:val="790172290"/>
        <w:docPartObj>
          <w:docPartGallery w:val="Table of Contents"/>
          <w:docPartUnique/>
        </w:docPartObj>
      </w:sdtPr>
      <w:sdtEndPr>
        <w:rPr>
          <w:rFonts w:asciiTheme="minorHAnsi" w:eastAsiaTheme="minorEastAsia" w:hAnsiTheme="minorHAnsi" w:cstheme="minorBidi"/>
          <w:noProof/>
        </w:rPr>
      </w:sdtEndPr>
      <w:sdtContent>
        <w:p w14:paraId="474286A8" w14:textId="77777777" w:rsidR="008C3648" w:rsidRDefault="008C3648" w:rsidP="00030183">
          <w:pPr>
            <w:pStyle w:val="TOCHeading"/>
          </w:pPr>
          <w:r>
            <w:t>Table of Contents</w:t>
          </w:r>
        </w:p>
        <w:p w14:paraId="5E34AFEC" w14:textId="77777777" w:rsidR="008C3648" w:rsidRDefault="008C3648" w:rsidP="003126C8">
          <w:pPr>
            <w:pStyle w:val="TOC1"/>
            <w:rPr>
              <w:noProof/>
            </w:rPr>
          </w:pPr>
          <w:r>
            <w:fldChar w:fldCharType="begin"/>
          </w:r>
          <w:r>
            <w:instrText xml:space="preserve"> TOC \o "1-3" \h \z \u </w:instrText>
          </w:r>
          <w:r>
            <w:fldChar w:fldCharType="separate"/>
          </w:r>
          <w:hyperlink w:anchor="_Toc336590586" w:history="1">
            <w:r w:rsidRPr="00BD1DFD">
              <w:rPr>
                <w:rStyle w:val="Hyperlink"/>
                <w:noProof/>
              </w:rPr>
              <w:t>List of Equations</w:t>
            </w:r>
            <w:r>
              <w:rPr>
                <w:noProof/>
                <w:webHidden/>
              </w:rPr>
              <w:tab/>
            </w:r>
            <w:r>
              <w:rPr>
                <w:noProof/>
                <w:webHidden/>
              </w:rPr>
              <w:fldChar w:fldCharType="begin"/>
            </w:r>
            <w:r>
              <w:rPr>
                <w:noProof/>
                <w:webHidden/>
              </w:rPr>
              <w:instrText xml:space="preserve"> PAGEREF _Toc336590586 \h </w:instrText>
            </w:r>
            <w:r>
              <w:rPr>
                <w:noProof/>
                <w:webHidden/>
              </w:rPr>
            </w:r>
            <w:r>
              <w:rPr>
                <w:noProof/>
                <w:webHidden/>
              </w:rPr>
              <w:fldChar w:fldCharType="separate"/>
            </w:r>
            <w:r w:rsidR="007B7708">
              <w:rPr>
                <w:noProof/>
                <w:webHidden/>
              </w:rPr>
              <w:t>97</w:t>
            </w:r>
            <w:r>
              <w:rPr>
                <w:noProof/>
                <w:webHidden/>
              </w:rPr>
              <w:fldChar w:fldCharType="end"/>
            </w:r>
          </w:hyperlink>
        </w:p>
        <w:p w14:paraId="264DE939" w14:textId="77777777" w:rsidR="008C3648" w:rsidRDefault="008F691C" w:rsidP="003126C8">
          <w:pPr>
            <w:pStyle w:val="TOC1"/>
            <w:rPr>
              <w:noProof/>
            </w:rPr>
          </w:pPr>
          <w:hyperlink w:anchor="_Toc336590587" w:history="1">
            <w:r w:rsidR="008C3648" w:rsidRPr="00BD1DFD">
              <w:rPr>
                <w:rStyle w:val="Hyperlink"/>
                <w:noProof/>
              </w:rPr>
              <w:t>1</w:t>
            </w:r>
            <w:r w:rsidR="008C3648">
              <w:rPr>
                <w:noProof/>
              </w:rPr>
              <w:tab/>
            </w:r>
            <w:r w:rsidR="008C3648" w:rsidRPr="00BD1DFD">
              <w:rPr>
                <w:rStyle w:val="Hyperlink"/>
                <w:noProof/>
              </w:rPr>
              <w:t>Background</w:t>
            </w:r>
            <w:r w:rsidR="008C3648">
              <w:rPr>
                <w:noProof/>
                <w:webHidden/>
              </w:rPr>
              <w:tab/>
            </w:r>
            <w:r w:rsidR="008C3648">
              <w:rPr>
                <w:noProof/>
                <w:webHidden/>
              </w:rPr>
              <w:fldChar w:fldCharType="begin"/>
            </w:r>
            <w:r w:rsidR="008C3648">
              <w:rPr>
                <w:noProof/>
                <w:webHidden/>
              </w:rPr>
              <w:instrText xml:space="preserve"> PAGEREF _Toc336590587 \h </w:instrText>
            </w:r>
            <w:r w:rsidR="008C3648">
              <w:rPr>
                <w:noProof/>
                <w:webHidden/>
              </w:rPr>
            </w:r>
            <w:r w:rsidR="008C3648">
              <w:rPr>
                <w:noProof/>
                <w:webHidden/>
              </w:rPr>
              <w:fldChar w:fldCharType="separate"/>
            </w:r>
            <w:r w:rsidR="007B7708">
              <w:rPr>
                <w:noProof/>
                <w:webHidden/>
              </w:rPr>
              <w:t>99</w:t>
            </w:r>
            <w:r w:rsidR="008C3648">
              <w:rPr>
                <w:noProof/>
                <w:webHidden/>
              </w:rPr>
              <w:fldChar w:fldCharType="end"/>
            </w:r>
          </w:hyperlink>
        </w:p>
        <w:p w14:paraId="15F8E62F" w14:textId="77777777" w:rsidR="008C3648" w:rsidRDefault="008F691C" w:rsidP="003126C8">
          <w:pPr>
            <w:pStyle w:val="TOC1"/>
            <w:rPr>
              <w:noProof/>
            </w:rPr>
          </w:pPr>
          <w:hyperlink w:anchor="_Toc336590588" w:history="1">
            <w:r w:rsidR="008C3648" w:rsidRPr="00BD1DFD">
              <w:rPr>
                <w:rStyle w:val="Hyperlink"/>
                <w:noProof/>
              </w:rPr>
              <w:t>2</w:t>
            </w:r>
            <w:r w:rsidR="008C3648">
              <w:rPr>
                <w:noProof/>
              </w:rPr>
              <w:tab/>
            </w:r>
            <w:r w:rsidR="008C3648" w:rsidRPr="00BD1DFD">
              <w:rPr>
                <w:rStyle w:val="Hyperlink"/>
                <w:noProof/>
              </w:rPr>
              <w:t>Computation</w:t>
            </w:r>
            <w:r w:rsidR="008C3648">
              <w:rPr>
                <w:noProof/>
                <w:webHidden/>
              </w:rPr>
              <w:tab/>
            </w:r>
            <w:r w:rsidR="008C3648">
              <w:rPr>
                <w:noProof/>
                <w:webHidden/>
              </w:rPr>
              <w:fldChar w:fldCharType="begin"/>
            </w:r>
            <w:r w:rsidR="008C3648">
              <w:rPr>
                <w:noProof/>
                <w:webHidden/>
              </w:rPr>
              <w:instrText xml:space="preserve"> PAGEREF _Toc336590588 \h </w:instrText>
            </w:r>
            <w:r w:rsidR="008C3648">
              <w:rPr>
                <w:noProof/>
                <w:webHidden/>
              </w:rPr>
            </w:r>
            <w:r w:rsidR="008C3648">
              <w:rPr>
                <w:noProof/>
                <w:webHidden/>
              </w:rPr>
              <w:fldChar w:fldCharType="separate"/>
            </w:r>
            <w:r w:rsidR="007B7708">
              <w:rPr>
                <w:noProof/>
                <w:webHidden/>
              </w:rPr>
              <w:t>99</w:t>
            </w:r>
            <w:r w:rsidR="008C3648">
              <w:rPr>
                <w:noProof/>
                <w:webHidden/>
              </w:rPr>
              <w:fldChar w:fldCharType="end"/>
            </w:r>
          </w:hyperlink>
        </w:p>
        <w:p w14:paraId="08A34E94" w14:textId="77777777" w:rsidR="008C3648" w:rsidRDefault="008F691C" w:rsidP="008C3648">
          <w:pPr>
            <w:pStyle w:val="TOC2"/>
            <w:tabs>
              <w:tab w:val="left" w:pos="880"/>
              <w:tab w:val="right" w:leader="dot" w:pos="9350"/>
            </w:tabs>
            <w:rPr>
              <w:noProof/>
            </w:rPr>
          </w:pPr>
          <w:hyperlink w:anchor="_Toc336590589" w:history="1">
            <w:r w:rsidR="008C3648" w:rsidRPr="00BD1DFD">
              <w:rPr>
                <w:rStyle w:val="Hyperlink"/>
                <w:noProof/>
              </w:rPr>
              <w:t>2.1</w:t>
            </w:r>
            <w:r w:rsidR="008C3648">
              <w:rPr>
                <w:noProof/>
              </w:rPr>
              <w:tab/>
            </w:r>
            <w:r w:rsidR="008C3648" w:rsidRPr="00BD1DFD">
              <w:rPr>
                <w:rStyle w:val="Hyperlink"/>
                <w:noProof/>
              </w:rPr>
              <w:t>The Problem</w:t>
            </w:r>
            <w:r w:rsidR="008C3648">
              <w:rPr>
                <w:noProof/>
                <w:webHidden/>
              </w:rPr>
              <w:tab/>
            </w:r>
            <w:r w:rsidR="008C3648">
              <w:rPr>
                <w:noProof/>
                <w:webHidden/>
              </w:rPr>
              <w:fldChar w:fldCharType="begin"/>
            </w:r>
            <w:r w:rsidR="008C3648">
              <w:rPr>
                <w:noProof/>
                <w:webHidden/>
              </w:rPr>
              <w:instrText xml:space="preserve"> PAGEREF _Toc336590589 \h </w:instrText>
            </w:r>
            <w:r w:rsidR="008C3648">
              <w:rPr>
                <w:noProof/>
                <w:webHidden/>
              </w:rPr>
            </w:r>
            <w:r w:rsidR="008C3648">
              <w:rPr>
                <w:noProof/>
                <w:webHidden/>
              </w:rPr>
              <w:fldChar w:fldCharType="separate"/>
            </w:r>
            <w:r w:rsidR="007B7708">
              <w:rPr>
                <w:noProof/>
                <w:webHidden/>
              </w:rPr>
              <w:t>99</w:t>
            </w:r>
            <w:r w:rsidR="008C3648">
              <w:rPr>
                <w:noProof/>
                <w:webHidden/>
              </w:rPr>
              <w:fldChar w:fldCharType="end"/>
            </w:r>
          </w:hyperlink>
        </w:p>
        <w:p w14:paraId="7C0A2B66" w14:textId="77777777" w:rsidR="008C3648" w:rsidRDefault="008F691C" w:rsidP="008C3648">
          <w:pPr>
            <w:pStyle w:val="TOC2"/>
            <w:tabs>
              <w:tab w:val="left" w:pos="880"/>
              <w:tab w:val="right" w:leader="dot" w:pos="9350"/>
            </w:tabs>
            <w:rPr>
              <w:noProof/>
            </w:rPr>
          </w:pPr>
          <w:hyperlink w:anchor="_Toc336590590" w:history="1">
            <w:r w:rsidR="008C3648" w:rsidRPr="00BD1DFD">
              <w:rPr>
                <w:rStyle w:val="Hyperlink"/>
                <w:noProof/>
              </w:rPr>
              <w:t>2.2</w:t>
            </w:r>
            <w:r w:rsidR="008C3648">
              <w:rPr>
                <w:noProof/>
              </w:rPr>
              <w:tab/>
            </w:r>
            <w:r w:rsidR="008C3648" w:rsidRPr="00BD1DFD">
              <w:rPr>
                <w:rStyle w:val="Hyperlink"/>
                <w:noProof/>
              </w:rPr>
              <w:t>The Solution</w:t>
            </w:r>
            <w:r w:rsidR="008C3648">
              <w:rPr>
                <w:noProof/>
                <w:webHidden/>
              </w:rPr>
              <w:tab/>
            </w:r>
            <w:r w:rsidR="008C3648">
              <w:rPr>
                <w:noProof/>
                <w:webHidden/>
              </w:rPr>
              <w:fldChar w:fldCharType="begin"/>
            </w:r>
            <w:r w:rsidR="008C3648">
              <w:rPr>
                <w:noProof/>
                <w:webHidden/>
              </w:rPr>
              <w:instrText xml:space="preserve"> PAGEREF _Toc336590590 \h </w:instrText>
            </w:r>
            <w:r w:rsidR="008C3648">
              <w:rPr>
                <w:noProof/>
                <w:webHidden/>
              </w:rPr>
            </w:r>
            <w:r w:rsidR="008C3648">
              <w:rPr>
                <w:noProof/>
                <w:webHidden/>
              </w:rPr>
              <w:fldChar w:fldCharType="separate"/>
            </w:r>
            <w:r w:rsidR="007B7708">
              <w:rPr>
                <w:noProof/>
                <w:webHidden/>
              </w:rPr>
              <w:t>100</w:t>
            </w:r>
            <w:r w:rsidR="008C3648">
              <w:rPr>
                <w:noProof/>
                <w:webHidden/>
              </w:rPr>
              <w:fldChar w:fldCharType="end"/>
            </w:r>
          </w:hyperlink>
        </w:p>
        <w:p w14:paraId="2D2FEBA1" w14:textId="77777777" w:rsidR="008C3648" w:rsidRDefault="008F691C" w:rsidP="008C3648">
          <w:pPr>
            <w:pStyle w:val="TOC3"/>
            <w:tabs>
              <w:tab w:val="left" w:pos="1320"/>
              <w:tab w:val="right" w:leader="dot" w:pos="9350"/>
            </w:tabs>
            <w:rPr>
              <w:noProof/>
            </w:rPr>
          </w:pPr>
          <w:hyperlink w:anchor="_Toc336590591" w:history="1">
            <w:r w:rsidR="008C3648" w:rsidRPr="00BD1DFD">
              <w:rPr>
                <w:rStyle w:val="Hyperlink"/>
                <w:noProof/>
              </w:rPr>
              <w:t>2.2.1</w:t>
            </w:r>
            <w:r w:rsidR="008C3648">
              <w:rPr>
                <w:noProof/>
              </w:rPr>
              <w:tab/>
            </w:r>
            <w:r w:rsidR="008C3648" w:rsidRPr="00BD1DFD">
              <w:rPr>
                <w:rStyle w:val="Hyperlink"/>
                <w:noProof/>
              </w:rPr>
              <w:t>The Math</w:t>
            </w:r>
            <w:r w:rsidR="008C3648">
              <w:rPr>
                <w:noProof/>
                <w:webHidden/>
              </w:rPr>
              <w:tab/>
            </w:r>
            <w:r w:rsidR="008C3648">
              <w:rPr>
                <w:noProof/>
                <w:webHidden/>
              </w:rPr>
              <w:fldChar w:fldCharType="begin"/>
            </w:r>
            <w:r w:rsidR="008C3648">
              <w:rPr>
                <w:noProof/>
                <w:webHidden/>
              </w:rPr>
              <w:instrText xml:space="preserve"> PAGEREF _Toc336590591 \h </w:instrText>
            </w:r>
            <w:r w:rsidR="008C3648">
              <w:rPr>
                <w:noProof/>
                <w:webHidden/>
              </w:rPr>
            </w:r>
            <w:r w:rsidR="008C3648">
              <w:rPr>
                <w:noProof/>
                <w:webHidden/>
              </w:rPr>
              <w:fldChar w:fldCharType="separate"/>
            </w:r>
            <w:r w:rsidR="007B7708">
              <w:rPr>
                <w:noProof/>
                <w:webHidden/>
              </w:rPr>
              <w:t>100</w:t>
            </w:r>
            <w:r w:rsidR="008C3648">
              <w:rPr>
                <w:noProof/>
                <w:webHidden/>
              </w:rPr>
              <w:fldChar w:fldCharType="end"/>
            </w:r>
          </w:hyperlink>
        </w:p>
        <w:p w14:paraId="226F57D5" w14:textId="77777777" w:rsidR="008C3648" w:rsidRDefault="008C3648" w:rsidP="007845E5">
          <w:pPr>
            <w:pStyle w:val="BodyText"/>
          </w:pPr>
          <w:r>
            <w:rPr>
              <w:b/>
              <w:bCs/>
              <w:noProof/>
            </w:rPr>
            <w:fldChar w:fldCharType="end"/>
          </w:r>
        </w:p>
      </w:sdtContent>
    </w:sdt>
    <w:p w14:paraId="24893FC7" w14:textId="77777777" w:rsidR="008C3648" w:rsidRDefault="008C3648" w:rsidP="00CE44F2">
      <w:pPr>
        <w:pStyle w:val="TableofEquationsHeading"/>
      </w:pPr>
      <w:bookmarkStart w:id="393" w:name="_Toc336590586"/>
      <w:bookmarkStart w:id="394" w:name="_Toc338193933"/>
      <w:r>
        <w:t>List of Equations</w:t>
      </w:r>
      <w:bookmarkEnd w:id="393"/>
      <w:bookmarkEnd w:id="394"/>
    </w:p>
    <w:p w14:paraId="40606E04" w14:textId="77777777" w:rsidR="008C3648" w:rsidRDefault="008C3648" w:rsidP="008C3648">
      <w:pPr>
        <w:pStyle w:val="TableofFigures"/>
        <w:tabs>
          <w:tab w:val="right" w:leader="dot" w:pos="9350"/>
        </w:tabs>
        <w:rPr>
          <w:noProof/>
        </w:rPr>
      </w:pPr>
      <w:r>
        <w:fldChar w:fldCharType="begin"/>
      </w:r>
      <w:r>
        <w:instrText xml:space="preserve"> TOC \h \z \c "Equation" </w:instrText>
      </w:r>
      <w:r>
        <w:fldChar w:fldCharType="separate"/>
      </w:r>
      <w:hyperlink w:anchor="_Toc336590592" w:history="1">
        <w:r w:rsidRPr="00734AEE">
          <w:rPr>
            <w:rStyle w:val="Hyperlink"/>
            <w:noProof/>
          </w:rPr>
          <w:t>Equation 1.</w:t>
        </w:r>
        <w:r>
          <w:rPr>
            <w:rStyle w:val="Hyperlink"/>
            <w:noProof/>
          </w:rPr>
          <w:t xml:space="preserve"> </w:t>
        </w:r>
        <w:r w:rsidRPr="00734AEE">
          <w:rPr>
            <w:rStyle w:val="Hyperlink"/>
            <w:noProof/>
          </w:rPr>
          <w:t>Amount of spreading from windage.</w:t>
        </w:r>
        <w:r>
          <w:rPr>
            <w:noProof/>
            <w:webHidden/>
          </w:rPr>
          <w:tab/>
        </w:r>
        <w:r>
          <w:rPr>
            <w:noProof/>
            <w:webHidden/>
          </w:rPr>
          <w:fldChar w:fldCharType="begin"/>
        </w:r>
        <w:r>
          <w:rPr>
            <w:noProof/>
            <w:webHidden/>
          </w:rPr>
          <w:instrText xml:space="preserve"> PAGEREF _Toc336590592 \h </w:instrText>
        </w:r>
        <w:r>
          <w:rPr>
            <w:noProof/>
            <w:webHidden/>
          </w:rPr>
        </w:r>
        <w:r>
          <w:rPr>
            <w:noProof/>
            <w:webHidden/>
          </w:rPr>
          <w:fldChar w:fldCharType="separate"/>
        </w:r>
        <w:r w:rsidR="007B7708">
          <w:rPr>
            <w:noProof/>
            <w:webHidden/>
          </w:rPr>
          <w:t>99</w:t>
        </w:r>
        <w:r>
          <w:rPr>
            <w:noProof/>
            <w:webHidden/>
          </w:rPr>
          <w:fldChar w:fldCharType="end"/>
        </w:r>
      </w:hyperlink>
    </w:p>
    <w:p w14:paraId="4E69562F" w14:textId="77777777" w:rsidR="008C3648" w:rsidRDefault="008F691C" w:rsidP="008C3648">
      <w:pPr>
        <w:pStyle w:val="TableofFigures"/>
        <w:tabs>
          <w:tab w:val="right" w:leader="dot" w:pos="9350"/>
        </w:tabs>
        <w:rPr>
          <w:noProof/>
        </w:rPr>
      </w:pPr>
      <w:hyperlink w:anchor="_Toc336590593" w:history="1">
        <w:r w:rsidR="008C3648" w:rsidRPr="00734AEE">
          <w:rPr>
            <w:rStyle w:val="Hyperlink"/>
            <w:noProof/>
          </w:rPr>
          <w:t>Equation 2.</w:t>
        </w:r>
        <w:r w:rsidR="008C3648">
          <w:rPr>
            <w:rStyle w:val="Hyperlink"/>
            <w:noProof/>
          </w:rPr>
          <w:t xml:space="preserve"> </w:t>
        </w:r>
        <w:r w:rsidR="008C3648" w:rsidRPr="00734AEE">
          <w:rPr>
            <w:rStyle w:val="Hyperlink"/>
            <w:noProof/>
          </w:rPr>
          <w:t>Variance of LEs from windage over time.</w:t>
        </w:r>
        <w:r w:rsidR="008C3648">
          <w:rPr>
            <w:noProof/>
            <w:webHidden/>
          </w:rPr>
          <w:tab/>
        </w:r>
        <w:r w:rsidR="008C3648">
          <w:rPr>
            <w:noProof/>
            <w:webHidden/>
          </w:rPr>
          <w:fldChar w:fldCharType="begin"/>
        </w:r>
        <w:r w:rsidR="008C3648">
          <w:rPr>
            <w:noProof/>
            <w:webHidden/>
          </w:rPr>
          <w:instrText xml:space="preserve"> PAGEREF _Toc336590593 \h </w:instrText>
        </w:r>
        <w:r w:rsidR="008C3648">
          <w:rPr>
            <w:noProof/>
            <w:webHidden/>
          </w:rPr>
        </w:r>
        <w:r w:rsidR="008C3648">
          <w:rPr>
            <w:noProof/>
            <w:webHidden/>
          </w:rPr>
          <w:fldChar w:fldCharType="separate"/>
        </w:r>
        <w:r w:rsidR="007B7708">
          <w:rPr>
            <w:noProof/>
            <w:webHidden/>
          </w:rPr>
          <w:t>99</w:t>
        </w:r>
        <w:r w:rsidR="008C3648">
          <w:rPr>
            <w:noProof/>
            <w:webHidden/>
          </w:rPr>
          <w:fldChar w:fldCharType="end"/>
        </w:r>
      </w:hyperlink>
    </w:p>
    <w:p w14:paraId="3A1C34E6" w14:textId="77777777" w:rsidR="008C3648" w:rsidRDefault="008F691C" w:rsidP="008C3648">
      <w:pPr>
        <w:pStyle w:val="TableofFigures"/>
        <w:tabs>
          <w:tab w:val="right" w:leader="dot" w:pos="9350"/>
        </w:tabs>
        <w:rPr>
          <w:noProof/>
        </w:rPr>
      </w:pPr>
      <w:hyperlink w:anchor="_Toc336590594" w:history="1">
        <w:r w:rsidR="008C3648" w:rsidRPr="00734AEE">
          <w:rPr>
            <w:rStyle w:val="Hyperlink"/>
            <w:noProof/>
          </w:rPr>
          <w:t>Equation 3.</w:t>
        </w:r>
        <w:r w:rsidR="008C3648">
          <w:rPr>
            <w:rStyle w:val="Hyperlink"/>
            <w:noProof/>
          </w:rPr>
          <w:t xml:space="preserve"> </w:t>
        </w:r>
        <w:r w:rsidR="008C3648" w:rsidRPr="00734AEE">
          <w:rPr>
            <w:rStyle w:val="Hyperlink"/>
            <w:noProof/>
          </w:rPr>
          <w:t>LE spreading by wind resulting from the OSSM and GNOME methods.</w:t>
        </w:r>
        <w:r w:rsidR="008C3648">
          <w:rPr>
            <w:noProof/>
            <w:webHidden/>
          </w:rPr>
          <w:tab/>
        </w:r>
        <w:r w:rsidR="008C3648">
          <w:rPr>
            <w:noProof/>
            <w:webHidden/>
          </w:rPr>
          <w:fldChar w:fldCharType="begin"/>
        </w:r>
        <w:r w:rsidR="008C3648">
          <w:rPr>
            <w:noProof/>
            <w:webHidden/>
          </w:rPr>
          <w:instrText xml:space="preserve"> PAGEREF _Toc336590594 \h </w:instrText>
        </w:r>
        <w:r w:rsidR="008C3648">
          <w:rPr>
            <w:noProof/>
            <w:webHidden/>
          </w:rPr>
        </w:r>
        <w:r w:rsidR="008C3648">
          <w:rPr>
            <w:noProof/>
            <w:webHidden/>
          </w:rPr>
          <w:fldChar w:fldCharType="separate"/>
        </w:r>
        <w:r w:rsidR="007B7708">
          <w:rPr>
            <w:noProof/>
            <w:webHidden/>
          </w:rPr>
          <w:t>100</w:t>
        </w:r>
        <w:r w:rsidR="008C3648">
          <w:rPr>
            <w:noProof/>
            <w:webHidden/>
          </w:rPr>
          <w:fldChar w:fldCharType="end"/>
        </w:r>
      </w:hyperlink>
    </w:p>
    <w:p w14:paraId="67261DA4" w14:textId="77777777" w:rsidR="008C3648" w:rsidRDefault="008F691C" w:rsidP="008C3648">
      <w:pPr>
        <w:pStyle w:val="TableofFigures"/>
        <w:tabs>
          <w:tab w:val="right" w:leader="dot" w:pos="9350"/>
        </w:tabs>
        <w:rPr>
          <w:noProof/>
        </w:rPr>
      </w:pPr>
      <w:hyperlink w:anchor="_Toc336590595" w:history="1">
        <w:r w:rsidR="008C3648" w:rsidRPr="00734AEE">
          <w:rPr>
            <w:rStyle w:val="Hyperlink"/>
            <w:noProof/>
          </w:rPr>
          <w:t>Equation 4.</w:t>
        </w:r>
        <w:r w:rsidR="008C3648">
          <w:rPr>
            <w:rStyle w:val="Hyperlink"/>
            <w:noProof/>
          </w:rPr>
          <w:t xml:space="preserve"> </w:t>
        </w:r>
        <w:r w:rsidR="008C3648" w:rsidRPr="00734AEE">
          <w:rPr>
            <w:rStyle w:val="Hyperlink"/>
            <w:noProof/>
          </w:rPr>
          <w:t>Spreading coefficient resulting from a uniform distribution.</w:t>
        </w:r>
        <w:r w:rsidR="008C3648">
          <w:rPr>
            <w:noProof/>
            <w:webHidden/>
          </w:rPr>
          <w:tab/>
        </w:r>
        <w:r w:rsidR="008C3648">
          <w:rPr>
            <w:noProof/>
            <w:webHidden/>
          </w:rPr>
          <w:fldChar w:fldCharType="begin"/>
        </w:r>
        <w:r w:rsidR="008C3648">
          <w:rPr>
            <w:noProof/>
            <w:webHidden/>
          </w:rPr>
          <w:instrText xml:space="preserve"> PAGEREF _Toc336590595 \h </w:instrText>
        </w:r>
        <w:r w:rsidR="008C3648">
          <w:rPr>
            <w:noProof/>
            <w:webHidden/>
          </w:rPr>
        </w:r>
        <w:r w:rsidR="008C3648">
          <w:rPr>
            <w:noProof/>
            <w:webHidden/>
          </w:rPr>
          <w:fldChar w:fldCharType="separate"/>
        </w:r>
        <w:r w:rsidR="007B7708">
          <w:rPr>
            <w:noProof/>
            <w:webHidden/>
          </w:rPr>
          <w:t>100</w:t>
        </w:r>
        <w:r w:rsidR="008C3648">
          <w:rPr>
            <w:noProof/>
            <w:webHidden/>
          </w:rPr>
          <w:fldChar w:fldCharType="end"/>
        </w:r>
      </w:hyperlink>
    </w:p>
    <w:p w14:paraId="3C4BFE5C" w14:textId="77777777" w:rsidR="008C3648" w:rsidRDefault="008F691C" w:rsidP="008C3648">
      <w:pPr>
        <w:pStyle w:val="TableofFigures"/>
        <w:tabs>
          <w:tab w:val="right" w:leader="dot" w:pos="9350"/>
        </w:tabs>
        <w:rPr>
          <w:noProof/>
        </w:rPr>
      </w:pPr>
      <w:hyperlink w:anchor="_Toc336590596" w:history="1">
        <w:r w:rsidR="008C3648" w:rsidRPr="00734AEE">
          <w:rPr>
            <w:rStyle w:val="Hyperlink"/>
            <w:noProof/>
          </w:rPr>
          <w:t>Equation 5.</w:t>
        </w:r>
        <w:r w:rsidR="008C3648">
          <w:rPr>
            <w:rStyle w:val="Hyperlink"/>
            <w:noProof/>
          </w:rPr>
          <w:t xml:space="preserve"> </w:t>
        </w:r>
        <w:r w:rsidR="008C3648" w:rsidRPr="00734AEE">
          <w:rPr>
            <w:rStyle w:val="Hyperlink"/>
            <w:noProof/>
          </w:rPr>
          <w:t>Spread for the actual time-step (should) equal the same as for the reference time-step.</w:t>
        </w:r>
        <w:r w:rsidR="008C3648">
          <w:rPr>
            <w:noProof/>
            <w:webHidden/>
          </w:rPr>
          <w:tab/>
        </w:r>
        <w:r w:rsidR="008C3648">
          <w:rPr>
            <w:noProof/>
            <w:webHidden/>
          </w:rPr>
          <w:fldChar w:fldCharType="begin"/>
        </w:r>
        <w:r w:rsidR="008C3648">
          <w:rPr>
            <w:noProof/>
            <w:webHidden/>
          </w:rPr>
          <w:instrText xml:space="preserve"> PAGEREF _Toc336590596 \h </w:instrText>
        </w:r>
        <w:r w:rsidR="008C3648">
          <w:rPr>
            <w:noProof/>
            <w:webHidden/>
          </w:rPr>
        </w:r>
        <w:r w:rsidR="008C3648">
          <w:rPr>
            <w:noProof/>
            <w:webHidden/>
          </w:rPr>
          <w:fldChar w:fldCharType="separate"/>
        </w:r>
        <w:r w:rsidR="007B7708">
          <w:rPr>
            <w:noProof/>
            <w:webHidden/>
          </w:rPr>
          <w:t>101</w:t>
        </w:r>
        <w:r w:rsidR="008C3648">
          <w:rPr>
            <w:noProof/>
            <w:webHidden/>
          </w:rPr>
          <w:fldChar w:fldCharType="end"/>
        </w:r>
      </w:hyperlink>
    </w:p>
    <w:p w14:paraId="4A69EAD6" w14:textId="77777777" w:rsidR="008C3648" w:rsidRDefault="008F691C" w:rsidP="008C3648">
      <w:pPr>
        <w:pStyle w:val="TableofFigures"/>
        <w:tabs>
          <w:tab w:val="right" w:leader="dot" w:pos="9350"/>
        </w:tabs>
        <w:rPr>
          <w:noProof/>
        </w:rPr>
      </w:pPr>
      <w:hyperlink w:anchor="_Toc336590597" w:history="1">
        <w:r w:rsidR="008C3648" w:rsidRPr="00734AEE">
          <w:rPr>
            <w:rStyle w:val="Hyperlink"/>
            <w:noProof/>
          </w:rPr>
          <w:t>Equation 6.</w:t>
        </w:r>
        <w:r w:rsidR="008C3648">
          <w:rPr>
            <w:rStyle w:val="Hyperlink"/>
            <w:noProof/>
          </w:rPr>
          <w:t xml:space="preserve"> </w:t>
        </w:r>
        <w:r w:rsidR="008C3648" w:rsidRPr="00734AEE">
          <w:rPr>
            <w:rStyle w:val="Hyperlink"/>
            <w:noProof/>
          </w:rPr>
          <w:t>The mean windage equals the mean reference windage.</w:t>
        </w:r>
        <w:r w:rsidR="008C3648">
          <w:rPr>
            <w:noProof/>
            <w:webHidden/>
          </w:rPr>
          <w:tab/>
        </w:r>
        <w:r w:rsidR="008C3648">
          <w:rPr>
            <w:noProof/>
            <w:webHidden/>
          </w:rPr>
          <w:fldChar w:fldCharType="begin"/>
        </w:r>
        <w:r w:rsidR="008C3648">
          <w:rPr>
            <w:noProof/>
            <w:webHidden/>
          </w:rPr>
          <w:instrText xml:space="preserve"> PAGEREF _Toc336590597 \h </w:instrText>
        </w:r>
        <w:r w:rsidR="008C3648">
          <w:rPr>
            <w:noProof/>
            <w:webHidden/>
          </w:rPr>
        </w:r>
        <w:r w:rsidR="008C3648">
          <w:rPr>
            <w:noProof/>
            <w:webHidden/>
          </w:rPr>
          <w:fldChar w:fldCharType="separate"/>
        </w:r>
        <w:r w:rsidR="007B7708">
          <w:rPr>
            <w:noProof/>
            <w:webHidden/>
          </w:rPr>
          <w:t>101</w:t>
        </w:r>
        <w:r w:rsidR="008C3648">
          <w:rPr>
            <w:noProof/>
            <w:webHidden/>
          </w:rPr>
          <w:fldChar w:fldCharType="end"/>
        </w:r>
      </w:hyperlink>
    </w:p>
    <w:p w14:paraId="5C62DE4B" w14:textId="77777777" w:rsidR="008C3648" w:rsidRDefault="008F691C" w:rsidP="008C3648">
      <w:pPr>
        <w:pStyle w:val="TableofFigures"/>
        <w:tabs>
          <w:tab w:val="right" w:leader="dot" w:pos="9350"/>
        </w:tabs>
        <w:rPr>
          <w:noProof/>
        </w:rPr>
      </w:pPr>
      <w:hyperlink w:anchor="_Toc336590598" w:history="1">
        <w:r w:rsidR="008C3648" w:rsidRPr="00734AEE">
          <w:rPr>
            <w:rStyle w:val="Hyperlink"/>
            <w:noProof/>
          </w:rPr>
          <w:t>Equation 7.</w:t>
        </w:r>
        <w:r w:rsidR="008C3648">
          <w:rPr>
            <w:rStyle w:val="Hyperlink"/>
            <w:noProof/>
          </w:rPr>
          <w:t xml:space="preserve"> </w:t>
        </w:r>
        <w:r w:rsidR="008C3648" w:rsidRPr="00734AEE">
          <w:rPr>
            <w:rStyle w:val="Hyperlink"/>
            <w:noProof/>
          </w:rPr>
          <w:t>The range of windage values is a function of the square root of the ratio of the reference time-step to the actual time-step.</w:t>
        </w:r>
        <w:r w:rsidR="008C3648">
          <w:rPr>
            <w:noProof/>
            <w:webHidden/>
          </w:rPr>
          <w:tab/>
        </w:r>
        <w:r w:rsidR="008C3648">
          <w:rPr>
            <w:noProof/>
            <w:webHidden/>
          </w:rPr>
          <w:fldChar w:fldCharType="begin"/>
        </w:r>
        <w:r w:rsidR="008C3648">
          <w:rPr>
            <w:noProof/>
            <w:webHidden/>
          </w:rPr>
          <w:instrText xml:space="preserve"> PAGEREF _Toc336590598 \h </w:instrText>
        </w:r>
        <w:r w:rsidR="008C3648">
          <w:rPr>
            <w:noProof/>
            <w:webHidden/>
          </w:rPr>
        </w:r>
        <w:r w:rsidR="008C3648">
          <w:rPr>
            <w:noProof/>
            <w:webHidden/>
          </w:rPr>
          <w:fldChar w:fldCharType="separate"/>
        </w:r>
        <w:r w:rsidR="007B7708">
          <w:rPr>
            <w:noProof/>
            <w:webHidden/>
          </w:rPr>
          <w:t>101</w:t>
        </w:r>
        <w:r w:rsidR="008C3648">
          <w:rPr>
            <w:noProof/>
            <w:webHidden/>
          </w:rPr>
          <w:fldChar w:fldCharType="end"/>
        </w:r>
      </w:hyperlink>
    </w:p>
    <w:p w14:paraId="57F6D92F" w14:textId="77777777" w:rsidR="008C3648" w:rsidRDefault="008F691C" w:rsidP="008C3648">
      <w:pPr>
        <w:pStyle w:val="TableofFigures"/>
        <w:tabs>
          <w:tab w:val="right" w:leader="dot" w:pos="9350"/>
        </w:tabs>
        <w:rPr>
          <w:noProof/>
        </w:rPr>
      </w:pPr>
      <w:hyperlink w:anchor="_Toc336590599" w:history="1">
        <w:r w:rsidR="008C3648" w:rsidRPr="00734AEE">
          <w:rPr>
            <w:rStyle w:val="Hyperlink"/>
            <w:noProof/>
          </w:rPr>
          <w:t>Equation 8.</w:t>
        </w:r>
        <w:r w:rsidR="008C3648">
          <w:rPr>
            <w:rStyle w:val="Hyperlink"/>
            <w:noProof/>
          </w:rPr>
          <w:t xml:space="preserve"> </w:t>
        </w:r>
        <w:r w:rsidR="008C3648" w:rsidRPr="00734AEE">
          <w:rPr>
            <w:rStyle w:val="Hyperlink"/>
            <w:noProof/>
          </w:rPr>
          <w:t xml:space="preserve">The minimum windage, </w:t>
        </w:r>
        <w:r w:rsidR="008C3648" w:rsidRPr="00700F9E">
          <w:rPr>
            <w:rStyle w:val="Emphasis"/>
            <w:i w:val="0"/>
            <w:noProof/>
          </w:rPr>
          <w:t>A</w:t>
        </w:r>
        <w:r w:rsidR="008C3648" w:rsidRPr="00734AEE">
          <w:rPr>
            <w:rStyle w:val="Hyperlink"/>
            <w:noProof/>
          </w:rPr>
          <w:t xml:space="preserve">, and maximum windage, </w:t>
        </w:r>
        <w:r w:rsidR="008C3648" w:rsidRPr="00700F9E">
          <w:rPr>
            <w:rStyle w:val="Emphasis"/>
            <w:i w:val="0"/>
            <w:noProof/>
          </w:rPr>
          <w:t>B</w:t>
        </w:r>
        <w:r w:rsidR="008C3648" w:rsidRPr="00734AEE">
          <w:rPr>
            <w:rStyle w:val="Hyperlink"/>
            <w:noProof/>
          </w:rPr>
          <w:t>.</w:t>
        </w:r>
        <w:r w:rsidR="008C3648">
          <w:rPr>
            <w:noProof/>
            <w:webHidden/>
          </w:rPr>
          <w:tab/>
        </w:r>
        <w:r w:rsidR="008C3648">
          <w:rPr>
            <w:noProof/>
            <w:webHidden/>
          </w:rPr>
          <w:fldChar w:fldCharType="begin"/>
        </w:r>
        <w:r w:rsidR="008C3648">
          <w:rPr>
            <w:noProof/>
            <w:webHidden/>
          </w:rPr>
          <w:instrText xml:space="preserve"> PAGEREF _Toc336590599 \h </w:instrText>
        </w:r>
        <w:r w:rsidR="008C3648">
          <w:rPr>
            <w:noProof/>
            <w:webHidden/>
          </w:rPr>
        </w:r>
        <w:r w:rsidR="008C3648">
          <w:rPr>
            <w:noProof/>
            <w:webHidden/>
          </w:rPr>
          <w:fldChar w:fldCharType="separate"/>
        </w:r>
        <w:r w:rsidR="007B7708">
          <w:rPr>
            <w:noProof/>
            <w:webHidden/>
          </w:rPr>
          <w:t>101</w:t>
        </w:r>
        <w:r w:rsidR="008C3648">
          <w:rPr>
            <w:noProof/>
            <w:webHidden/>
          </w:rPr>
          <w:fldChar w:fldCharType="end"/>
        </w:r>
      </w:hyperlink>
    </w:p>
    <w:p w14:paraId="33F6B62B" w14:textId="77777777" w:rsidR="008C3648" w:rsidRDefault="008C3648" w:rsidP="007845E5">
      <w:pPr>
        <w:pStyle w:val="BodyText"/>
      </w:pPr>
      <w:r>
        <w:fldChar w:fldCharType="end"/>
      </w:r>
    </w:p>
    <w:p w14:paraId="1AB75E26" w14:textId="77777777" w:rsidR="00D464FA" w:rsidRDefault="00D464FA" w:rsidP="00E5665F">
      <w:pPr>
        <w:pStyle w:val="Subtitle"/>
        <w:sectPr w:rsidR="00D464FA" w:rsidSect="000856C2">
          <w:footerReference w:type="default" r:id="rId39"/>
          <w:type w:val="oddPage"/>
          <w:pgSz w:w="12240" w:h="15840"/>
          <w:pgMar w:top="1440" w:right="1440" w:bottom="1440" w:left="1440" w:header="720" w:footer="720" w:gutter="0"/>
          <w:cols w:space="720"/>
          <w:docGrid w:linePitch="360"/>
        </w:sectPr>
      </w:pPr>
    </w:p>
    <w:p w14:paraId="07A39912" w14:textId="77777777" w:rsidR="008C3648" w:rsidRDefault="008C3648" w:rsidP="00E5665F">
      <w:pPr>
        <w:pStyle w:val="Subtitle"/>
      </w:pPr>
      <w:r w:rsidRPr="002D3E64">
        <w:lastRenderedPageBreak/>
        <w:t xml:space="preserve">LE </w:t>
      </w:r>
      <w:proofErr w:type="spellStart"/>
      <w:r w:rsidRPr="002D3E64">
        <w:t>Windage</w:t>
      </w:r>
      <w:proofErr w:type="spellEnd"/>
      <w:r w:rsidRPr="002D3E64">
        <w:t xml:space="preserve"> Math</w:t>
      </w:r>
    </w:p>
    <w:p w14:paraId="2A340309" w14:textId="77777777" w:rsidR="008C3648" w:rsidRDefault="008C3648" w:rsidP="00E5665F">
      <w:pPr>
        <w:pStyle w:val="Author"/>
      </w:pPr>
      <w:r w:rsidRPr="002D3E64">
        <w:t>Christopher H. Barker</w:t>
      </w:r>
      <w:r w:rsidR="00E5665F">
        <w:t xml:space="preserve">, </w:t>
      </w:r>
      <w:r w:rsidRPr="002D3E64">
        <w:t>January 10, 2001</w:t>
      </w:r>
    </w:p>
    <w:p w14:paraId="28652C4A" w14:textId="77777777" w:rsidR="008C3648" w:rsidRDefault="008C3648" w:rsidP="00A25B49">
      <w:pPr>
        <w:pStyle w:val="Heading1"/>
        <w:keepNext/>
        <w:keepLines/>
        <w:numPr>
          <w:ilvl w:val="0"/>
          <w:numId w:val="19"/>
        </w:numPr>
        <w:contextualSpacing w:val="0"/>
      </w:pPr>
      <w:bookmarkStart w:id="395" w:name="_Toc336590587"/>
      <w:bookmarkStart w:id="396" w:name="_Toc338193934"/>
      <w:r w:rsidRPr="002D3E64">
        <w:t>Background</w:t>
      </w:r>
      <w:bookmarkEnd w:id="395"/>
      <w:bookmarkEnd w:id="396"/>
    </w:p>
    <w:p w14:paraId="4C60D951" w14:textId="77777777" w:rsidR="008C3648" w:rsidRDefault="008C3648" w:rsidP="007040FD">
      <w:pPr>
        <w:pStyle w:val="BodyText"/>
      </w:pPr>
      <w:r>
        <w:t xml:space="preserve">For many years at HAZMAT, we have described the movement of oil by wind in terms of factors like: “1% to 4% of the wind speed.” This is based on a combination of an analytically derived factor of 3% of wind speed, and the empirical observation that oil tends to spread out in the direction of the wind. After a lot of experimentation and observation, using 1%-4% with OSSM seemed to work pretty well, and could be adjusted when </w:t>
      </w:r>
      <w:proofErr w:type="spellStart"/>
      <w:r>
        <w:t>overflights</w:t>
      </w:r>
      <w:proofErr w:type="spellEnd"/>
      <w:r>
        <w:t xml:space="preserve"> indicated that the oil was spreading in the direction of the wind either more or less that the model runs predicted.</w:t>
      </w:r>
    </w:p>
    <w:p w14:paraId="3A7DC860" w14:textId="77777777" w:rsidR="008C3648" w:rsidRDefault="008C3648" w:rsidP="007040FD">
      <w:pPr>
        <w:pStyle w:val="BodyText"/>
      </w:pPr>
      <w:r>
        <w:t>As a way of explaining the physics of this phenomenon, we can say that a given oil droplet is, in fact, being pushed up and down from the actual surface of the water by wave action, etc., so it will move faster and slower depending on how close the surface it is at any given moment.</w:t>
      </w:r>
    </w:p>
    <w:p w14:paraId="067CDD73" w14:textId="77777777" w:rsidR="008C3648" w:rsidRDefault="008C3648" w:rsidP="00A25B49">
      <w:pPr>
        <w:pStyle w:val="Heading1"/>
        <w:keepNext/>
        <w:keepLines/>
        <w:numPr>
          <w:ilvl w:val="0"/>
          <w:numId w:val="19"/>
        </w:numPr>
        <w:contextualSpacing w:val="0"/>
      </w:pPr>
      <w:bookmarkStart w:id="397" w:name="_Toc336590588"/>
      <w:bookmarkStart w:id="398" w:name="_Toc338193935"/>
      <w:r w:rsidRPr="005D1A6A">
        <w:t>Computation</w:t>
      </w:r>
      <w:bookmarkEnd w:id="397"/>
      <w:bookmarkEnd w:id="398"/>
    </w:p>
    <w:p w14:paraId="7F483EB2" w14:textId="77777777" w:rsidR="008C3648" w:rsidRDefault="008C3648" w:rsidP="007040FD">
      <w:pPr>
        <w:pStyle w:val="BodyText"/>
      </w:pPr>
      <w:r>
        <w:t xml:space="preserve">In order to compute the </w:t>
      </w:r>
      <w:proofErr w:type="spellStart"/>
      <w:r>
        <w:t>windage</w:t>
      </w:r>
      <w:proofErr w:type="spellEnd"/>
      <w:r>
        <w:t xml:space="preserve">, both the On-Scene Spill Model (OSSM) and General NOAA Operational Modeling Environment (GNOME) pick a random number between the range of </w:t>
      </w:r>
      <w:proofErr w:type="spellStart"/>
      <w:r>
        <w:t>windage</w:t>
      </w:r>
      <w:proofErr w:type="spellEnd"/>
      <w:r>
        <w:t xml:space="preserve"> values for each </w:t>
      </w:r>
      <w:proofErr w:type="spellStart"/>
      <w:r w:rsidRPr="005D1A6A">
        <w:t>Lagrangian</w:t>
      </w:r>
      <w:proofErr w:type="spellEnd"/>
      <w:r w:rsidRPr="005D1A6A">
        <w:t xml:space="preserve"> element (LE)</w:t>
      </w:r>
      <w:r>
        <w:t xml:space="preserve">, and move it according to that number at each time-step. The result is that the LEs spread out in the direction of the wind. This method is very similar to the method used to compute diffusion, except that the spreading happens only in the direction of the wind. </w:t>
      </w:r>
      <w:proofErr w:type="gramStart"/>
      <w:r>
        <w:t xml:space="preserve">The amount of spreading is given by </w:t>
      </w:r>
      <w:r>
        <w:fldChar w:fldCharType="begin"/>
      </w:r>
      <w:r>
        <w:instrText xml:space="preserve"> REF _Ref336525490 \h </w:instrText>
      </w:r>
      <w:r>
        <w:fldChar w:fldCharType="separate"/>
      </w:r>
      <w:r>
        <w:t xml:space="preserve">Equation </w:t>
      </w:r>
      <w:r>
        <w:rPr>
          <w:noProof/>
        </w:rPr>
        <w:t>1</w:t>
      </w:r>
      <w:proofErr w:type="gramEnd"/>
      <w:r>
        <w:fldChar w:fldCharType="end"/>
      </w:r>
      <w:r>
        <w:t>,</w:t>
      </w:r>
    </w:p>
    <w:p w14:paraId="119A1C2B" w14:textId="77777777" w:rsidR="008C3648" w:rsidRDefault="008C3648" w:rsidP="008C3648">
      <w:pPr>
        <w:pStyle w:val="Caption"/>
      </w:pPr>
      <w:bookmarkStart w:id="399" w:name="_Ref336525490"/>
      <w:bookmarkStart w:id="400" w:name="_Toc336590592"/>
      <w:bookmarkStart w:id="401" w:name="_Toc338324553"/>
      <w:r>
        <w:t xml:space="preserve">Equation </w:t>
      </w:r>
      <w:bookmarkEnd w:id="399"/>
      <w:r w:rsidR="00E257B9">
        <w:t>1</w:t>
      </w:r>
      <w:r>
        <w:t xml:space="preserve">. </w:t>
      </w:r>
      <w:proofErr w:type="gramStart"/>
      <w:r>
        <w:t xml:space="preserve">Amount of spreading from </w:t>
      </w:r>
      <w:proofErr w:type="spellStart"/>
      <w:r>
        <w:t>windage</w:t>
      </w:r>
      <w:proofErr w:type="spellEnd"/>
      <w:r>
        <w:t>.</w:t>
      </w:r>
      <w:bookmarkEnd w:id="400"/>
      <w:bookmarkEnd w:id="401"/>
      <w:proofErr w:type="gramEnd"/>
    </w:p>
    <w:p w14:paraId="60374781" w14:textId="77777777" w:rsidR="008C3648" w:rsidRPr="005D1A6A" w:rsidRDefault="008F691C" w:rsidP="007040FD">
      <w:pPr>
        <w:pStyle w:val="BodyText"/>
      </w:pPr>
      <m:oMathPara>
        <m:oMath>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σ</m:t>
                  </m:r>
                </m:e>
                <m:sup>
                  <m:r>
                    <w:rPr>
                      <w:rFonts w:ascii="Cambria Math" w:hAnsi="Cambria Math"/>
                    </w:rPr>
                    <m:t>2</m:t>
                  </m:r>
                </m:sup>
              </m:sSup>
            </m:num>
            <m:den>
              <m:r>
                <w:rPr>
                  <w:rFonts w:ascii="Cambria Math" w:hAnsi="Cambria Math"/>
                </w:rPr>
                <m:t>dt</m:t>
              </m:r>
            </m:den>
          </m:f>
          <m:r>
            <w:rPr>
              <w:rFonts w:ascii="Cambria Math" w:hAnsi="Cambria Math"/>
            </w:rPr>
            <m:t>=S</m:t>
          </m:r>
          <m:d>
            <m:dPr>
              <m:ctrlPr>
                <w:rPr>
                  <w:rFonts w:ascii="Cambria Math" w:hAnsi="Cambria Math"/>
                  <w:i/>
                </w:rPr>
              </m:ctrlPr>
            </m:dPr>
            <m:e>
              <m:r>
                <w:rPr>
                  <w:rFonts w:ascii="Cambria Math" w:hAnsi="Cambria Math"/>
                </w:rPr>
                <m:t>t</m:t>
              </m:r>
            </m:e>
          </m:d>
        </m:oMath>
      </m:oMathPara>
    </w:p>
    <w:p w14:paraId="43BF0E4F" w14:textId="77777777" w:rsidR="008C3648" w:rsidRDefault="008C3648" w:rsidP="007040FD">
      <w:pPr>
        <w:pStyle w:val="BodyText"/>
      </w:pPr>
      <w:proofErr w:type="gramStart"/>
      <w:r>
        <w:t>where</w:t>
      </w:r>
      <w:proofErr w:type="gramEnd"/>
      <w:r>
        <w:t xml:space="preserv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t xml:space="preserve"> is the variance of the LEs locations, and </w:t>
      </w:r>
      <w:r w:rsidRPr="00700F9E">
        <w:rPr>
          <w:rStyle w:val="Emphasis"/>
          <w:i w:val="0"/>
        </w:rPr>
        <w:t>S</w:t>
      </w:r>
      <w:r>
        <w:t>(</w:t>
      </w:r>
      <w:r w:rsidRPr="00700F9E">
        <w:rPr>
          <w:rStyle w:val="Emphasis"/>
          <w:i w:val="0"/>
        </w:rPr>
        <w:t>t</w:t>
      </w:r>
      <w:r>
        <w:t xml:space="preserve">) is a spreading parameter that is a function of time, because the wind velocity is a function of time. For a constant wind, </w:t>
      </w:r>
      <w:r w:rsidRPr="00700F9E">
        <w:rPr>
          <w:rStyle w:val="Emphasis"/>
          <w:i w:val="0"/>
        </w:rPr>
        <w:t>S</w:t>
      </w:r>
      <w:r>
        <w:t xml:space="preserve"> would be constant and </w:t>
      </w:r>
      <w:r>
        <w:fldChar w:fldCharType="begin"/>
      </w:r>
      <w:r>
        <w:instrText xml:space="preserve"> REF _Ref336525751 \h </w:instrText>
      </w:r>
      <w:r>
        <w:fldChar w:fldCharType="separate"/>
      </w:r>
      <w:r>
        <w:t xml:space="preserve">Equation </w:t>
      </w:r>
      <w:r>
        <w:rPr>
          <w:noProof/>
        </w:rPr>
        <w:t>2</w:t>
      </w:r>
      <w:r>
        <w:fldChar w:fldCharType="end"/>
      </w:r>
      <w:r>
        <w:t xml:space="preserve"> would follow:</w:t>
      </w:r>
    </w:p>
    <w:p w14:paraId="1394BC80" w14:textId="77777777" w:rsidR="008C3648" w:rsidRDefault="008C3648" w:rsidP="008C3648">
      <w:pPr>
        <w:pStyle w:val="Caption"/>
      </w:pPr>
      <w:bookmarkStart w:id="402" w:name="_Ref336525751"/>
      <w:bookmarkStart w:id="403" w:name="_Toc336590593"/>
      <w:bookmarkStart w:id="404" w:name="_Toc338324554"/>
      <w:r>
        <w:t xml:space="preserve">Equation </w:t>
      </w:r>
      <w:bookmarkEnd w:id="402"/>
      <w:r w:rsidR="00E257B9">
        <w:t>2</w:t>
      </w:r>
      <w:r>
        <w:t xml:space="preserve">. </w:t>
      </w:r>
      <w:proofErr w:type="gramStart"/>
      <w:r>
        <w:t xml:space="preserve">Variance of LEs from </w:t>
      </w:r>
      <w:proofErr w:type="spellStart"/>
      <w:r>
        <w:t>windage</w:t>
      </w:r>
      <w:proofErr w:type="spellEnd"/>
      <w:r>
        <w:t xml:space="preserve"> over time.</w:t>
      </w:r>
      <w:bookmarkEnd w:id="403"/>
      <w:bookmarkEnd w:id="404"/>
      <w:proofErr w:type="gramEnd"/>
    </w:p>
    <w:p w14:paraId="4C103F22" w14:textId="77777777" w:rsidR="008C3648" w:rsidRPr="000423F2" w:rsidRDefault="008F691C" w:rsidP="007040FD">
      <w:pPr>
        <w:pStyle w:val="BodyText"/>
      </w:pPr>
      <m:oMathPara>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=St</m:t>
          </m:r>
        </m:oMath>
      </m:oMathPara>
    </w:p>
    <w:p w14:paraId="2652E3E1" w14:textId="77777777" w:rsidR="008C3648" w:rsidRDefault="008C3648" w:rsidP="007040FD">
      <w:pPr>
        <w:pStyle w:val="BodyText"/>
      </w:pPr>
      <w:proofErr w:type="gramStart"/>
      <w:r>
        <w:t>that</w:t>
      </w:r>
      <w:proofErr w:type="gramEnd"/>
      <w:r>
        <w:t xml:space="preserve"> is, the variance of the particles grows linearly in time, the same as diffusion with a constant diffusion coefficient.</w:t>
      </w:r>
    </w:p>
    <w:p w14:paraId="54FCF120" w14:textId="77777777" w:rsidR="008C3648" w:rsidRDefault="008C3648" w:rsidP="00A25B49">
      <w:pPr>
        <w:pStyle w:val="Heading2"/>
        <w:numPr>
          <w:ilvl w:val="1"/>
          <w:numId w:val="19"/>
        </w:numPr>
      </w:pPr>
      <w:bookmarkStart w:id="405" w:name="_Toc336590589"/>
      <w:bookmarkStart w:id="406" w:name="_Toc338193936"/>
      <w:r w:rsidRPr="00CD4F38">
        <w:t>The Problem</w:t>
      </w:r>
      <w:bookmarkEnd w:id="405"/>
      <w:bookmarkEnd w:id="406"/>
    </w:p>
    <w:p w14:paraId="06BB2FEC" w14:textId="77777777" w:rsidR="008C3648" w:rsidRDefault="008C3648" w:rsidP="007040FD">
      <w:pPr>
        <w:pStyle w:val="BodyText"/>
      </w:pPr>
      <w:r w:rsidRPr="001B6836">
        <w:t>With the algorithm used by OSSM a</w:t>
      </w:r>
      <w:r>
        <w:t xml:space="preserve">nd GNOME, at any given time-step you have </w:t>
      </w:r>
      <w:r>
        <w:fldChar w:fldCharType="begin"/>
      </w:r>
      <w:r>
        <w:instrText xml:space="preserve"> REF _Ref336525894 \h </w:instrText>
      </w:r>
      <w:r>
        <w:fldChar w:fldCharType="separate"/>
      </w:r>
      <w:r>
        <w:t xml:space="preserve">Equation </w:t>
      </w:r>
      <w:r>
        <w:rPr>
          <w:noProof/>
        </w:rPr>
        <w:t>3</w:t>
      </w:r>
      <w:r>
        <w:fldChar w:fldCharType="end"/>
      </w:r>
      <w:r>
        <w:t>:</w:t>
      </w:r>
    </w:p>
    <w:p w14:paraId="562A154C" w14:textId="77777777" w:rsidR="008C3648" w:rsidRDefault="008C3648" w:rsidP="008C3648">
      <w:pPr>
        <w:pStyle w:val="Caption"/>
      </w:pPr>
      <w:bookmarkStart w:id="407" w:name="_Ref336525894"/>
      <w:bookmarkStart w:id="408" w:name="_Toc336590594"/>
      <w:bookmarkStart w:id="409" w:name="_Toc338324555"/>
      <w:r>
        <w:lastRenderedPageBreak/>
        <w:t xml:space="preserve">Equation </w:t>
      </w:r>
      <w:bookmarkEnd w:id="407"/>
      <w:r w:rsidR="00E257B9">
        <w:t>3</w:t>
      </w:r>
      <w:r>
        <w:t xml:space="preserve">. </w:t>
      </w:r>
      <w:proofErr w:type="gramStart"/>
      <w:r>
        <w:t>LE spreading by wind resulting from the OSSM and GNOME methods.</w:t>
      </w:r>
      <w:bookmarkEnd w:id="408"/>
      <w:bookmarkEnd w:id="409"/>
      <w:proofErr w:type="gramEnd"/>
    </w:p>
    <w:p w14:paraId="277FF707" w14:textId="77777777" w:rsidR="008C3648" w:rsidRPr="001B6836" w:rsidRDefault="008C3648" w:rsidP="007040FD">
      <w:pPr>
        <w:pStyle w:val="BodyText"/>
      </w:pPr>
      <m:oMathPara>
        <m:oMath>
          <m:r>
            <w:rPr>
              <w:rFonts w:ascii="Cambria Math" w:hAnsi="Cambria Math"/>
            </w:rPr>
            <m:t>S=</m:t>
          </m:r>
          <m:f>
            <m:fPr>
              <m:ctrlPr>
                <w:rPr>
                  <w:rFonts w:ascii="Cambria Math" w:hAnsi="Cambria Math"/>
                  <w:i/>
                </w:rPr>
              </m:ctrlPr>
            </m:fPr>
            <m:num>
              <m:r>
                <m:rPr>
                  <m:sty m:val="p"/>
                </m:rPr>
                <w:rPr>
                  <w:rFonts w:ascii="Cambria Math" w:hAnsi="Cambria Math"/>
                </w:rPr>
                <m:t>Δ</m:t>
              </m:r>
              <m:sSup>
                <m:sSupPr>
                  <m:ctrlPr>
                    <w:rPr>
                      <w:rFonts w:ascii="Cambria Math" w:hAnsi="Cambria Math"/>
                      <w:i/>
                    </w:rPr>
                  </m:ctrlPr>
                </m:sSupPr>
                <m:e>
                  <m:r>
                    <w:rPr>
                      <w:rFonts w:ascii="Cambria Math" w:hAnsi="Cambria Math"/>
                    </w:rPr>
                    <m:t>W</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m:t>
              </m:r>
              <m:r>
                <m:rPr>
                  <m:sty m:val="p"/>
                </m:rPr>
                <w:rPr>
                  <w:rFonts w:ascii="Cambria Math" w:hAnsi="Cambria Math"/>
                </w:rPr>
                <m:t>Δ</m:t>
              </m:r>
              <m:r>
                <w:rPr>
                  <w:rFonts w:ascii="Cambria Math" w:hAnsi="Cambria Math"/>
                </w:rPr>
                <m:t>t</m:t>
              </m:r>
            </m:num>
            <m:den>
              <m:r>
                <w:rPr>
                  <w:rFonts w:ascii="Cambria Math" w:hAnsi="Cambria Math"/>
                </w:rPr>
                <m:t>3</m:t>
              </m:r>
            </m:den>
          </m:f>
        </m:oMath>
      </m:oMathPara>
    </w:p>
    <w:p w14:paraId="73348907" w14:textId="77777777" w:rsidR="008C3648" w:rsidRDefault="008C3648" w:rsidP="007040FD">
      <w:pPr>
        <w:pStyle w:val="BodyText"/>
      </w:pPr>
      <w:proofErr w:type="gramStart"/>
      <w:r>
        <w:t>where</w:t>
      </w:r>
      <w:proofErr w:type="gramEnd"/>
      <w:r>
        <w:t xml:space="preserve"> </w:t>
      </w:r>
      <m:oMath>
        <m:r>
          <m:rPr>
            <m:sty m:val="p"/>
          </m:rPr>
          <w:rPr>
            <w:rFonts w:ascii="Cambria Math" w:hAnsi="Cambria Math"/>
          </w:rPr>
          <m:t>Δ</m:t>
        </m:r>
        <m:r>
          <w:rPr>
            <w:rFonts w:ascii="Cambria Math" w:hAnsi="Cambria Math"/>
          </w:rPr>
          <m:t>W</m:t>
        </m:r>
      </m:oMath>
      <w:r>
        <w:t xml:space="preserve"> is the range of the windage parameters, and </w:t>
      </w:r>
      <w:r w:rsidRPr="00700F9E">
        <w:rPr>
          <w:rStyle w:val="Emphasis"/>
          <w:i w:val="0"/>
        </w:rPr>
        <w:t>U</w:t>
      </w:r>
      <w:r>
        <w:t xml:space="preserve"> is the wind velocity at that time-step. What should be immediately apparent from </w:t>
      </w:r>
      <w:r>
        <w:fldChar w:fldCharType="begin"/>
      </w:r>
      <w:r>
        <w:instrText xml:space="preserve"> REF _Ref336525894 \h </w:instrText>
      </w:r>
      <w:r w:rsidR="007040FD">
        <w:instrText xml:space="preserve"> \* MERGEFORMAT </w:instrText>
      </w:r>
      <w:r>
        <w:fldChar w:fldCharType="separate"/>
      </w:r>
      <w:r>
        <w:t xml:space="preserve">Equation </w:t>
      </w:r>
      <w:r>
        <w:rPr>
          <w:noProof/>
        </w:rPr>
        <w:t>3</w:t>
      </w:r>
      <w:r>
        <w:fldChar w:fldCharType="end"/>
      </w:r>
      <w:r>
        <w:t xml:space="preserve"> is that the degree of spreading is a function of both the wind speed (which it should be) and the time-step, which it should not. Experiments with GNOME have demonstrated that the spreading does, indeed, vary with time-step.</w:t>
      </w:r>
    </w:p>
    <w:p w14:paraId="4179C84E" w14:textId="77777777" w:rsidR="008C3648" w:rsidRDefault="008C3648" w:rsidP="007040FD">
      <w:pPr>
        <w:pStyle w:val="BodyText"/>
      </w:pPr>
      <w:r>
        <w:t>Why is this the case? If we explain the physics as above, imagining that any given particle is moved from the surface, and travels at a slower speed for a while, and then moves back up, and travels at a faster speed, the time-step is the persistence of this process. That is, the amount of time a given particle spends traveling at a given velocity. If you imagine the extremes:</w:t>
      </w:r>
    </w:p>
    <w:p w14:paraId="78062E6D" w14:textId="77777777" w:rsidR="008C3648" w:rsidRDefault="008C3648" w:rsidP="00A25B49">
      <w:pPr>
        <w:pStyle w:val="ListParagraph"/>
        <w:numPr>
          <w:ilvl w:val="0"/>
          <w:numId w:val="20"/>
        </w:numPr>
      </w:pPr>
      <w:r>
        <w:t>infinite persistence would have each particle moving at a different speed, and keeping that speed the entire time, resulting in a lot of spreading, and</w:t>
      </w:r>
    </w:p>
    <w:p w14:paraId="2030007D" w14:textId="77777777" w:rsidR="008C3648" w:rsidRDefault="008C3648" w:rsidP="00A25B49">
      <w:pPr>
        <w:pStyle w:val="ListParagraph"/>
        <w:numPr>
          <w:ilvl w:val="0"/>
          <w:numId w:val="20"/>
        </w:numPr>
      </w:pPr>
      <w:proofErr w:type="gramStart"/>
      <w:r>
        <w:t>infinitely</w:t>
      </w:r>
      <w:proofErr w:type="gramEnd"/>
      <w:r>
        <w:t xml:space="preserve"> short persistence would have each particle varying its speed constantly between the extremes, resulting in all the particles moving at the mean velocity, resulting in no spreading.</w:t>
      </w:r>
    </w:p>
    <w:p w14:paraId="6C8F7CAC" w14:textId="77777777" w:rsidR="008C3648" w:rsidRDefault="008C3648" w:rsidP="007040FD">
      <w:pPr>
        <w:pStyle w:val="BodyText"/>
      </w:pPr>
      <w:r>
        <w:t>We decided at a GNOME development meeting that this was a “bad thing”, and that we should fix it. As much as possible, a model should behave the same when the time-step is changed.</w:t>
      </w:r>
    </w:p>
    <w:p w14:paraId="57AEB457" w14:textId="77777777" w:rsidR="008C3648" w:rsidRDefault="008C3648" w:rsidP="00A25B49">
      <w:pPr>
        <w:pStyle w:val="Heading2"/>
        <w:numPr>
          <w:ilvl w:val="1"/>
          <w:numId w:val="19"/>
        </w:numPr>
      </w:pPr>
      <w:bookmarkStart w:id="410" w:name="_Toc336590590"/>
      <w:bookmarkStart w:id="411" w:name="_Toc338193937"/>
      <w:r w:rsidRPr="0008498E">
        <w:t>The Solution</w:t>
      </w:r>
      <w:bookmarkEnd w:id="410"/>
      <w:bookmarkEnd w:id="411"/>
    </w:p>
    <w:p w14:paraId="64495022" w14:textId="77777777" w:rsidR="008C3648" w:rsidRDefault="008C3648" w:rsidP="007040FD">
      <w:pPr>
        <w:pStyle w:val="BodyText"/>
      </w:pPr>
      <w:r>
        <w:t xml:space="preserve">The closest way to describe what we are doing is in terms of persistence. GNOME could be given a range of </w:t>
      </w:r>
      <w:proofErr w:type="spellStart"/>
      <w:r>
        <w:t>windage</w:t>
      </w:r>
      <w:proofErr w:type="spellEnd"/>
      <w:r>
        <w:t xml:space="preserve"> percentages, and a persistence time-step, and then move the LEs appropriately to get the desired amount of spreading. This would be almost the same as what we have always done, specifying a </w:t>
      </w:r>
      <w:proofErr w:type="spellStart"/>
      <w:r>
        <w:t>windage</w:t>
      </w:r>
      <w:proofErr w:type="spellEnd"/>
      <w:r>
        <w:t xml:space="preserve"> range, and the persistence could either be fixed at an appropriate number (currently GNOME often defaults to a time-step of 0.25 hours), or it could be adjusted by the user (maybe only in Diagnostic mode?).</w:t>
      </w:r>
    </w:p>
    <w:p w14:paraId="6B942315" w14:textId="77777777" w:rsidR="008C3648" w:rsidRDefault="008C3648" w:rsidP="00C06EB2">
      <w:pPr>
        <w:pStyle w:val="Heading3"/>
      </w:pPr>
      <w:bookmarkStart w:id="412" w:name="_Toc336590591"/>
      <w:bookmarkStart w:id="413" w:name="_Toc338193938"/>
      <w:r w:rsidRPr="00712660">
        <w:t>The Math</w:t>
      </w:r>
      <w:bookmarkEnd w:id="412"/>
      <w:bookmarkEnd w:id="413"/>
    </w:p>
    <w:p w14:paraId="2D12CAB3" w14:textId="77777777" w:rsidR="008C3648" w:rsidRDefault="008C3648" w:rsidP="007845E5">
      <w:pPr>
        <w:pStyle w:val="BodyText"/>
      </w:pPr>
      <w:proofErr w:type="gramStart"/>
      <w:r w:rsidRPr="008D499A">
        <w:t>Now, on to the math.</w:t>
      </w:r>
      <w:proofErr w:type="gramEnd"/>
    </w:p>
    <w:p w14:paraId="44F7086C" w14:textId="77777777" w:rsidR="008C3648" w:rsidRDefault="008C3648" w:rsidP="007040FD">
      <w:pPr>
        <w:pStyle w:val="BodyText"/>
      </w:pPr>
      <w:r>
        <w:t xml:space="preserve">We are using a uniform distribution at each time step, so the resulting spreading coefficient, </w:t>
      </w:r>
      <w:r w:rsidRPr="00700F9E">
        <w:rPr>
          <w:rStyle w:val="Emphasis"/>
          <w:i w:val="0"/>
        </w:rPr>
        <w:t>S</w:t>
      </w:r>
      <w:r>
        <w:t xml:space="preserve"> is given by </w:t>
      </w:r>
      <w:r>
        <w:fldChar w:fldCharType="begin"/>
      </w:r>
      <w:r>
        <w:instrText xml:space="preserve"> REF _Ref336526494 \h </w:instrText>
      </w:r>
      <w:r>
        <w:fldChar w:fldCharType="separate"/>
      </w:r>
      <w:r>
        <w:t xml:space="preserve">Equation </w:t>
      </w:r>
      <w:r>
        <w:rPr>
          <w:noProof/>
        </w:rPr>
        <w:t>4</w:t>
      </w:r>
      <w:r>
        <w:fldChar w:fldCharType="end"/>
      </w:r>
      <w:r>
        <w:t>,</w:t>
      </w:r>
    </w:p>
    <w:p w14:paraId="540AF771" w14:textId="77777777" w:rsidR="008C3648" w:rsidRDefault="008C3648" w:rsidP="008C3648">
      <w:pPr>
        <w:pStyle w:val="Caption"/>
      </w:pPr>
      <w:bookmarkStart w:id="414" w:name="_Ref336526494"/>
      <w:bookmarkStart w:id="415" w:name="_Toc336590595"/>
      <w:bookmarkStart w:id="416" w:name="_Toc338324556"/>
      <w:r>
        <w:t xml:space="preserve">Equation </w:t>
      </w:r>
      <w:bookmarkEnd w:id="414"/>
      <w:r w:rsidR="00E257B9">
        <w:t>4</w:t>
      </w:r>
      <w:r>
        <w:t>. Spreading coefficient resulting from a uniform distribution.</w:t>
      </w:r>
      <w:bookmarkEnd w:id="415"/>
      <w:bookmarkEnd w:id="416"/>
    </w:p>
    <w:p w14:paraId="43C38C95" w14:textId="77777777" w:rsidR="008C3648" w:rsidRPr="008D499A" w:rsidRDefault="008C3648" w:rsidP="007040FD">
      <w:pPr>
        <w:pStyle w:val="BodyText"/>
      </w:pPr>
      <m:oMathPara>
        <m:oMath>
          <m:r>
            <w:rPr>
              <w:rFonts w:ascii="Cambria Math" w:hAnsi="Cambria Math"/>
            </w:rPr>
            <m:t>S=</m:t>
          </m:r>
          <m:f>
            <m:fPr>
              <m:ctrlPr>
                <w:rPr>
                  <w:rFonts w:ascii="Cambria Math" w:hAnsi="Cambria Math"/>
                  <w:i/>
                </w:rPr>
              </m:ctrlPr>
            </m:fPr>
            <m:num>
              <m:r>
                <m:rPr>
                  <m:sty m:val="p"/>
                </m:rPr>
                <w:rPr>
                  <w:rFonts w:ascii="Cambria Math" w:hAnsi="Cambria Math"/>
                </w:rPr>
                <m:t>Δ</m:t>
              </m:r>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3</m:t>
              </m:r>
              <m:r>
                <m:rPr>
                  <m:sty m:val="p"/>
                </m:rPr>
                <w:rPr>
                  <w:rFonts w:ascii="Cambria Math" w:hAnsi="Cambria Math"/>
                </w:rPr>
                <m:t>Δ</m:t>
              </m:r>
              <m:r>
                <w:rPr>
                  <w:rFonts w:ascii="Cambria Math" w:hAnsi="Cambria Math"/>
                </w:rPr>
                <m:t>t</m:t>
              </m:r>
            </m:den>
          </m:f>
        </m:oMath>
      </m:oMathPara>
    </w:p>
    <w:p w14:paraId="3FF50480" w14:textId="77777777" w:rsidR="008C3648" w:rsidRDefault="008C3648" w:rsidP="007040FD">
      <w:pPr>
        <w:pStyle w:val="BodyText"/>
      </w:pPr>
      <w:proofErr w:type="gramStart"/>
      <w:r>
        <w:t>where</w:t>
      </w:r>
      <w:proofErr w:type="gramEnd"/>
      <w:r>
        <w:t xml:space="preserve"> </w:t>
      </w:r>
      <m:oMath>
        <m:r>
          <m:rPr>
            <m:sty m:val="p"/>
          </m:rPr>
          <w:rPr>
            <w:rFonts w:ascii="Cambria Math" w:hAnsi="Cambria Math"/>
          </w:rPr>
          <m:t>Δ</m:t>
        </m:r>
        <m:r>
          <w:rPr>
            <w:rFonts w:ascii="Cambria Math" w:hAnsi="Cambria Math"/>
          </w:rPr>
          <m:t>x</m:t>
        </m:r>
      </m:oMath>
      <w:r>
        <w:t xml:space="preserve"> is the range of distances over which the LEs are distributed. This is computed by multiplying the windage by the wind speed, resulting in </w:t>
      </w:r>
      <w:r>
        <w:fldChar w:fldCharType="begin"/>
      </w:r>
      <w:r>
        <w:instrText xml:space="preserve"> REF _Ref336525894 \h </w:instrText>
      </w:r>
      <w:r w:rsidR="007040FD">
        <w:instrText xml:space="preserve"> \* MERGEFORMAT </w:instrText>
      </w:r>
      <w:r>
        <w:fldChar w:fldCharType="separate"/>
      </w:r>
      <w:r>
        <w:t xml:space="preserve">Equation </w:t>
      </w:r>
      <w:r>
        <w:rPr>
          <w:noProof/>
        </w:rPr>
        <w:t>3</w:t>
      </w:r>
      <w:r>
        <w:fldChar w:fldCharType="end"/>
      </w:r>
      <w:r>
        <w:t>.</w:t>
      </w:r>
    </w:p>
    <w:p w14:paraId="35BA6A35" w14:textId="77777777" w:rsidR="008C3648" w:rsidRDefault="008C3648" w:rsidP="007040FD">
      <w:pPr>
        <w:pStyle w:val="BodyText"/>
      </w:pPr>
      <w:r>
        <w:lastRenderedPageBreak/>
        <w:t xml:space="preserve">If the reference </w:t>
      </w:r>
      <w:proofErr w:type="spellStart"/>
      <w:r>
        <w:t>windage</w:t>
      </w:r>
      <w:proofErr w:type="spellEnd"/>
      <w:r>
        <w:t xml:space="preserve"> is defined as being from </w:t>
      </w:r>
      <w:r w:rsidRPr="00700F9E">
        <w:rPr>
          <w:rStyle w:val="Emphasis"/>
          <w:i w:val="0"/>
        </w:rPr>
        <w:t>A</w:t>
      </w:r>
      <w:r>
        <w:t xml:space="preserve"> to </w:t>
      </w:r>
      <w:r w:rsidRPr="00700F9E">
        <w:rPr>
          <w:rStyle w:val="Emphasis"/>
          <w:i w:val="0"/>
        </w:rPr>
        <w:t>B</w:t>
      </w:r>
      <w:r>
        <w:t xml:space="preserve"> times the wind speed, with a persistence of </w:t>
      </w:r>
      <m:oMath>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0</m:t>
            </m:r>
          </m:sub>
        </m:sSub>
      </m:oMath>
      <w:r>
        <w:t xml:space="preserve">, we have </w:t>
      </w:r>
      <m:oMath>
        <m:r>
          <m:rPr>
            <m:sty m:val="p"/>
          </m:rPr>
          <w:rPr>
            <w:rFonts w:ascii="Cambria Math" w:hAnsi="Cambria Math"/>
          </w:rPr>
          <m:t>Δ</m:t>
        </m:r>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oMath>
      <w:r>
        <w:t xml:space="preserve"> and the mean windage,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W</m:t>
                </m:r>
              </m:e>
              <m:sub>
                <m:r>
                  <w:rPr>
                    <w:rFonts w:ascii="Cambria Math" w:hAnsi="Cambria Math"/>
                  </w:rPr>
                  <m:t>0</m:t>
                </m:r>
              </m:sub>
            </m:sSub>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num>
          <m:den>
            <m:r>
              <w:rPr>
                <w:rFonts w:ascii="Cambria Math" w:hAnsi="Cambria Math"/>
              </w:rPr>
              <m:t>2</m:t>
            </m:r>
          </m:den>
        </m:f>
      </m:oMath>
      <w:r>
        <w:t xml:space="preserve">. From </w:t>
      </w:r>
      <w:r>
        <w:fldChar w:fldCharType="begin"/>
      </w:r>
      <w:r>
        <w:instrText xml:space="preserve"> REF _Ref336525894 \h </w:instrText>
      </w:r>
      <w:r>
        <w:fldChar w:fldCharType="separate"/>
      </w:r>
      <w:r>
        <w:t xml:space="preserve">Equation </w:t>
      </w:r>
      <w:r>
        <w:rPr>
          <w:noProof/>
        </w:rPr>
        <w:t>3</w:t>
      </w:r>
      <w:r>
        <w:fldChar w:fldCharType="end"/>
      </w:r>
      <w:r>
        <w:t xml:space="preserve"> we want </w:t>
      </w:r>
      <w:r w:rsidRPr="00700F9E">
        <w:rPr>
          <w:rStyle w:val="Emphasis"/>
          <w:i w:val="0"/>
        </w:rPr>
        <w:t>S</w:t>
      </w:r>
      <w:r>
        <w:t xml:space="preserve"> to be constant, so we can compute the values for a given time-step from </w:t>
      </w:r>
      <w:r>
        <w:fldChar w:fldCharType="begin"/>
      </w:r>
      <w:r>
        <w:instrText xml:space="preserve"> REF _Ref336526898 \h </w:instrText>
      </w:r>
      <w:r>
        <w:fldChar w:fldCharType="separate"/>
      </w:r>
      <w:r>
        <w:t xml:space="preserve">Equation </w:t>
      </w:r>
      <w:r>
        <w:rPr>
          <w:noProof/>
        </w:rPr>
        <w:t>5</w:t>
      </w:r>
      <w:r>
        <w:fldChar w:fldCharType="end"/>
      </w:r>
      <w:r>
        <w:t>:</w:t>
      </w:r>
    </w:p>
    <w:p w14:paraId="4B894693" w14:textId="77777777" w:rsidR="008C3648" w:rsidRDefault="008C3648" w:rsidP="008C3648">
      <w:pPr>
        <w:pStyle w:val="Caption"/>
      </w:pPr>
      <w:bookmarkStart w:id="417" w:name="_Ref336526898"/>
      <w:bookmarkStart w:id="418" w:name="_Toc336590596"/>
      <w:bookmarkStart w:id="419" w:name="_Toc338324557"/>
      <w:r>
        <w:t xml:space="preserve">Equation </w:t>
      </w:r>
      <w:bookmarkEnd w:id="417"/>
      <w:r w:rsidR="00E257B9">
        <w:t>5</w:t>
      </w:r>
      <w:r>
        <w:t>. Spread for the actual time-step (should) equal the same as for the reference time-step.</w:t>
      </w:r>
      <w:bookmarkEnd w:id="418"/>
      <w:bookmarkEnd w:id="419"/>
    </w:p>
    <w:p w14:paraId="6C654EA4" w14:textId="77777777" w:rsidR="008C3648" w:rsidRPr="00A3550C" w:rsidRDefault="008F691C" w:rsidP="007040FD">
      <w:pPr>
        <w:pStyle w:val="BodyText"/>
      </w:pPr>
      <m:oMathPara>
        <m:oMath>
          <m:f>
            <m:fPr>
              <m:ctrlPr>
                <w:rPr>
                  <w:rFonts w:ascii="Cambria Math" w:hAnsi="Cambria Math"/>
                  <w:i/>
                </w:rPr>
              </m:ctrlPr>
            </m:fPr>
            <m:num>
              <m:r>
                <m:rPr>
                  <m:sty m:val="p"/>
                </m:rPr>
                <w:rPr>
                  <w:rFonts w:ascii="Cambria Math" w:hAnsi="Cambria Math"/>
                </w:rPr>
                <m:t>Δ</m:t>
              </m:r>
              <m:sSup>
                <m:sSupPr>
                  <m:ctrlPr>
                    <w:rPr>
                      <w:rFonts w:ascii="Cambria Math" w:hAnsi="Cambria Math"/>
                      <w:i/>
                    </w:rPr>
                  </m:ctrlPr>
                </m:sSupPr>
                <m:e>
                  <m:r>
                    <w:rPr>
                      <w:rFonts w:ascii="Cambria Math" w:hAnsi="Cambria Math"/>
                    </w:rPr>
                    <m:t>W</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m:t>
              </m:r>
              <m:r>
                <m:rPr>
                  <m:sty m:val="p"/>
                </m:rPr>
                <w:rPr>
                  <w:rFonts w:ascii="Cambria Math" w:hAnsi="Cambria Math"/>
                </w:rPr>
                <m:t>Δ</m:t>
              </m:r>
              <m:r>
                <w:rPr>
                  <w:rFonts w:ascii="Cambria Math" w:hAnsi="Cambria Math"/>
                </w:rPr>
                <m:t>t</m:t>
              </m:r>
            </m:num>
            <m:den>
              <m:r>
                <w:rPr>
                  <w:rFonts w:ascii="Cambria Math" w:hAnsi="Cambria Math"/>
                </w:rPr>
                <m:t>3</m:t>
              </m:r>
            </m:den>
          </m:f>
          <m:r>
            <w:rPr>
              <w:rFonts w:ascii="Cambria Math" w:hAnsi="Cambria Math"/>
            </w:rPr>
            <m:t>=</m:t>
          </m:r>
          <m:f>
            <m:fPr>
              <m:ctrlPr>
                <w:rPr>
                  <w:rFonts w:ascii="Cambria Math" w:hAnsi="Cambria Math"/>
                  <w:i/>
                </w:rPr>
              </m:ctrlPr>
            </m:fPr>
            <m:num>
              <m:r>
                <m:rPr>
                  <m:sty m:val="p"/>
                </m:rPr>
                <w:rPr>
                  <w:rFonts w:ascii="Cambria Math" w:hAnsi="Cambria Math"/>
                </w:rPr>
                <m:t>Δ</m:t>
              </m:r>
              <m:sSubSup>
                <m:sSubSupPr>
                  <m:ctrlPr>
                    <w:rPr>
                      <w:rFonts w:ascii="Cambria Math" w:hAnsi="Cambria Math"/>
                      <w:i/>
                    </w:rPr>
                  </m:ctrlPr>
                </m:sSubSupPr>
                <m:e>
                  <m:r>
                    <w:rPr>
                      <w:rFonts w:ascii="Cambria Math" w:hAnsi="Cambria Math"/>
                    </w:rPr>
                    <m:t>W</m:t>
                  </m:r>
                </m:e>
                <m:sub>
                  <m:r>
                    <w:rPr>
                      <w:rFonts w:ascii="Cambria Math" w:hAnsi="Cambria Math"/>
                    </w:rPr>
                    <m:t>0</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0</m:t>
                  </m:r>
                </m:sub>
              </m:sSub>
            </m:num>
            <m:den>
              <m:r>
                <w:rPr>
                  <w:rFonts w:ascii="Cambria Math" w:hAnsi="Cambria Math"/>
                </w:rPr>
                <m:t>3</m:t>
              </m:r>
            </m:den>
          </m:f>
        </m:oMath>
      </m:oMathPara>
    </w:p>
    <w:p w14:paraId="0586D03C" w14:textId="77777777" w:rsidR="008C3648" w:rsidRDefault="008C3648" w:rsidP="007040FD">
      <w:pPr>
        <w:pStyle w:val="BodyText"/>
      </w:pPr>
      <w:proofErr w:type="gramStart"/>
      <w:r>
        <w:t>and</w:t>
      </w:r>
      <w:proofErr w:type="gramEnd"/>
      <w:r>
        <w:t xml:space="preserve"> </w:t>
      </w:r>
      <w:r>
        <w:fldChar w:fldCharType="begin"/>
      </w:r>
      <w:r>
        <w:instrText xml:space="preserve"> REF _Ref336527175 \h </w:instrText>
      </w:r>
      <w:r w:rsidR="007040FD">
        <w:instrText xml:space="preserve"> \* MERGEFORMAT </w:instrText>
      </w:r>
      <w:r>
        <w:fldChar w:fldCharType="separate"/>
      </w:r>
      <w:r>
        <w:t xml:space="preserve">Equation </w:t>
      </w:r>
      <w:r>
        <w:rPr>
          <w:noProof/>
        </w:rPr>
        <w:t>6</w:t>
      </w:r>
      <w:r>
        <w:fldChar w:fldCharType="end"/>
      </w:r>
      <w:r>
        <w:t>,</w:t>
      </w:r>
    </w:p>
    <w:p w14:paraId="1FEF3B95" w14:textId="77777777" w:rsidR="008C3648" w:rsidRDefault="008C3648" w:rsidP="008C3648">
      <w:pPr>
        <w:pStyle w:val="Caption"/>
      </w:pPr>
      <w:bookmarkStart w:id="420" w:name="_Ref336527175"/>
      <w:bookmarkStart w:id="421" w:name="_Toc336590597"/>
      <w:bookmarkStart w:id="422" w:name="_Toc338324558"/>
      <w:r>
        <w:t xml:space="preserve">Equation </w:t>
      </w:r>
      <w:bookmarkEnd w:id="420"/>
      <w:r w:rsidR="00E257B9">
        <w:t>6</w:t>
      </w:r>
      <w:r>
        <w:t xml:space="preserve">. The mean </w:t>
      </w:r>
      <w:proofErr w:type="spellStart"/>
      <w:r>
        <w:t>windage</w:t>
      </w:r>
      <w:proofErr w:type="spellEnd"/>
      <w:r>
        <w:t xml:space="preserve"> equals the mean reference </w:t>
      </w:r>
      <w:proofErr w:type="spellStart"/>
      <w:r>
        <w:t>windage</w:t>
      </w:r>
      <w:proofErr w:type="spellEnd"/>
      <w:r>
        <w:t>.</w:t>
      </w:r>
      <w:bookmarkEnd w:id="421"/>
      <w:bookmarkEnd w:id="422"/>
    </w:p>
    <w:p w14:paraId="37CD75EE" w14:textId="77777777" w:rsidR="008C3648" w:rsidRPr="007845E5" w:rsidRDefault="008F691C" w:rsidP="007845E5">
      <w:pPr>
        <w:pStyle w:val="BodyText"/>
      </w:pPr>
      <m:oMathPara>
        <m:oMath>
          <m:acc>
            <m:accPr>
              <m:chr m:val="̅"/>
              <m:ctrlPr>
                <w:rPr>
                  <w:rFonts w:ascii="Cambria Math" w:hAnsi="Cambria Math"/>
                  <w:i/>
                </w:rPr>
              </m:ctrlPr>
            </m:accPr>
            <m:e>
              <m:r>
                <w:rPr>
                  <w:rFonts w:ascii="Cambria Math" w:hAnsi="Cambria Math"/>
                </w:rPr>
                <m:t>W</m:t>
              </m:r>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W</m:t>
                  </m:r>
                </m:e>
                <m:sub>
                  <m:r>
                    <w:rPr>
                      <w:rFonts w:ascii="Cambria Math" w:hAnsi="Cambria Math"/>
                    </w:rPr>
                    <m:t>0</m:t>
                  </m:r>
                </m:sub>
              </m:sSub>
            </m:e>
          </m:acc>
        </m:oMath>
      </m:oMathPara>
    </w:p>
    <w:p w14:paraId="60320B25" w14:textId="77777777" w:rsidR="008C3648" w:rsidRDefault="008C3648" w:rsidP="007845E5">
      <w:pPr>
        <w:pStyle w:val="BodyText"/>
      </w:pPr>
      <w:proofErr w:type="gramStart"/>
      <w:r>
        <w:t>so</w:t>
      </w:r>
      <w:proofErr w:type="gramEnd"/>
      <w:r>
        <w:t xml:space="preserve"> thus </w:t>
      </w:r>
      <w:r>
        <w:fldChar w:fldCharType="begin"/>
      </w:r>
      <w:r>
        <w:instrText xml:space="preserve"> REF _Ref336527589 \h </w:instrText>
      </w:r>
      <w:r w:rsidR="007845E5">
        <w:instrText xml:space="preserve"> \* MERGEFORMAT </w:instrText>
      </w:r>
      <w:r>
        <w:fldChar w:fldCharType="separate"/>
      </w:r>
      <w:r>
        <w:t xml:space="preserve">Equation </w:t>
      </w:r>
      <w:r>
        <w:rPr>
          <w:noProof/>
        </w:rPr>
        <w:t>7</w:t>
      </w:r>
      <w:r>
        <w:fldChar w:fldCharType="end"/>
      </w:r>
      <w:r>
        <w:t>,</w:t>
      </w:r>
    </w:p>
    <w:p w14:paraId="7AE2628E" w14:textId="77777777" w:rsidR="008C3648" w:rsidRDefault="008C3648" w:rsidP="008C3648">
      <w:pPr>
        <w:pStyle w:val="Caption"/>
      </w:pPr>
      <w:bookmarkStart w:id="423" w:name="_Ref336527589"/>
      <w:bookmarkStart w:id="424" w:name="_Toc336590598"/>
      <w:bookmarkStart w:id="425" w:name="_Toc338324559"/>
      <w:r>
        <w:t xml:space="preserve">Equation </w:t>
      </w:r>
      <w:bookmarkEnd w:id="423"/>
      <w:r w:rsidR="00E257B9">
        <w:t>7</w:t>
      </w:r>
      <w:r>
        <w:t xml:space="preserve">. The range of </w:t>
      </w:r>
      <w:proofErr w:type="spellStart"/>
      <w:r>
        <w:t>windage</w:t>
      </w:r>
      <w:proofErr w:type="spellEnd"/>
      <w:r>
        <w:t xml:space="preserve"> values is a function of the square root of the ratio of the reference time-step to the actual time-step.</w:t>
      </w:r>
      <w:bookmarkEnd w:id="424"/>
      <w:bookmarkEnd w:id="425"/>
    </w:p>
    <w:p w14:paraId="59EBD2CD" w14:textId="77777777" w:rsidR="008C3648" w:rsidRPr="007040FD" w:rsidRDefault="008C3648" w:rsidP="007040FD">
      <w:pPr>
        <w:pStyle w:val="BodyText"/>
      </w:pPr>
      <m:oMathPara>
        <m:oMath>
          <m:r>
            <m:rPr>
              <m:sty m:val="p"/>
            </m:rPr>
            <w:rPr>
              <w:rFonts w:ascii="Cambria Math" w:hAnsi="Cambria Math"/>
            </w:rPr>
            <m:t>Δ</m:t>
          </m:r>
          <m:r>
            <w:rPr>
              <w:rFonts w:ascii="Cambria Math" w:hAnsi="Cambria Math"/>
            </w:rPr>
            <m:t>W</m:t>
          </m:r>
          <m:r>
            <m:rPr>
              <m:sty m:val="p"/>
            </m:rPr>
            <w:rPr>
              <w:rFonts w:ascii="Cambria Math" w:hAnsi="Cambria Math"/>
            </w:rPr>
            <m:t>=Δ</m:t>
          </m:r>
          <m:sSub>
            <m:sSubPr>
              <m:ctrlPr>
                <w:rPr>
                  <w:rFonts w:ascii="Cambria Math" w:hAnsi="Cambria Math"/>
                </w:rPr>
              </m:ctrlPr>
            </m:sSubPr>
            <m:e>
              <m:r>
                <w:rPr>
                  <w:rFonts w:ascii="Cambria Math" w:hAnsi="Cambria Math"/>
                </w:rPr>
                <m:t>W</m:t>
              </m:r>
            </m:e>
            <m:sub>
              <m:r>
                <m:rPr>
                  <m:sty m:val="p"/>
                </m:rPr>
                <w:rPr>
                  <w:rFonts w:ascii="Cambria Math" w:hAnsi="Cambria Math"/>
                </w:rPr>
                <m:t>0</m:t>
              </m:r>
            </m:sub>
          </m:sSub>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r>
                    <m:rPr>
                      <m:sty m:val="p"/>
                    </m:rPr>
                    <w:rPr>
                      <w:rFonts w:ascii="Cambria Math" w:hAnsi="Cambria Math"/>
                    </w:rPr>
                    <m:t>Δ</m:t>
                  </m:r>
                  <m:r>
                    <w:rPr>
                      <w:rFonts w:ascii="Cambria Math" w:hAnsi="Cambria Math"/>
                    </w:rPr>
                    <m:t>t</m:t>
                  </m:r>
                </m:den>
              </m:f>
            </m:e>
          </m:rad>
        </m:oMath>
      </m:oMathPara>
    </w:p>
    <w:p w14:paraId="4702EDFF" w14:textId="77777777" w:rsidR="008C3648" w:rsidRDefault="008C3648" w:rsidP="007040FD">
      <w:pPr>
        <w:pStyle w:val="BodyText"/>
      </w:pPr>
      <w:proofErr w:type="gramStart"/>
      <w:r>
        <w:t>and</w:t>
      </w:r>
      <w:proofErr w:type="gramEnd"/>
      <w:r>
        <w:t xml:space="preserve"> then </w:t>
      </w:r>
      <w:r>
        <w:fldChar w:fldCharType="begin"/>
      </w:r>
      <w:r>
        <w:instrText xml:space="preserve"> REF _Ref336588031 \h </w:instrText>
      </w:r>
      <w:r w:rsidR="007040FD">
        <w:instrText xml:space="preserve"> \* MERGEFORMAT </w:instrText>
      </w:r>
      <w:r>
        <w:fldChar w:fldCharType="separate"/>
      </w:r>
      <w:r>
        <w:t xml:space="preserve">Equation </w:t>
      </w:r>
      <w:r>
        <w:rPr>
          <w:noProof/>
        </w:rPr>
        <w:t>8</w:t>
      </w:r>
      <w:r>
        <w:fldChar w:fldCharType="end"/>
      </w:r>
      <w:r>
        <w:t>,</w:t>
      </w:r>
    </w:p>
    <w:p w14:paraId="56711C36" w14:textId="77777777" w:rsidR="008C3648" w:rsidRPr="00392733" w:rsidRDefault="008C3648" w:rsidP="008C3648">
      <w:pPr>
        <w:pStyle w:val="Caption"/>
      </w:pPr>
      <w:bookmarkStart w:id="426" w:name="_Ref336588031"/>
      <w:bookmarkStart w:id="427" w:name="_Toc336590599"/>
      <w:bookmarkStart w:id="428" w:name="_Toc338324560"/>
      <w:r>
        <w:t xml:space="preserve">Equation </w:t>
      </w:r>
      <w:bookmarkEnd w:id="426"/>
      <w:r w:rsidR="00E257B9">
        <w:t>8</w:t>
      </w:r>
      <w:r>
        <w:t xml:space="preserve">. </w:t>
      </w:r>
      <w:proofErr w:type="gramStart"/>
      <w:r>
        <w:t xml:space="preserve">The minimum </w:t>
      </w:r>
      <w:proofErr w:type="spellStart"/>
      <w:r>
        <w:t>windage</w:t>
      </w:r>
      <w:proofErr w:type="spellEnd"/>
      <w:r>
        <w:t xml:space="preserve">, </w:t>
      </w:r>
      <w:r w:rsidRPr="00700F9E">
        <w:rPr>
          <w:rStyle w:val="Emphasis"/>
          <w:i w:val="0"/>
        </w:rPr>
        <w:t>A</w:t>
      </w:r>
      <w:r>
        <w:t xml:space="preserve">, and maximum </w:t>
      </w:r>
      <w:proofErr w:type="spellStart"/>
      <w:r>
        <w:t>windage</w:t>
      </w:r>
      <w:proofErr w:type="spellEnd"/>
      <w:r>
        <w:t xml:space="preserve">, </w:t>
      </w:r>
      <w:r w:rsidRPr="00700F9E">
        <w:rPr>
          <w:rStyle w:val="Emphasis"/>
          <w:i w:val="0"/>
        </w:rPr>
        <w:t>B</w:t>
      </w:r>
      <w:r>
        <w:t>.</w:t>
      </w:r>
      <w:bookmarkEnd w:id="427"/>
      <w:bookmarkEnd w:id="428"/>
      <w:proofErr w:type="gramEnd"/>
    </w:p>
    <w:p w14:paraId="4C5435E2" w14:textId="77777777" w:rsidR="008C3648" w:rsidRPr="005179F1" w:rsidRDefault="008C3648" w:rsidP="007040FD">
      <w:pPr>
        <w:pStyle w:val="BodyText"/>
      </w:pPr>
      <m:oMathPara>
        <m:oMath>
          <m:r>
            <w:rPr>
              <w:rFonts w:ascii="Cambria Math" w:hAnsi="Cambria Math"/>
            </w:rPr>
            <m:t>A</m:t>
          </m:r>
          <m:r>
            <m:rPr>
              <m:sty m:val="p"/>
            </m:rPr>
            <w:rPr>
              <w:rFonts w:ascii="Cambria Math" w:hAnsi="Cambria Math"/>
            </w:rPr>
            <m:t>=</m:t>
          </m:r>
          <m:acc>
            <m:accPr>
              <m:chr m:val="̅"/>
              <m:ctrlPr>
                <w:rPr>
                  <w:rFonts w:ascii="Cambria Math" w:hAnsi="Cambria Math"/>
                </w:rPr>
              </m:ctrlPr>
            </m:accPr>
            <m:e>
              <m:r>
                <w:rPr>
                  <w:rFonts w:ascii="Cambria Math" w:hAnsi="Cambria Math"/>
                </w:rPr>
                <m:t>W</m:t>
              </m:r>
            </m:e>
          </m:acc>
          <m:r>
            <m:rPr>
              <m:sty m:val="p"/>
            </m:rPr>
            <w:rPr>
              <w:rFonts w:ascii="Cambria Math" w:hAnsi="Cambria Math"/>
            </w:rPr>
            <m:t>-</m:t>
          </m:r>
          <m:f>
            <m:fPr>
              <m:ctrlPr>
                <w:rPr>
                  <w:rFonts w:ascii="Cambria Math" w:hAnsi="Cambria Math"/>
                </w:rPr>
              </m:ctrlPr>
            </m:fPr>
            <m:num>
              <m:r>
                <m:rPr>
                  <m:sty m:val="p"/>
                </m:rPr>
                <w:rPr>
                  <w:rFonts w:ascii="Cambria Math" w:hAnsi="Cambria Math"/>
                </w:rPr>
                <m:t>Δ</m:t>
              </m:r>
              <m:r>
                <w:rPr>
                  <w:rFonts w:ascii="Cambria Math" w:hAnsi="Cambria Math"/>
                </w:rPr>
                <m:t>W</m:t>
              </m:r>
            </m:num>
            <m:den>
              <m:r>
                <m:rPr>
                  <m:sty m:val="p"/>
                </m:rPr>
                <w:rPr>
                  <w:rFonts w:ascii="Cambria Math" w:hAnsi="Cambria Math"/>
                </w:rPr>
                <m:t>2</m:t>
              </m:r>
            </m:den>
          </m:f>
          <m:r>
            <m:rPr>
              <m:sty m:val="p"/>
            </m:rPr>
            <w:rPr>
              <w:rFonts w:ascii="Cambria Math" w:hAnsi="Cambria Math"/>
            </w:rPr>
            <w:br/>
          </m:r>
        </m:oMath>
        <m:oMath>
          <m:r>
            <w:rPr>
              <w:rFonts w:ascii="Cambria Math" w:hAnsi="Cambria Math"/>
            </w:rPr>
            <m:t>B</m:t>
          </m:r>
          <m:r>
            <m:rPr>
              <m:sty m:val="p"/>
            </m:rPr>
            <w:rPr>
              <w:rFonts w:ascii="Cambria Math" w:hAnsi="Cambria Math"/>
            </w:rPr>
            <m:t>=</m:t>
          </m:r>
          <m:acc>
            <m:accPr>
              <m:chr m:val="̅"/>
              <m:ctrlPr>
                <w:rPr>
                  <w:rFonts w:ascii="Cambria Math" w:hAnsi="Cambria Math"/>
                </w:rPr>
              </m:ctrlPr>
            </m:accPr>
            <m:e>
              <m:r>
                <w:rPr>
                  <w:rFonts w:ascii="Cambria Math" w:hAnsi="Cambria Math"/>
                </w:rPr>
                <m:t>W</m:t>
              </m:r>
            </m:e>
          </m:acc>
          <m:r>
            <m:rPr>
              <m:sty m:val="p"/>
            </m:rPr>
            <w:rPr>
              <w:rFonts w:ascii="Cambria Math" w:hAnsi="Cambria Math"/>
            </w:rPr>
            <m:t>+</m:t>
          </m:r>
          <m:f>
            <m:fPr>
              <m:ctrlPr>
                <w:rPr>
                  <w:rFonts w:ascii="Cambria Math" w:hAnsi="Cambria Math"/>
                </w:rPr>
              </m:ctrlPr>
            </m:fPr>
            <m:num>
              <m:r>
                <m:rPr>
                  <m:sty m:val="p"/>
                </m:rPr>
                <w:rPr>
                  <w:rFonts w:ascii="Cambria Math" w:hAnsi="Cambria Math"/>
                </w:rPr>
                <m:t>Δ</m:t>
              </m:r>
              <m:r>
                <w:rPr>
                  <w:rFonts w:ascii="Cambria Math" w:hAnsi="Cambria Math"/>
                </w:rPr>
                <m:t>W</m:t>
              </m:r>
            </m:num>
            <m:den>
              <m:r>
                <m:rPr>
                  <m:sty m:val="p"/>
                </m:rPr>
                <w:rPr>
                  <w:rFonts w:ascii="Cambria Math" w:hAnsi="Cambria Math"/>
                </w:rPr>
                <m:t>2</m:t>
              </m:r>
            </m:den>
          </m:f>
        </m:oMath>
      </m:oMathPara>
    </w:p>
    <w:p w14:paraId="55A3F904" w14:textId="77777777" w:rsidR="008C3648" w:rsidRPr="00D36856" w:rsidRDefault="008C3648" w:rsidP="007040FD">
      <w:pPr>
        <w:pStyle w:val="BodyText"/>
      </w:pPr>
      <w:r w:rsidRPr="002C193C">
        <w:t xml:space="preserve">If we use the new </w:t>
      </w:r>
      <w:r w:rsidRPr="00700F9E">
        <w:rPr>
          <w:rStyle w:val="Emphasis"/>
          <w:i w:val="0"/>
        </w:rPr>
        <w:t>A</w:t>
      </w:r>
      <w:r w:rsidRPr="002C193C">
        <w:t xml:space="preserve"> and </w:t>
      </w:r>
      <w:r w:rsidRPr="00700F9E">
        <w:rPr>
          <w:rStyle w:val="Emphasis"/>
          <w:i w:val="0"/>
        </w:rPr>
        <w:t>B</w:t>
      </w:r>
      <w:r w:rsidRPr="002C193C">
        <w:t xml:space="preserve"> in the same code as before, all should be well.</w:t>
      </w:r>
    </w:p>
    <w:sectPr w:rsidR="008C3648" w:rsidRPr="00D36856" w:rsidSect="00D464FA">
      <w:type w:val="oddPag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0174D" w14:textId="77777777" w:rsidR="003D439E" w:rsidRDefault="003D439E" w:rsidP="006960A4">
      <w:pPr>
        <w:spacing w:after="0" w:line="240" w:lineRule="auto"/>
      </w:pPr>
      <w:r>
        <w:separator/>
      </w:r>
    </w:p>
  </w:endnote>
  <w:endnote w:type="continuationSeparator" w:id="0">
    <w:p w14:paraId="2B87D262" w14:textId="77777777" w:rsidR="003D439E" w:rsidRDefault="003D439E" w:rsidP="00696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Arial">
    <w:panose1 w:val="020B0604020202020204"/>
    <w:charset w:val="00"/>
    <w:family w:val="auto"/>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065A8" w14:textId="77777777" w:rsidR="00CF4A72" w:rsidRDefault="00CF4A72">
    <w:pPr>
      <w:pStyle w:val="Footer"/>
      <w:jc w:val="right"/>
    </w:pPr>
  </w:p>
  <w:p w14:paraId="23589BD9" w14:textId="77777777" w:rsidR="00CF4A72" w:rsidRDefault="00CF4A7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91622"/>
      <w:docPartObj>
        <w:docPartGallery w:val="Page Numbers (Bottom of Page)"/>
        <w:docPartUnique/>
      </w:docPartObj>
    </w:sdtPr>
    <w:sdtEndPr>
      <w:rPr>
        <w:noProof/>
      </w:rPr>
    </w:sdtEndPr>
    <w:sdtContent>
      <w:p w14:paraId="05BEDADC" w14:textId="77777777" w:rsidR="00CF4A72" w:rsidRDefault="00CF4A72">
        <w:pPr>
          <w:pStyle w:val="Footer"/>
          <w:jc w:val="right"/>
        </w:pPr>
        <w:r>
          <w:fldChar w:fldCharType="begin"/>
        </w:r>
        <w:r>
          <w:instrText xml:space="preserve"> PAGE   \* MERGEFORMAT </w:instrText>
        </w:r>
        <w:r>
          <w:fldChar w:fldCharType="separate"/>
        </w:r>
        <w:r w:rsidR="008F691C">
          <w:rPr>
            <w:noProof/>
          </w:rPr>
          <w:t>20</w:t>
        </w:r>
        <w:r>
          <w:rPr>
            <w:noProof/>
          </w:rPr>
          <w:fldChar w:fldCharType="end"/>
        </w:r>
      </w:p>
    </w:sdtContent>
  </w:sdt>
  <w:p w14:paraId="05DEDF20" w14:textId="77777777" w:rsidR="00CF4A72" w:rsidRDefault="00CF4A7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23373" w14:textId="77777777" w:rsidR="00CF4A72" w:rsidRDefault="00CF4A72">
    <w:pPr>
      <w:pStyle w:val="Footer"/>
      <w:jc w:val="right"/>
    </w:pPr>
  </w:p>
  <w:p w14:paraId="1F6C7342" w14:textId="77777777" w:rsidR="00CF4A72" w:rsidRDefault="00CF4A72">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87024"/>
      <w:docPartObj>
        <w:docPartGallery w:val="Page Numbers (Bottom of Page)"/>
        <w:docPartUnique/>
      </w:docPartObj>
    </w:sdtPr>
    <w:sdtEndPr>
      <w:rPr>
        <w:noProof/>
      </w:rPr>
    </w:sdtEndPr>
    <w:sdtContent>
      <w:p w14:paraId="59C9D748" w14:textId="77777777" w:rsidR="00CF4A72" w:rsidRDefault="00CF4A72">
        <w:pPr>
          <w:pStyle w:val="Footer"/>
          <w:jc w:val="right"/>
        </w:pPr>
        <w:r>
          <w:fldChar w:fldCharType="begin"/>
        </w:r>
        <w:r>
          <w:instrText xml:space="preserve"> PAGE   \* MERGEFORMAT </w:instrText>
        </w:r>
        <w:r>
          <w:fldChar w:fldCharType="separate"/>
        </w:r>
        <w:r w:rsidR="008F691C">
          <w:rPr>
            <w:noProof/>
          </w:rPr>
          <w:t>65</w:t>
        </w:r>
        <w:r>
          <w:rPr>
            <w:noProof/>
          </w:rPr>
          <w:fldChar w:fldCharType="end"/>
        </w:r>
      </w:p>
    </w:sdtContent>
  </w:sdt>
  <w:p w14:paraId="2F54CAC3" w14:textId="77777777" w:rsidR="00CF4A72" w:rsidRDefault="00CF4A72">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0B6ED" w14:textId="77777777" w:rsidR="00CF4A72" w:rsidRDefault="00CF4A72">
    <w:pPr>
      <w:pStyle w:val="Footer"/>
      <w:jc w:val="right"/>
    </w:pPr>
  </w:p>
  <w:p w14:paraId="5E065E6A" w14:textId="77777777" w:rsidR="00CF4A72" w:rsidRDefault="00CF4A72">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313070"/>
      <w:docPartObj>
        <w:docPartGallery w:val="Page Numbers (Bottom of Page)"/>
        <w:docPartUnique/>
      </w:docPartObj>
    </w:sdtPr>
    <w:sdtEndPr>
      <w:rPr>
        <w:noProof/>
      </w:rPr>
    </w:sdtEndPr>
    <w:sdtContent>
      <w:p w14:paraId="621D1363" w14:textId="77777777" w:rsidR="00CF4A72" w:rsidRDefault="00CF4A72">
        <w:pPr>
          <w:pStyle w:val="Footer"/>
          <w:jc w:val="right"/>
        </w:pPr>
        <w:r>
          <w:fldChar w:fldCharType="begin"/>
        </w:r>
        <w:r>
          <w:instrText xml:space="preserve"> PAGE   \* MERGEFORMAT </w:instrText>
        </w:r>
        <w:r>
          <w:fldChar w:fldCharType="separate"/>
        </w:r>
        <w:r w:rsidR="008F691C">
          <w:rPr>
            <w:noProof/>
          </w:rPr>
          <w:t>78</w:t>
        </w:r>
        <w:r>
          <w:rPr>
            <w:noProof/>
          </w:rPr>
          <w:fldChar w:fldCharType="end"/>
        </w:r>
      </w:p>
    </w:sdtContent>
  </w:sdt>
  <w:p w14:paraId="107DB767" w14:textId="77777777" w:rsidR="00CF4A72" w:rsidRDefault="00CF4A72">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014688"/>
      <w:docPartObj>
        <w:docPartGallery w:val="Page Numbers (Bottom of Page)"/>
        <w:docPartUnique/>
      </w:docPartObj>
    </w:sdtPr>
    <w:sdtEndPr>
      <w:rPr>
        <w:noProof/>
      </w:rPr>
    </w:sdtEndPr>
    <w:sdtContent>
      <w:p w14:paraId="6C1DF90D" w14:textId="77777777" w:rsidR="00CF4A72" w:rsidRDefault="00CF4A72">
        <w:pPr>
          <w:pStyle w:val="Footer"/>
          <w:jc w:val="right"/>
        </w:pPr>
        <w:r>
          <w:fldChar w:fldCharType="begin"/>
        </w:r>
        <w:r>
          <w:instrText xml:space="preserve"> PAGE   \* MERGEFORMAT </w:instrText>
        </w:r>
        <w:r>
          <w:fldChar w:fldCharType="separate"/>
        </w:r>
        <w:r w:rsidR="008F691C">
          <w:rPr>
            <w:noProof/>
          </w:rPr>
          <w:t>100</w:t>
        </w:r>
        <w:r>
          <w:rPr>
            <w:noProof/>
          </w:rPr>
          <w:fldChar w:fldCharType="end"/>
        </w:r>
      </w:p>
    </w:sdtContent>
  </w:sdt>
  <w:p w14:paraId="54E865D3" w14:textId="77777777" w:rsidR="00CF4A72" w:rsidRDefault="00CF4A72">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A69E4" w14:textId="77777777" w:rsidR="00CF4A72" w:rsidRDefault="00CF4A72">
    <w:pPr>
      <w:pStyle w:val="Footer"/>
      <w:jc w:val="right"/>
    </w:pPr>
  </w:p>
  <w:p w14:paraId="662D0F97" w14:textId="77777777" w:rsidR="00CF4A72" w:rsidRDefault="00CF4A72">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723697"/>
      <w:docPartObj>
        <w:docPartGallery w:val="Page Numbers (Bottom of Page)"/>
        <w:docPartUnique/>
      </w:docPartObj>
    </w:sdtPr>
    <w:sdtEndPr>
      <w:rPr>
        <w:noProof/>
      </w:rPr>
    </w:sdtEndPr>
    <w:sdtContent>
      <w:p w14:paraId="6CEA912F" w14:textId="77777777" w:rsidR="00CF4A72" w:rsidRDefault="00CF4A72">
        <w:pPr>
          <w:pStyle w:val="Footer"/>
          <w:jc w:val="right"/>
        </w:pPr>
        <w:r>
          <w:fldChar w:fldCharType="begin"/>
        </w:r>
        <w:r>
          <w:instrText xml:space="preserve"> PAGE   \* MERGEFORMAT </w:instrText>
        </w:r>
        <w:r>
          <w:fldChar w:fldCharType="separate"/>
        </w:r>
        <w:r w:rsidR="008F691C">
          <w:rPr>
            <w:noProof/>
          </w:rPr>
          <w:t>107</w:t>
        </w:r>
        <w:r>
          <w:rPr>
            <w:noProof/>
          </w:rPr>
          <w:fldChar w:fldCharType="end"/>
        </w:r>
      </w:p>
    </w:sdtContent>
  </w:sdt>
  <w:p w14:paraId="7DD09D60" w14:textId="77777777" w:rsidR="00CF4A72" w:rsidRDefault="00CF4A7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6FDB44" w14:textId="77777777" w:rsidR="003D439E" w:rsidRDefault="003D439E" w:rsidP="006960A4">
      <w:pPr>
        <w:spacing w:after="0" w:line="240" w:lineRule="auto"/>
      </w:pPr>
      <w:r>
        <w:separator/>
      </w:r>
    </w:p>
  </w:footnote>
  <w:footnote w:type="continuationSeparator" w:id="0">
    <w:p w14:paraId="172B6174" w14:textId="77777777" w:rsidR="003D439E" w:rsidRDefault="003D439E" w:rsidP="006960A4">
      <w:pPr>
        <w:spacing w:after="0" w:line="240" w:lineRule="auto"/>
      </w:pPr>
      <w:r>
        <w:continuationSeparator/>
      </w:r>
    </w:p>
  </w:footnote>
  <w:footnote w:id="1">
    <w:p w14:paraId="71BBB410" w14:textId="77777777" w:rsidR="00CF4A72" w:rsidRDefault="00CF4A72">
      <w:pPr>
        <w:pStyle w:val="FootnoteText"/>
      </w:pPr>
      <w:r>
        <w:rPr>
          <w:rStyle w:val="FootnoteReference"/>
        </w:rPr>
        <w:footnoteRef/>
      </w:r>
      <w:r>
        <w:t xml:space="preserve"> </w:t>
      </w:r>
      <w:proofErr w:type="gramStart"/>
      <w:r>
        <w:t>Formerly the Hazardous Materials Response Division (HAZMAT).</w:t>
      </w:r>
      <w:proofErr w:type="gramEnd"/>
    </w:p>
  </w:footnote>
  <w:footnote w:id="2">
    <w:p w14:paraId="48F7B63C" w14:textId="77777777" w:rsidR="00CF4A72" w:rsidRDefault="00CF4A72">
      <w:pPr>
        <w:pStyle w:val="FootnoteText"/>
      </w:pPr>
      <w:r>
        <w:rPr>
          <w:rStyle w:val="FootnoteReference"/>
        </w:rPr>
        <w:footnoteRef/>
      </w:r>
      <w:r>
        <w:t xml:space="preserve"> </w:t>
      </w:r>
      <w:proofErr w:type="gramStart"/>
      <w:r w:rsidRPr="00036F1E">
        <w:t>GOODS was developed</w:t>
      </w:r>
      <w:proofErr w:type="gramEnd"/>
      <w:r w:rsidRPr="00036F1E">
        <w:t xml:space="preserve"> to help GNOME users access ocean currents or winds from various models and data sources.</w:t>
      </w:r>
    </w:p>
  </w:footnote>
  <w:footnote w:id="3">
    <w:p w14:paraId="6216EF57" w14:textId="77777777" w:rsidR="00CF4A72" w:rsidRDefault="00CF4A72">
      <w:pPr>
        <w:pStyle w:val="FootnoteText"/>
      </w:pPr>
      <w:r>
        <w:rPr>
          <w:rStyle w:val="FootnoteReference"/>
        </w:rPr>
        <w:footnoteRef/>
      </w:r>
      <w:r>
        <w:t xml:space="preserve"> From </w:t>
      </w:r>
      <w:r w:rsidRPr="005C4743">
        <w:t>http://response.restoration.noaa.gov/</w:t>
      </w:r>
      <w:r>
        <w:t>gnomelocationfiles</w:t>
      </w:r>
    </w:p>
  </w:footnote>
  <w:footnote w:id="4">
    <w:p w14:paraId="24E8CAC1" w14:textId="77777777" w:rsidR="00CF4A72" w:rsidRDefault="00CF4A72">
      <w:pPr>
        <w:pStyle w:val="FootnoteText"/>
      </w:pPr>
      <w:r>
        <w:rPr>
          <w:rStyle w:val="FootnoteReference"/>
        </w:rPr>
        <w:footnoteRef/>
      </w:r>
      <w:r>
        <w:t xml:space="preserve"> This limit applies to GNOME’s 2-D mode; in its limited pseudo 3-D mode, there is no threshold on the number of LEs.</w:t>
      </w:r>
    </w:p>
  </w:footnote>
  <w:footnote w:id="5">
    <w:p w14:paraId="11B7020B" w14:textId="77777777" w:rsidR="00CF4A72" w:rsidRPr="00612D44" w:rsidRDefault="00CF4A72" w:rsidP="00197F6B">
      <w:pPr>
        <w:pStyle w:val="FootnoteText"/>
      </w:pPr>
      <w:r w:rsidRPr="00612D44">
        <w:rPr>
          <w:rStyle w:val="FootnoteReference"/>
          <w:rFonts w:cstheme="minorHAnsi"/>
        </w:rPr>
        <w:footnoteRef/>
      </w:r>
      <w:r w:rsidRPr="00612D44">
        <w:t xml:space="preserve"> Exceptions:  For the cases of ANCHORAGE, CALETA PERCY, DAEHUKSAN DO, LISBON, MUKHO HANG, and SOKCHO HANG, there are more than 37 constituents.</w:t>
      </w:r>
    </w:p>
  </w:footnote>
  <w:footnote w:id="6">
    <w:p w14:paraId="34D60EC1" w14:textId="77777777" w:rsidR="00CF4A72" w:rsidRPr="00612D44" w:rsidRDefault="00CF4A72" w:rsidP="008C3648">
      <w:pPr>
        <w:pStyle w:val="FootnoteText"/>
      </w:pPr>
      <w:r w:rsidRPr="00612D44">
        <w:rPr>
          <w:rStyle w:val="FootnoteReference"/>
        </w:rPr>
        <w:footnoteRef/>
      </w:r>
      <w:r w:rsidRPr="00612D44">
        <w:t xml:space="preserve"> Exceptions:  For the cases of ANCHORAGE, CALETA PERCY, DAEHUKSAN DO, LISBON, MUKHO HANG, and SOKCHO HANG, there are </w:t>
      </w:r>
      <w:r w:rsidRPr="00376623">
        <w:t>more</w:t>
      </w:r>
      <w:r w:rsidRPr="00612D44">
        <w:t xml:space="preserve"> than 37 constituents.</w:t>
      </w:r>
    </w:p>
  </w:footnote>
  <w:footnote w:id="7">
    <w:p w14:paraId="1300C2C8" w14:textId="77777777" w:rsidR="00CF4A72" w:rsidRPr="00D90A15" w:rsidRDefault="00CF4A72" w:rsidP="00197F6B">
      <w:pPr>
        <w:pStyle w:val="FootnoteText"/>
      </w:pPr>
      <w:r>
        <w:rPr>
          <w:rStyle w:val="FootnoteReference"/>
        </w:rPr>
        <w:footnoteRef/>
      </w:r>
      <w:r>
        <w:t xml:space="preserve"> Appendix G of this report provides samples of five trajectory analysis files; samples 3-5 correspond to the above descriptions of File 3, File 4, and File 5.</w:t>
      </w:r>
    </w:p>
  </w:footnote>
  <w:footnote w:id="8">
    <w:p w14:paraId="1F3D1CC5" w14:textId="77777777" w:rsidR="00CF4A72" w:rsidRPr="007E6AC3" w:rsidRDefault="00CF4A72" w:rsidP="00197F6B">
      <w:pPr>
        <w:pStyle w:val="FootnoteText"/>
      </w:pPr>
      <w:r>
        <w:rPr>
          <w:rStyle w:val="FootnoteReference"/>
        </w:rPr>
        <w:footnoteRef/>
      </w:r>
      <w:r>
        <w:t xml:space="preserve"> Available at </w:t>
      </w:r>
      <w:r w:rsidRPr="007E6AC3">
        <w:t>http://response.restoration.noaa.gov/oil-and-chemical-spills/oil-spills/response-tools/gnome-location-files-and-associated-resources.html</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22F08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8CC8E2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BE63BC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6087D82"/>
    <w:lvl w:ilvl="0">
      <w:start w:val="1"/>
      <w:numFmt w:val="decimal"/>
      <w:pStyle w:val="ListNumber2"/>
      <w:lvlText w:val="%1."/>
      <w:lvlJc w:val="left"/>
      <w:pPr>
        <w:tabs>
          <w:tab w:val="num" w:pos="720"/>
        </w:tabs>
        <w:ind w:left="720" w:hanging="360"/>
      </w:pPr>
    </w:lvl>
  </w:abstractNum>
  <w:abstractNum w:abstractNumId="4">
    <w:nsid w:val="FFFFFF80"/>
    <w:multiLevelType w:val="singleLevel"/>
    <w:tmpl w:val="C212B97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8322C7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20CBBE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4AE581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2E808DC"/>
    <w:lvl w:ilvl="0">
      <w:start w:val="1"/>
      <w:numFmt w:val="decimal"/>
      <w:pStyle w:val="ListNumber"/>
      <w:lvlText w:val="%1."/>
      <w:lvlJc w:val="left"/>
      <w:pPr>
        <w:tabs>
          <w:tab w:val="num" w:pos="360"/>
        </w:tabs>
        <w:ind w:left="360" w:hanging="360"/>
      </w:pPr>
    </w:lvl>
  </w:abstractNum>
  <w:abstractNum w:abstractNumId="9">
    <w:nsid w:val="FFFFFF89"/>
    <w:multiLevelType w:val="singleLevel"/>
    <w:tmpl w:val="0776851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CA612D"/>
    <w:multiLevelType w:val="multilevel"/>
    <w:tmpl w:val="319EF498"/>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62E29A1"/>
    <w:multiLevelType w:val="hybridMultilevel"/>
    <w:tmpl w:val="B7D886D6"/>
    <w:lvl w:ilvl="0" w:tplc="98383B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FC56C7"/>
    <w:multiLevelType w:val="multilevel"/>
    <w:tmpl w:val="7D687D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1F913375"/>
    <w:multiLevelType w:val="multilevel"/>
    <w:tmpl w:val="F588F092"/>
    <w:lvl w:ilvl="0">
      <w:start w:val="1"/>
      <w:numFmt w:val="upperLetter"/>
      <w:suff w:val="space"/>
      <w:lvlText w:val="Appendix %1 "/>
      <w:lvlJc w:val="left"/>
      <w:pPr>
        <w:ind w:left="0" w:firstLine="0"/>
      </w:pPr>
      <w:rPr>
        <w:rFonts w:hint="default"/>
        <w:b/>
        <w:i w:val="0"/>
        <w:sz w:val="28"/>
        <w:szCs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24452A5B"/>
    <w:multiLevelType w:val="hybridMultilevel"/>
    <w:tmpl w:val="BF4C79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626911"/>
    <w:multiLevelType w:val="hybridMultilevel"/>
    <w:tmpl w:val="9B743B2E"/>
    <w:lvl w:ilvl="0" w:tplc="997477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784506"/>
    <w:multiLevelType w:val="hybridMultilevel"/>
    <w:tmpl w:val="79BA6E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FBB258B"/>
    <w:multiLevelType w:val="hybridMultilevel"/>
    <w:tmpl w:val="EDB4D1F4"/>
    <w:lvl w:ilvl="0" w:tplc="3C84DF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C848E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4279569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43EE42A2"/>
    <w:multiLevelType w:val="hybridMultilevel"/>
    <w:tmpl w:val="E4AEA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F219EE"/>
    <w:multiLevelType w:val="hybridMultilevel"/>
    <w:tmpl w:val="7570B8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CD77F5"/>
    <w:multiLevelType w:val="hybridMultilevel"/>
    <w:tmpl w:val="67967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7723B2"/>
    <w:multiLevelType w:val="multilevel"/>
    <w:tmpl w:val="51E6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05362C"/>
    <w:multiLevelType w:val="hybridMultilevel"/>
    <w:tmpl w:val="E55C9E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CC24F2C"/>
    <w:multiLevelType w:val="hybridMultilevel"/>
    <w:tmpl w:val="8886EB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CD1915"/>
    <w:multiLevelType w:val="hybridMultilevel"/>
    <w:tmpl w:val="C3BA5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724A1A"/>
    <w:multiLevelType w:val="hybridMultilevel"/>
    <w:tmpl w:val="633EA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7B094D"/>
    <w:multiLevelType w:val="hybridMultilevel"/>
    <w:tmpl w:val="59F46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366040"/>
    <w:multiLevelType w:val="hybridMultilevel"/>
    <w:tmpl w:val="156A0C4A"/>
    <w:lvl w:ilvl="0" w:tplc="DEBA3E4A">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493C45"/>
    <w:multiLevelType w:val="hybridMultilevel"/>
    <w:tmpl w:val="99F2544E"/>
    <w:lvl w:ilvl="0" w:tplc="6FA6D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826BA5"/>
    <w:multiLevelType w:val="hybridMultilevel"/>
    <w:tmpl w:val="D66A478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03E39B7"/>
    <w:multiLevelType w:val="hybridMultilevel"/>
    <w:tmpl w:val="D8EE9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9F2F75"/>
    <w:multiLevelType w:val="hybridMultilevel"/>
    <w:tmpl w:val="BDA6F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1C3111"/>
    <w:multiLevelType w:val="hybridMultilevel"/>
    <w:tmpl w:val="22C2E6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D1558FF"/>
    <w:multiLevelType w:val="hybridMultilevel"/>
    <w:tmpl w:val="9E1C01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7"/>
  </w:num>
  <w:num w:numId="3">
    <w:abstractNumId w:val="32"/>
  </w:num>
  <w:num w:numId="4">
    <w:abstractNumId w:val="28"/>
  </w:num>
  <w:num w:numId="5">
    <w:abstractNumId w:val="13"/>
  </w:num>
  <w:num w:numId="6">
    <w:abstractNumId w:val="26"/>
  </w:num>
  <w:num w:numId="7">
    <w:abstractNumId w:val="29"/>
  </w:num>
  <w:num w:numId="8">
    <w:abstractNumId w:val="25"/>
  </w:num>
  <w:num w:numId="9">
    <w:abstractNumId w:val="22"/>
  </w:num>
  <w:num w:numId="10">
    <w:abstractNumId w:val="21"/>
  </w:num>
  <w:num w:numId="11">
    <w:abstractNumId w:val="11"/>
  </w:num>
  <w:num w:numId="12">
    <w:abstractNumId w:val="27"/>
  </w:num>
  <w:num w:numId="13">
    <w:abstractNumId w:val="30"/>
  </w:num>
  <w:num w:numId="14">
    <w:abstractNumId w:val="35"/>
  </w:num>
  <w:num w:numId="15">
    <w:abstractNumId w:val="12"/>
  </w:num>
  <w:num w:numId="16">
    <w:abstractNumId w:val="33"/>
  </w:num>
  <w:num w:numId="17">
    <w:abstractNumId w:val="18"/>
  </w:num>
  <w:num w:numId="18">
    <w:abstractNumId w:val="15"/>
  </w:num>
  <w:num w:numId="19">
    <w:abstractNumId w:val="19"/>
  </w:num>
  <w:num w:numId="20">
    <w:abstractNumId w:val="14"/>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0"/>
  </w:num>
  <w:num w:numId="33">
    <w:abstractNumId w:val="10"/>
  </w:num>
  <w:num w:numId="34">
    <w:abstractNumId w:val="10"/>
  </w:num>
  <w:num w:numId="35">
    <w:abstractNumId w:val="34"/>
  </w:num>
  <w:num w:numId="36">
    <w:abstractNumId w:val="23"/>
  </w:num>
  <w:num w:numId="37">
    <w:abstractNumId w:val="16"/>
  </w:num>
  <w:num w:numId="38">
    <w:abstractNumId w:val="24"/>
  </w:num>
  <w:num w:numId="39">
    <w:abstractNumId w:val="31"/>
  </w:num>
  <w:num w:numId="40">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displayBackgroundShape/>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AB3"/>
    <w:rsid w:val="00003C2B"/>
    <w:rsid w:val="00005E29"/>
    <w:rsid w:val="00010C77"/>
    <w:rsid w:val="00015E52"/>
    <w:rsid w:val="0002627B"/>
    <w:rsid w:val="00030183"/>
    <w:rsid w:val="00036F1E"/>
    <w:rsid w:val="00040853"/>
    <w:rsid w:val="000419EC"/>
    <w:rsid w:val="000534AD"/>
    <w:rsid w:val="0005568E"/>
    <w:rsid w:val="00057BCE"/>
    <w:rsid w:val="000642F8"/>
    <w:rsid w:val="00070F51"/>
    <w:rsid w:val="000856C2"/>
    <w:rsid w:val="00086197"/>
    <w:rsid w:val="0009249D"/>
    <w:rsid w:val="000A1A1F"/>
    <w:rsid w:val="000A1D87"/>
    <w:rsid w:val="000C31A9"/>
    <w:rsid w:val="000D080D"/>
    <w:rsid w:val="000E1D64"/>
    <w:rsid w:val="000E2243"/>
    <w:rsid w:val="000E2AE2"/>
    <w:rsid w:val="000E50D5"/>
    <w:rsid w:val="000E6ABF"/>
    <w:rsid w:val="000E7630"/>
    <w:rsid w:val="000F2505"/>
    <w:rsid w:val="000F2DDE"/>
    <w:rsid w:val="001076C4"/>
    <w:rsid w:val="00116DEB"/>
    <w:rsid w:val="00117FF3"/>
    <w:rsid w:val="00127860"/>
    <w:rsid w:val="00130AB3"/>
    <w:rsid w:val="00137373"/>
    <w:rsid w:val="00137411"/>
    <w:rsid w:val="001427B3"/>
    <w:rsid w:val="001432A5"/>
    <w:rsid w:val="001662D3"/>
    <w:rsid w:val="001713C4"/>
    <w:rsid w:val="00174DEA"/>
    <w:rsid w:val="0017556E"/>
    <w:rsid w:val="00183F67"/>
    <w:rsid w:val="00186D45"/>
    <w:rsid w:val="00187FB8"/>
    <w:rsid w:val="00195A04"/>
    <w:rsid w:val="00197F6B"/>
    <w:rsid w:val="001A3216"/>
    <w:rsid w:val="001A3E4C"/>
    <w:rsid w:val="001B1941"/>
    <w:rsid w:val="001B7318"/>
    <w:rsid w:val="001C3D49"/>
    <w:rsid w:val="001C467B"/>
    <w:rsid w:val="001D4053"/>
    <w:rsid w:val="001E66C8"/>
    <w:rsid w:val="001E6F8B"/>
    <w:rsid w:val="00206026"/>
    <w:rsid w:val="002246DB"/>
    <w:rsid w:val="00252E74"/>
    <w:rsid w:val="00253149"/>
    <w:rsid w:val="002538D7"/>
    <w:rsid w:val="0025594C"/>
    <w:rsid w:val="00255BED"/>
    <w:rsid w:val="00257EA3"/>
    <w:rsid w:val="0026002E"/>
    <w:rsid w:val="00260729"/>
    <w:rsid w:val="00261DE4"/>
    <w:rsid w:val="002637BD"/>
    <w:rsid w:val="002640CE"/>
    <w:rsid w:val="00277355"/>
    <w:rsid w:val="00280FEA"/>
    <w:rsid w:val="00281963"/>
    <w:rsid w:val="00290452"/>
    <w:rsid w:val="002A4E4A"/>
    <w:rsid w:val="002A7996"/>
    <w:rsid w:val="002B3DCB"/>
    <w:rsid w:val="002C3182"/>
    <w:rsid w:val="002C653D"/>
    <w:rsid w:val="002D0978"/>
    <w:rsid w:val="002D4718"/>
    <w:rsid w:val="002E000C"/>
    <w:rsid w:val="002E2FCC"/>
    <w:rsid w:val="002F0BF7"/>
    <w:rsid w:val="002F59DD"/>
    <w:rsid w:val="00300D7A"/>
    <w:rsid w:val="003126C8"/>
    <w:rsid w:val="00324601"/>
    <w:rsid w:val="003251A7"/>
    <w:rsid w:val="00334063"/>
    <w:rsid w:val="00337B35"/>
    <w:rsid w:val="00346650"/>
    <w:rsid w:val="0035166B"/>
    <w:rsid w:val="003535C5"/>
    <w:rsid w:val="003744B7"/>
    <w:rsid w:val="003762A5"/>
    <w:rsid w:val="003839B8"/>
    <w:rsid w:val="003A3B36"/>
    <w:rsid w:val="003A497D"/>
    <w:rsid w:val="003B6EF2"/>
    <w:rsid w:val="003C3E49"/>
    <w:rsid w:val="003D36D8"/>
    <w:rsid w:val="003D439E"/>
    <w:rsid w:val="003E588A"/>
    <w:rsid w:val="003F0991"/>
    <w:rsid w:val="003F42B5"/>
    <w:rsid w:val="003F5644"/>
    <w:rsid w:val="003F77FA"/>
    <w:rsid w:val="003F791C"/>
    <w:rsid w:val="00405263"/>
    <w:rsid w:val="004112CB"/>
    <w:rsid w:val="004147B4"/>
    <w:rsid w:val="004177A0"/>
    <w:rsid w:val="004236FD"/>
    <w:rsid w:val="0042683E"/>
    <w:rsid w:val="00427295"/>
    <w:rsid w:val="00430160"/>
    <w:rsid w:val="0043029B"/>
    <w:rsid w:val="00440191"/>
    <w:rsid w:val="0045383B"/>
    <w:rsid w:val="00456365"/>
    <w:rsid w:val="00470915"/>
    <w:rsid w:val="004806E7"/>
    <w:rsid w:val="00484A8E"/>
    <w:rsid w:val="004A1D4C"/>
    <w:rsid w:val="004C3AC6"/>
    <w:rsid w:val="004C42A0"/>
    <w:rsid w:val="004C608C"/>
    <w:rsid w:val="004D3A75"/>
    <w:rsid w:val="004E53D4"/>
    <w:rsid w:val="004E5AE2"/>
    <w:rsid w:val="004F039F"/>
    <w:rsid w:val="004F0705"/>
    <w:rsid w:val="004F1515"/>
    <w:rsid w:val="004F4496"/>
    <w:rsid w:val="00502FE8"/>
    <w:rsid w:val="0052559A"/>
    <w:rsid w:val="00532510"/>
    <w:rsid w:val="0053620D"/>
    <w:rsid w:val="00547E4B"/>
    <w:rsid w:val="00550367"/>
    <w:rsid w:val="00553C21"/>
    <w:rsid w:val="00565BF8"/>
    <w:rsid w:val="005744DD"/>
    <w:rsid w:val="00577E6D"/>
    <w:rsid w:val="00585A6E"/>
    <w:rsid w:val="00585F73"/>
    <w:rsid w:val="005A760E"/>
    <w:rsid w:val="005B32DC"/>
    <w:rsid w:val="005B35C9"/>
    <w:rsid w:val="005C1ADC"/>
    <w:rsid w:val="005C4743"/>
    <w:rsid w:val="005C6FF0"/>
    <w:rsid w:val="005D2EEC"/>
    <w:rsid w:val="005E5F4F"/>
    <w:rsid w:val="005E7FBC"/>
    <w:rsid w:val="00600B69"/>
    <w:rsid w:val="006046C5"/>
    <w:rsid w:val="00605246"/>
    <w:rsid w:val="0060632E"/>
    <w:rsid w:val="00610108"/>
    <w:rsid w:val="00617257"/>
    <w:rsid w:val="00626004"/>
    <w:rsid w:val="00637257"/>
    <w:rsid w:val="00650766"/>
    <w:rsid w:val="00652D80"/>
    <w:rsid w:val="006538D9"/>
    <w:rsid w:val="00672727"/>
    <w:rsid w:val="0068242B"/>
    <w:rsid w:val="00684E91"/>
    <w:rsid w:val="00685F55"/>
    <w:rsid w:val="006960A4"/>
    <w:rsid w:val="0069730F"/>
    <w:rsid w:val="006A6EB8"/>
    <w:rsid w:val="006A71F0"/>
    <w:rsid w:val="006B5621"/>
    <w:rsid w:val="006D3C10"/>
    <w:rsid w:val="006D4492"/>
    <w:rsid w:val="006D7922"/>
    <w:rsid w:val="006E3DE6"/>
    <w:rsid w:val="006E60A3"/>
    <w:rsid w:val="006E7B3B"/>
    <w:rsid w:val="006F0CCB"/>
    <w:rsid w:val="006F2217"/>
    <w:rsid w:val="0070049B"/>
    <w:rsid w:val="007040FD"/>
    <w:rsid w:val="007109BC"/>
    <w:rsid w:val="0071496D"/>
    <w:rsid w:val="00721136"/>
    <w:rsid w:val="0072580B"/>
    <w:rsid w:val="007276FC"/>
    <w:rsid w:val="007358E7"/>
    <w:rsid w:val="00751961"/>
    <w:rsid w:val="0075535B"/>
    <w:rsid w:val="0076550E"/>
    <w:rsid w:val="007823DB"/>
    <w:rsid w:val="007845E5"/>
    <w:rsid w:val="00785272"/>
    <w:rsid w:val="0079162C"/>
    <w:rsid w:val="007B4365"/>
    <w:rsid w:val="007B7708"/>
    <w:rsid w:val="007C054D"/>
    <w:rsid w:val="007C13B8"/>
    <w:rsid w:val="007C3661"/>
    <w:rsid w:val="007C41AD"/>
    <w:rsid w:val="007C6FDD"/>
    <w:rsid w:val="007D15FD"/>
    <w:rsid w:val="007E48A4"/>
    <w:rsid w:val="007E6EEE"/>
    <w:rsid w:val="007F4A81"/>
    <w:rsid w:val="00804562"/>
    <w:rsid w:val="00805A3C"/>
    <w:rsid w:val="00840915"/>
    <w:rsid w:val="00841912"/>
    <w:rsid w:val="00880BB4"/>
    <w:rsid w:val="008845FB"/>
    <w:rsid w:val="00890C6D"/>
    <w:rsid w:val="008A2C3A"/>
    <w:rsid w:val="008A41C9"/>
    <w:rsid w:val="008B4941"/>
    <w:rsid w:val="008C120D"/>
    <w:rsid w:val="008C28A5"/>
    <w:rsid w:val="008C31F6"/>
    <w:rsid w:val="008C3648"/>
    <w:rsid w:val="008C3DD6"/>
    <w:rsid w:val="008C499D"/>
    <w:rsid w:val="008C7D73"/>
    <w:rsid w:val="008E78A1"/>
    <w:rsid w:val="008F121E"/>
    <w:rsid w:val="008F36C5"/>
    <w:rsid w:val="008F45A9"/>
    <w:rsid w:val="008F691C"/>
    <w:rsid w:val="00905932"/>
    <w:rsid w:val="00911150"/>
    <w:rsid w:val="00911858"/>
    <w:rsid w:val="00914BF7"/>
    <w:rsid w:val="009155E7"/>
    <w:rsid w:val="00917AB9"/>
    <w:rsid w:val="00920632"/>
    <w:rsid w:val="009230AC"/>
    <w:rsid w:val="00924E3D"/>
    <w:rsid w:val="00935EBD"/>
    <w:rsid w:val="00946D74"/>
    <w:rsid w:val="00960EF9"/>
    <w:rsid w:val="009707D5"/>
    <w:rsid w:val="00977A4C"/>
    <w:rsid w:val="00977EC1"/>
    <w:rsid w:val="00980A81"/>
    <w:rsid w:val="00982ADC"/>
    <w:rsid w:val="00985282"/>
    <w:rsid w:val="009922A3"/>
    <w:rsid w:val="00994CB0"/>
    <w:rsid w:val="009A2289"/>
    <w:rsid w:val="009A4564"/>
    <w:rsid w:val="009B2C74"/>
    <w:rsid w:val="009B6B59"/>
    <w:rsid w:val="009D096D"/>
    <w:rsid w:val="009D1F49"/>
    <w:rsid w:val="009D2518"/>
    <w:rsid w:val="009D326A"/>
    <w:rsid w:val="009E62E3"/>
    <w:rsid w:val="009E6779"/>
    <w:rsid w:val="00A00F2C"/>
    <w:rsid w:val="00A070EB"/>
    <w:rsid w:val="00A12A63"/>
    <w:rsid w:val="00A17D36"/>
    <w:rsid w:val="00A214F4"/>
    <w:rsid w:val="00A25B49"/>
    <w:rsid w:val="00A4578E"/>
    <w:rsid w:val="00A4667A"/>
    <w:rsid w:val="00A57C22"/>
    <w:rsid w:val="00A6256C"/>
    <w:rsid w:val="00A7425F"/>
    <w:rsid w:val="00A76C3D"/>
    <w:rsid w:val="00A84ED7"/>
    <w:rsid w:val="00AA5E81"/>
    <w:rsid w:val="00AB21A5"/>
    <w:rsid w:val="00AB6C06"/>
    <w:rsid w:val="00AE2E54"/>
    <w:rsid w:val="00AE31AF"/>
    <w:rsid w:val="00AF22A8"/>
    <w:rsid w:val="00AF79CF"/>
    <w:rsid w:val="00B00E2B"/>
    <w:rsid w:val="00B023D1"/>
    <w:rsid w:val="00B028E7"/>
    <w:rsid w:val="00B03408"/>
    <w:rsid w:val="00B04D25"/>
    <w:rsid w:val="00B102DD"/>
    <w:rsid w:val="00B10A8B"/>
    <w:rsid w:val="00B170A9"/>
    <w:rsid w:val="00B2031E"/>
    <w:rsid w:val="00B32205"/>
    <w:rsid w:val="00B5443C"/>
    <w:rsid w:val="00B65522"/>
    <w:rsid w:val="00B665AB"/>
    <w:rsid w:val="00B92082"/>
    <w:rsid w:val="00B97BC4"/>
    <w:rsid w:val="00BA3AEB"/>
    <w:rsid w:val="00BB1954"/>
    <w:rsid w:val="00BC1BC4"/>
    <w:rsid w:val="00BD35C9"/>
    <w:rsid w:val="00BE068C"/>
    <w:rsid w:val="00BE6935"/>
    <w:rsid w:val="00BF58CE"/>
    <w:rsid w:val="00C02F75"/>
    <w:rsid w:val="00C06EB2"/>
    <w:rsid w:val="00C14FEB"/>
    <w:rsid w:val="00C212E5"/>
    <w:rsid w:val="00C32576"/>
    <w:rsid w:val="00C36A3C"/>
    <w:rsid w:val="00C41F9D"/>
    <w:rsid w:val="00C467A5"/>
    <w:rsid w:val="00C47348"/>
    <w:rsid w:val="00C57A31"/>
    <w:rsid w:val="00C61CCE"/>
    <w:rsid w:val="00C74214"/>
    <w:rsid w:val="00C7717D"/>
    <w:rsid w:val="00C858C8"/>
    <w:rsid w:val="00C95356"/>
    <w:rsid w:val="00C95BE5"/>
    <w:rsid w:val="00CA2C6F"/>
    <w:rsid w:val="00CA609E"/>
    <w:rsid w:val="00CA7E7A"/>
    <w:rsid w:val="00CC5082"/>
    <w:rsid w:val="00CC52FB"/>
    <w:rsid w:val="00CC79E6"/>
    <w:rsid w:val="00CD5776"/>
    <w:rsid w:val="00CD78C2"/>
    <w:rsid w:val="00CE44F2"/>
    <w:rsid w:val="00CF4A72"/>
    <w:rsid w:val="00CF72C8"/>
    <w:rsid w:val="00D016A6"/>
    <w:rsid w:val="00D01DB2"/>
    <w:rsid w:val="00D23749"/>
    <w:rsid w:val="00D33076"/>
    <w:rsid w:val="00D4632F"/>
    <w:rsid w:val="00D464FA"/>
    <w:rsid w:val="00D5500C"/>
    <w:rsid w:val="00D77508"/>
    <w:rsid w:val="00D8255F"/>
    <w:rsid w:val="00D830F3"/>
    <w:rsid w:val="00D87080"/>
    <w:rsid w:val="00D938E6"/>
    <w:rsid w:val="00D957C2"/>
    <w:rsid w:val="00D95E40"/>
    <w:rsid w:val="00D96096"/>
    <w:rsid w:val="00D963AA"/>
    <w:rsid w:val="00DA07C8"/>
    <w:rsid w:val="00DA2E05"/>
    <w:rsid w:val="00DA3CAF"/>
    <w:rsid w:val="00DB6DF9"/>
    <w:rsid w:val="00DC515A"/>
    <w:rsid w:val="00DC55C2"/>
    <w:rsid w:val="00DD0A01"/>
    <w:rsid w:val="00DD1EB1"/>
    <w:rsid w:val="00DD4494"/>
    <w:rsid w:val="00DE72AE"/>
    <w:rsid w:val="00DF1DB7"/>
    <w:rsid w:val="00DF30CA"/>
    <w:rsid w:val="00E01E5B"/>
    <w:rsid w:val="00E05304"/>
    <w:rsid w:val="00E056C8"/>
    <w:rsid w:val="00E129F6"/>
    <w:rsid w:val="00E145BD"/>
    <w:rsid w:val="00E22B3A"/>
    <w:rsid w:val="00E257B9"/>
    <w:rsid w:val="00E26A91"/>
    <w:rsid w:val="00E26D28"/>
    <w:rsid w:val="00E27D05"/>
    <w:rsid w:val="00E312C1"/>
    <w:rsid w:val="00E4337B"/>
    <w:rsid w:val="00E5665F"/>
    <w:rsid w:val="00E71B07"/>
    <w:rsid w:val="00E720B7"/>
    <w:rsid w:val="00E76B89"/>
    <w:rsid w:val="00E86D3A"/>
    <w:rsid w:val="00E94A40"/>
    <w:rsid w:val="00E95B19"/>
    <w:rsid w:val="00EA09AE"/>
    <w:rsid w:val="00EA5732"/>
    <w:rsid w:val="00EB53A4"/>
    <w:rsid w:val="00EB6397"/>
    <w:rsid w:val="00ED23BE"/>
    <w:rsid w:val="00ED3536"/>
    <w:rsid w:val="00EF5B54"/>
    <w:rsid w:val="00F01CA0"/>
    <w:rsid w:val="00F215AA"/>
    <w:rsid w:val="00F3234E"/>
    <w:rsid w:val="00F421E9"/>
    <w:rsid w:val="00F436D5"/>
    <w:rsid w:val="00F46CDD"/>
    <w:rsid w:val="00F50D20"/>
    <w:rsid w:val="00F60F71"/>
    <w:rsid w:val="00F70BC5"/>
    <w:rsid w:val="00F7451A"/>
    <w:rsid w:val="00F76126"/>
    <w:rsid w:val="00F7788C"/>
    <w:rsid w:val="00F86154"/>
    <w:rsid w:val="00F977B3"/>
    <w:rsid w:val="00FA2C11"/>
    <w:rsid w:val="00FA2EF7"/>
    <w:rsid w:val="00FA696F"/>
    <w:rsid w:val="00FA7F15"/>
    <w:rsid w:val="00FB7D1E"/>
    <w:rsid w:val="00FD10EB"/>
    <w:rsid w:val="00FD3CFE"/>
    <w:rsid w:val="00FE1083"/>
    <w:rsid w:val="00FE46F1"/>
    <w:rsid w:val="00FF3923"/>
    <w:rsid w:val="00FF3C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EC6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F6B"/>
  </w:style>
  <w:style w:type="paragraph" w:styleId="Heading1">
    <w:name w:val="heading 1"/>
    <w:basedOn w:val="Normal"/>
    <w:next w:val="Normal"/>
    <w:link w:val="Heading1Char"/>
    <w:uiPriority w:val="9"/>
    <w:qFormat/>
    <w:rsid w:val="00130AB3"/>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720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6EB2"/>
    <w:pPr>
      <w:keepNext/>
      <w:keepLines/>
      <w:numPr>
        <w:ilvl w:val="2"/>
        <w:numId w:val="15"/>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130AB3"/>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60632E"/>
    <w:pPr>
      <w:numPr>
        <w:ilvl w:val="4"/>
        <w:numId w:val="1"/>
      </w:numPr>
      <w:spacing w:before="200" w:after="0"/>
      <w:outlineLvl w:val="4"/>
    </w:pPr>
    <w:rPr>
      <w:rFonts w:asciiTheme="majorHAnsi" w:eastAsiaTheme="majorEastAsia" w:hAnsiTheme="majorHAnsi" w:cstheme="majorBidi"/>
      <w:b/>
      <w:bCs/>
      <w:color w:val="595959" w:themeColor="text1" w:themeTint="A6"/>
    </w:rPr>
  </w:style>
  <w:style w:type="paragraph" w:styleId="Heading6">
    <w:name w:val="heading 6"/>
    <w:basedOn w:val="Normal"/>
    <w:next w:val="Normal"/>
    <w:link w:val="Heading6Char"/>
    <w:uiPriority w:val="9"/>
    <w:unhideWhenUsed/>
    <w:qFormat/>
    <w:rsid w:val="003C3E49"/>
    <w:pPr>
      <w:keepNext/>
      <w:keepLines/>
      <w:numPr>
        <w:ilvl w:val="5"/>
        <w:numId w:val="15"/>
      </w:numPr>
      <w:spacing w:before="200" w:after="0"/>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CE44F2"/>
    <w:pPr>
      <w:keepNext/>
      <w:keepLines/>
      <w:numPr>
        <w:ilvl w:val="6"/>
        <w:numId w:val="15"/>
      </w:numPr>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30AB3"/>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30AB3"/>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AB3"/>
    <w:rPr>
      <w:rFonts w:asciiTheme="majorHAnsi" w:eastAsiaTheme="majorEastAsia" w:hAnsiTheme="majorHAnsi" w:cstheme="majorBidi"/>
      <w:b/>
      <w:bCs/>
      <w:sz w:val="28"/>
      <w:szCs w:val="28"/>
    </w:rPr>
  </w:style>
  <w:style w:type="paragraph" w:customStyle="1" w:styleId="TableofEquationsHeading">
    <w:name w:val="Table of Equations Heading"/>
    <w:basedOn w:val="Heading1"/>
    <w:qFormat/>
    <w:rsid w:val="00CE44F2"/>
    <w:pPr>
      <w:numPr>
        <w:numId w:val="0"/>
      </w:numPr>
    </w:pPr>
  </w:style>
  <w:style w:type="character" w:customStyle="1" w:styleId="Heading3Char">
    <w:name w:val="Heading 3 Char"/>
    <w:basedOn w:val="DefaultParagraphFont"/>
    <w:link w:val="Heading3"/>
    <w:uiPriority w:val="9"/>
    <w:rsid w:val="00C06EB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130AB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60632E"/>
    <w:rPr>
      <w:rFonts w:asciiTheme="majorHAnsi" w:eastAsiaTheme="majorEastAsia" w:hAnsiTheme="majorHAnsi" w:cstheme="majorBidi"/>
      <w:b/>
      <w:bCs/>
      <w:color w:val="595959" w:themeColor="text1" w:themeTint="A6"/>
    </w:rPr>
  </w:style>
  <w:style w:type="character" w:customStyle="1" w:styleId="Heading6Char">
    <w:name w:val="Heading 6 Char"/>
    <w:basedOn w:val="DefaultParagraphFont"/>
    <w:link w:val="Heading6"/>
    <w:uiPriority w:val="9"/>
    <w:rsid w:val="003C3E4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CE44F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30AB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30AB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B53A4"/>
    <w:pPr>
      <w:spacing w:before="240" w:line="240" w:lineRule="auto"/>
      <w:contextualSpacing/>
      <w:outlineLvl w:val="0"/>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B53A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3126C8"/>
    <w:pPr>
      <w:pBdr>
        <w:bottom w:val="single" w:sz="4" w:space="1" w:color="auto"/>
      </w:pBdr>
      <w:spacing w:after="240"/>
      <w:outlineLvl w:val="1"/>
    </w:pPr>
    <w:rPr>
      <w:rFonts w:asciiTheme="majorHAnsi" w:eastAsiaTheme="majorEastAsia" w:hAnsiTheme="majorHAnsi" w:cstheme="majorBidi"/>
      <w:iCs/>
      <w:spacing w:val="13"/>
      <w:sz w:val="44"/>
      <w:szCs w:val="24"/>
    </w:rPr>
  </w:style>
  <w:style w:type="character" w:customStyle="1" w:styleId="SubtitleChar">
    <w:name w:val="Subtitle Char"/>
    <w:basedOn w:val="DefaultParagraphFont"/>
    <w:link w:val="Subtitle"/>
    <w:uiPriority w:val="11"/>
    <w:rsid w:val="003126C8"/>
    <w:rPr>
      <w:rFonts w:asciiTheme="majorHAnsi" w:eastAsiaTheme="majorEastAsia" w:hAnsiTheme="majorHAnsi" w:cstheme="majorBidi"/>
      <w:iCs/>
      <w:spacing w:val="13"/>
      <w:sz w:val="44"/>
      <w:szCs w:val="24"/>
    </w:rPr>
  </w:style>
  <w:style w:type="character" w:styleId="Strong">
    <w:name w:val="Strong"/>
    <w:uiPriority w:val="22"/>
    <w:qFormat/>
    <w:rsid w:val="00130AB3"/>
    <w:rPr>
      <w:b/>
      <w:bCs/>
    </w:rPr>
  </w:style>
  <w:style w:type="character" w:styleId="Emphasis">
    <w:name w:val="Emphasis"/>
    <w:uiPriority w:val="20"/>
    <w:qFormat/>
    <w:rsid w:val="00324601"/>
    <w:rPr>
      <w:bCs/>
      <w:i/>
      <w:iCs/>
      <w:spacing w:val="10"/>
      <w:bdr w:val="none" w:sz="0" w:space="0" w:color="auto"/>
      <w:shd w:val="clear" w:color="auto" w:fill="auto"/>
    </w:rPr>
  </w:style>
  <w:style w:type="paragraph" w:styleId="NoSpacing">
    <w:name w:val="No Spacing"/>
    <w:basedOn w:val="Normal"/>
    <w:link w:val="NoSpacingChar"/>
    <w:uiPriority w:val="1"/>
    <w:qFormat/>
    <w:rsid w:val="00130AB3"/>
    <w:pPr>
      <w:spacing w:after="0" w:line="240" w:lineRule="auto"/>
    </w:pPr>
  </w:style>
  <w:style w:type="paragraph" w:styleId="ListParagraph">
    <w:name w:val="List Paragraph"/>
    <w:basedOn w:val="Normal"/>
    <w:uiPriority w:val="34"/>
    <w:qFormat/>
    <w:rsid w:val="00130AB3"/>
    <w:pPr>
      <w:ind w:left="720"/>
      <w:contextualSpacing/>
    </w:pPr>
  </w:style>
  <w:style w:type="paragraph" w:styleId="Quote">
    <w:name w:val="Quote"/>
    <w:basedOn w:val="Normal"/>
    <w:next w:val="Normal"/>
    <w:link w:val="QuoteChar"/>
    <w:uiPriority w:val="29"/>
    <w:qFormat/>
    <w:rsid w:val="00130AB3"/>
    <w:pPr>
      <w:spacing w:before="200" w:after="0"/>
      <w:ind w:left="360" w:right="360"/>
    </w:pPr>
    <w:rPr>
      <w:i/>
      <w:iCs/>
    </w:rPr>
  </w:style>
  <w:style w:type="character" w:customStyle="1" w:styleId="QuoteChar">
    <w:name w:val="Quote Char"/>
    <w:basedOn w:val="DefaultParagraphFont"/>
    <w:link w:val="Quote"/>
    <w:uiPriority w:val="29"/>
    <w:rsid w:val="00130AB3"/>
    <w:rPr>
      <w:i/>
      <w:iCs/>
    </w:rPr>
  </w:style>
  <w:style w:type="paragraph" w:styleId="IntenseQuote">
    <w:name w:val="Intense Quote"/>
    <w:basedOn w:val="Normal"/>
    <w:next w:val="Normal"/>
    <w:link w:val="IntenseQuoteChar"/>
    <w:uiPriority w:val="30"/>
    <w:qFormat/>
    <w:rsid w:val="00130AB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30AB3"/>
    <w:rPr>
      <w:b/>
      <w:bCs/>
      <w:i/>
      <w:iCs/>
    </w:rPr>
  </w:style>
  <w:style w:type="character" w:styleId="SubtleEmphasis">
    <w:name w:val="Subtle Emphasis"/>
    <w:uiPriority w:val="19"/>
    <w:qFormat/>
    <w:rsid w:val="00130AB3"/>
    <w:rPr>
      <w:i/>
      <w:iCs/>
    </w:rPr>
  </w:style>
  <w:style w:type="character" w:styleId="IntenseEmphasis">
    <w:name w:val="Intense Emphasis"/>
    <w:uiPriority w:val="21"/>
    <w:qFormat/>
    <w:rsid w:val="00130AB3"/>
    <w:rPr>
      <w:b/>
      <w:bCs/>
    </w:rPr>
  </w:style>
  <w:style w:type="character" w:styleId="SubtleReference">
    <w:name w:val="Subtle Reference"/>
    <w:uiPriority w:val="31"/>
    <w:qFormat/>
    <w:rsid w:val="00130AB3"/>
    <w:rPr>
      <w:smallCaps/>
    </w:rPr>
  </w:style>
  <w:style w:type="character" w:styleId="IntenseReference">
    <w:name w:val="Intense Reference"/>
    <w:uiPriority w:val="32"/>
    <w:qFormat/>
    <w:rsid w:val="00130AB3"/>
    <w:rPr>
      <w:smallCaps/>
      <w:spacing w:val="5"/>
      <w:u w:val="single"/>
    </w:rPr>
  </w:style>
  <w:style w:type="character" w:styleId="BookTitle">
    <w:name w:val="Book Title"/>
    <w:uiPriority w:val="33"/>
    <w:qFormat/>
    <w:rsid w:val="00130AB3"/>
    <w:rPr>
      <w:i/>
      <w:iCs/>
      <w:smallCaps/>
      <w:spacing w:val="5"/>
    </w:rPr>
  </w:style>
  <w:style w:type="paragraph" w:styleId="TOCHeading">
    <w:name w:val="TOC Heading"/>
    <w:basedOn w:val="Heading1"/>
    <w:next w:val="Normal"/>
    <w:uiPriority w:val="39"/>
    <w:unhideWhenUsed/>
    <w:qFormat/>
    <w:rsid w:val="00840915"/>
    <w:pPr>
      <w:numPr>
        <w:numId w:val="0"/>
      </w:numPr>
      <w:outlineLvl w:val="9"/>
    </w:pPr>
    <w:rPr>
      <w:lang w:bidi="en-US"/>
    </w:rPr>
  </w:style>
  <w:style w:type="paragraph" w:styleId="BalloonText">
    <w:name w:val="Balloon Text"/>
    <w:basedOn w:val="Normal"/>
    <w:link w:val="BalloonTextChar"/>
    <w:uiPriority w:val="99"/>
    <w:semiHidden/>
    <w:unhideWhenUsed/>
    <w:rsid w:val="00130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AB3"/>
    <w:rPr>
      <w:rFonts w:ascii="Tahoma" w:hAnsi="Tahoma" w:cs="Tahoma"/>
      <w:sz w:val="16"/>
      <w:szCs w:val="16"/>
    </w:rPr>
  </w:style>
  <w:style w:type="paragraph" w:styleId="FootnoteText">
    <w:name w:val="footnote text"/>
    <w:basedOn w:val="Normal"/>
    <w:link w:val="FootnoteTextChar"/>
    <w:unhideWhenUsed/>
    <w:rsid w:val="006960A4"/>
    <w:pPr>
      <w:spacing w:after="0" w:line="240" w:lineRule="auto"/>
    </w:pPr>
    <w:rPr>
      <w:sz w:val="20"/>
      <w:szCs w:val="20"/>
    </w:rPr>
  </w:style>
  <w:style w:type="character" w:customStyle="1" w:styleId="FootnoteTextChar">
    <w:name w:val="Footnote Text Char"/>
    <w:basedOn w:val="DefaultParagraphFont"/>
    <w:link w:val="FootnoteText"/>
    <w:rsid w:val="006960A4"/>
    <w:rPr>
      <w:sz w:val="20"/>
      <w:szCs w:val="20"/>
    </w:rPr>
  </w:style>
  <w:style w:type="character" w:styleId="FootnoteReference">
    <w:name w:val="footnote reference"/>
    <w:basedOn w:val="DefaultParagraphFont"/>
    <w:semiHidden/>
    <w:unhideWhenUsed/>
    <w:rsid w:val="006960A4"/>
    <w:rPr>
      <w:vertAlign w:val="superscript"/>
    </w:rPr>
  </w:style>
  <w:style w:type="character" w:styleId="PlaceholderText">
    <w:name w:val="Placeholder Text"/>
    <w:basedOn w:val="DefaultParagraphFont"/>
    <w:uiPriority w:val="99"/>
    <w:semiHidden/>
    <w:rsid w:val="0009249D"/>
    <w:rPr>
      <w:color w:val="808080"/>
    </w:rPr>
  </w:style>
  <w:style w:type="character" w:customStyle="1" w:styleId="Heading2Char">
    <w:name w:val="Heading 2 Char"/>
    <w:basedOn w:val="DefaultParagraphFont"/>
    <w:link w:val="Heading2"/>
    <w:uiPriority w:val="9"/>
    <w:semiHidden/>
    <w:rsid w:val="00E720B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C3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3126C8"/>
    <w:pPr>
      <w:tabs>
        <w:tab w:val="left" w:pos="440"/>
        <w:tab w:val="right" w:leader="dot" w:pos="9350"/>
      </w:tabs>
      <w:spacing w:after="60"/>
    </w:pPr>
  </w:style>
  <w:style w:type="paragraph" w:styleId="TOC2">
    <w:name w:val="toc 2"/>
    <w:basedOn w:val="Normal"/>
    <w:next w:val="Normal"/>
    <w:autoRedefine/>
    <w:uiPriority w:val="39"/>
    <w:unhideWhenUsed/>
    <w:rsid w:val="00911150"/>
    <w:pPr>
      <w:spacing w:after="100"/>
      <w:ind w:left="220"/>
    </w:pPr>
  </w:style>
  <w:style w:type="paragraph" w:styleId="TOC3">
    <w:name w:val="toc 3"/>
    <w:basedOn w:val="Normal"/>
    <w:next w:val="Normal"/>
    <w:autoRedefine/>
    <w:uiPriority w:val="39"/>
    <w:unhideWhenUsed/>
    <w:rsid w:val="00911150"/>
    <w:pPr>
      <w:spacing w:after="100"/>
      <w:ind w:left="440"/>
    </w:pPr>
  </w:style>
  <w:style w:type="character" w:styleId="Hyperlink">
    <w:name w:val="Hyperlink"/>
    <w:basedOn w:val="DefaultParagraphFont"/>
    <w:uiPriority w:val="99"/>
    <w:unhideWhenUsed/>
    <w:rsid w:val="00911150"/>
    <w:rPr>
      <w:color w:val="0000FF" w:themeColor="hyperlink"/>
      <w:u w:val="single"/>
    </w:rPr>
  </w:style>
  <w:style w:type="paragraph" w:styleId="Bibliography">
    <w:name w:val="Bibliography"/>
    <w:basedOn w:val="Normal"/>
    <w:next w:val="Normal"/>
    <w:uiPriority w:val="37"/>
    <w:unhideWhenUsed/>
    <w:rsid w:val="00840915"/>
    <w:pPr>
      <w:ind w:left="720" w:hanging="720"/>
    </w:pPr>
    <w:rPr>
      <w:noProof/>
    </w:rPr>
  </w:style>
  <w:style w:type="paragraph" w:styleId="Header">
    <w:name w:val="header"/>
    <w:basedOn w:val="Normal"/>
    <w:link w:val="HeaderChar"/>
    <w:uiPriority w:val="99"/>
    <w:unhideWhenUsed/>
    <w:rsid w:val="00B04D25"/>
    <w:pPr>
      <w:tabs>
        <w:tab w:val="center" w:pos="4680"/>
        <w:tab w:val="right" w:pos="9360"/>
      </w:tabs>
      <w:spacing w:after="0" w:line="240" w:lineRule="auto"/>
    </w:pPr>
  </w:style>
  <w:style w:type="paragraph" w:styleId="TableofFigures">
    <w:name w:val="table of figures"/>
    <w:basedOn w:val="Normal"/>
    <w:next w:val="Normal"/>
    <w:uiPriority w:val="99"/>
    <w:unhideWhenUsed/>
    <w:rsid w:val="000A1D87"/>
    <w:pPr>
      <w:spacing w:after="0"/>
    </w:pPr>
  </w:style>
  <w:style w:type="character" w:customStyle="1" w:styleId="HeaderChar">
    <w:name w:val="Header Char"/>
    <w:basedOn w:val="DefaultParagraphFont"/>
    <w:link w:val="Header"/>
    <w:uiPriority w:val="99"/>
    <w:rsid w:val="00B04D25"/>
  </w:style>
  <w:style w:type="paragraph" w:styleId="Footer">
    <w:name w:val="footer"/>
    <w:basedOn w:val="Normal"/>
    <w:link w:val="FooterChar"/>
    <w:uiPriority w:val="99"/>
    <w:unhideWhenUsed/>
    <w:rsid w:val="00B04D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D25"/>
  </w:style>
  <w:style w:type="paragraph" w:customStyle="1" w:styleId="TableHeading">
    <w:name w:val="Table Heading"/>
    <w:basedOn w:val="Normal"/>
    <w:qFormat/>
    <w:rsid w:val="00650766"/>
    <w:pPr>
      <w:spacing w:after="0" w:line="240" w:lineRule="auto"/>
      <w:jc w:val="center"/>
    </w:pPr>
    <w:rPr>
      <w:rFonts w:eastAsia="Times New Roman" w:cstheme="minorHAnsi"/>
      <w:b/>
    </w:rPr>
  </w:style>
  <w:style w:type="paragraph" w:customStyle="1" w:styleId="TableBody">
    <w:name w:val="Table Body"/>
    <w:basedOn w:val="Normal"/>
    <w:qFormat/>
    <w:rsid w:val="00187FB8"/>
    <w:pPr>
      <w:spacing w:after="0" w:line="240" w:lineRule="auto"/>
    </w:pPr>
    <w:rPr>
      <w:rFonts w:eastAsia="Times New Roman" w:cstheme="minorHAnsi"/>
    </w:rPr>
  </w:style>
  <w:style w:type="character" w:customStyle="1" w:styleId="NoSpacingChar">
    <w:name w:val="No Spacing Char"/>
    <w:basedOn w:val="DefaultParagraphFont"/>
    <w:link w:val="NoSpacing"/>
    <w:uiPriority w:val="1"/>
    <w:rsid w:val="00980A81"/>
  </w:style>
  <w:style w:type="paragraph" w:styleId="Caption">
    <w:name w:val="caption"/>
    <w:basedOn w:val="Normal"/>
    <w:next w:val="Normal"/>
    <w:uiPriority w:val="35"/>
    <w:unhideWhenUsed/>
    <w:qFormat/>
    <w:rsid w:val="000E6ABF"/>
    <w:pPr>
      <w:spacing w:line="240" w:lineRule="auto"/>
    </w:pPr>
    <w:rPr>
      <w:rFonts w:ascii="Calibri" w:eastAsia="Calibri" w:hAnsi="Calibri" w:cs="Times New Roman"/>
      <w:b/>
      <w:bCs/>
      <w:color w:val="4F81BD" w:themeColor="accent1"/>
      <w:sz w:val="18"/>
      <w:szCs w:val="18"/>
    </w:rPr>
  </w:style>
  <w:style w:type="paragraph" w:styleId="PlainText">
    <w:name w:val="Plain Text"/>
    <w:basedOn w:val="Normal"/>
    <w:link w:val="PlainTextChar"/>
    <w:rsid w:val="00E720B7"/>
    <w:pPr>
      <w:spacing w:after="0" w:line="240" w:lineRule="auto"/>
    </w:pPr>
    <w:rPr>
      <w:rFonts w:ascii="Courier New" w:eastAsia="Times" w:hAnsi="Courier New" w:cs="Times New Roman"/>
      <w:sz w:val="20"/>
      <w:szCs w:val="20"/>
    </w:rPr>
  </w:style>
  <w:style w:type="character" w:customStyle="1" w:styleId="PlainTextChar">
    <w:name w:val="Plain Text Char"/>
    <w:basedOn w:val="DefaultParagraphFont"/>
    <w:link w:val="PlainText"/>
    <w:rsid w:val="00E720B7"/>
    <w:rPr>
      <w:rFonts w:ascii="Courier New" w:eastAsia="Times" w:hAnsi="Courier New" w:cs="Times New Roman"/>
      <w:sz w:val="20"/>
      <w:szCs w:val="20"/>
    </w:rPr>
  </w:style>
  <w:style w:type="paragraph" w:styleId="BodyText">
    <w:name w:val="Body Text"/>
    <w:basedOn w:val="Normal"/>
    <w:link w:val="BodyTextChar"/>
    <w:rsid w:val="00CF72C8"/>
  </w:style>
  <w:style w:type="character" w:customStyle="1" w:styleId="BodyTextChar">
    <w:name w:val="Body Text Char"/>
    <w:basedOn w:val="DefaultParagraphFont"/>
    <w:link w:val="BodyText"/>
    <w:rsid w:val="00CF72C8"/>
  </w:style>
  <w:style w:type="paragraph" w:styleId="TOC4">
    <w:name w:val="toc 4"/>
    <w:basedOn w:val="Normal"/>
    <w:next w:val="Normal"/>
    <w:autoRedefine/>
    <w:uiPriority w:val="39"/>
    <w:unhideWhenUsed/>
    <w:rsid w:val="00E720B7"/>
    <w:pPr>
      <w:spacing w:after="100"/>
      <w:ind w:left="660"/>
    </w:pPr>
    <w:rPr>
      <w:rFonts w:ascii="Calibri" w:eastAsia="Calibri" w:hAnsi="Calibri" w:cs="Times New Roman"/>
    </w:rPr>
  </w:style>
  <w:style w:type="paragraph" w:styleId="TOC5">
    <w:name w:val="toc 5"/>
    <w:basedOn w:val="Normal"/>
    <w:next w:val="Normal"/>
    <w:autoRedefine/>
    <w:uiPriority w:val="39"/>
    <w:unhideWhenUsed/>
    <w:rsid w:val="00E720B7"/>
    <w:pPr>
      <w:spacing w:after="100"/>
      <w:ind w:left="880"/>
    </w:pPr>
    <w:rPr>
      <w:rFonts w:ascii="Calibri" w:eastAsia="Calibri" w:hAnsi="Calibri" w:cs="Times New Roman"/>
    </w:rPr>
  </w:style>
  <w:style w:type="paragraph" w:styleId="TOC6">
    <w:name w:val="toc 6"/>
    <w:basedOn w:val="Normal"/>
    <w:next w:val="Normal"/>
    <w:autoRedefine/>
    <w:uiPriority w:val="39"/>
    <w:unhideWhenUsed/>
    <w:rsid w:val="00E720B7"/>
    <w:pPr>
      <w:spacing w:after="100"/>
      <w:ind w:left="1100"/>
    </w:pPr>
    <w:rPr>
      <w:rFonts w:ascii="Calibri" w:eastAsia="Calibri" w:hAnsi="Calibri" w:cs="Times New Roman"/>
    </w:rPr>
  </w:style>
  <w:style w:type="paragraph" w:styleId="TOC7">
    <w:name w:val="toc 7"/>
    <w:basedOn w:val="Normal"/>
    <w:next w:val="Normal"/>
    <w:autoRedefine/>
    <w:uiPriority w:val="39"/>
    <w:unhideWhenUsed/>
    <w:rsid w:val="00E720B7"/>
    <w:pPr>
      <w:spacing w:after="100"/>
      <w:ind w:left="1320"/>
    </w:pPr>
    <w:rPr>
      <w:rFonts w:ascii="Calibri" w:eastAsia="Calibri" w:hAnsi="Calibri" w:cs="Times New Roman"/>
    </w:rPr>
  </w:style>
  <w:style w:type="paragraph" w:styleId="TOC8">
    <w:name w:val="toc 8"/>
    <w:basedOn w:val="Normal"/>
    <w:next w:val="Normal"/>
    <w:autoRedefine/>
    <w:uiPriority w:val="39"/>
    <w:unhideWhenUsed/>
    <w:rsid w:val="00E720B7"/>
    <w:pPr>
      <w:spacing w:after="100"/>
      <w:ind w:left="1540"/>
    </w:pPr>
  </w:style>
  <w:style w:type="paragraph" w:styleId="TOC9">
    <w:name w:val="toc 9"/>
    <w:basedOn w:val="Normal"/>
    <w:next w:val="Normal"/>
    <w:autoRedefine/>
    <w:uiPriority w:val="39"/>
    <w:unhideWhenUsed/>
    <w:rsid w:val="00E720B7"/>
    <w:pPr>
      <w:spacing w:after="100"/>
      <w:ind w:left="1760"/>
    </w:pPr>
  </w:style>
  <w:style w:type="table" w:styleId="LightShading">
    <w:name w:val="Light Shading"/>
    <w:basedOn w:val="TableNormal"/>
    <w:uiPriority w:val="60"/>
    <w:rsid w:val="00E720B7"/>
    <w:pPr>
      <w:spacing w:after="0" w:line="240" w:lineRule="auto"/>
    </w:pPr>
    <w:rPr>
      <w:rFonts w:ascii="Calibri" w:eastAsia="Calibri"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pecialNote">
    <w:name w:val="Special Note"/>
    <w:basedOn w:val="DefaultParagraphFont"/>
    <w:uiPriority w:val="1"/>
    <w:qFormat/>
    <w:rsid w:val="007276FC"/>
    <w:rPr>
      <w:rFonts w:ascii="Geneva" w:hAnsi="Geneva" w:cs="Geneva"/>
      <w:i/>
      <w:color w:val="FF00FF"/>
      <w:sz w:val="18"/>
      <w:szCs w:val="18"/>
    </w:rPr>
  </w:style>
  <w:style w:type="paragraph" w:customStyle="1" w:styleId="Output">
    <w:name w:val="Output"/>
    <w:qFormat/>
    <w:rsid w:val="00E720B7"/>
    <w:pPr>
      <w:spacing w:after="0" w:line="240" w:lineRule="auto"/>
    </w:pPr>
    <w:rPr>
      <w:rFonts w:ascii="Geneva" w:eastAsia="Times New Roman" w:hAnsi="Geneva" w:cs="Geneva"/>
      <w:sz w:val="18"/>
      <w:szCs w:val="18"/>
    </w:rPr>
  </w:style>
  <w:style w:type="paragraph" w:styleId="BlockText">
    <w:name w:val="Block Text"/>
    <w:basedOn w:val="Normal"/>
    <w:uiPriority w:val="99"/>
    <w:unhideWhenUsed/>
    <w:rsid w:val="00E720B7"/>
    <w:pPr>
      <w:ind w:left="720"/>
    </w:pPr>
    <w:rPr>
      <w:rFonts w:ascii="Calibri" w:eastAsia="Calibri" w:hAnsi="Calibri" w:cs="Times New Roman"/>
    </w:rPr>
  </w:style>
  <w:style w:type="paragraph" w:customStyle="1" w:styleId="Outputlevel1">
    <w:name w:val="Output level 1"/>
    <w:basedOn w:val="Output"/>
    <w:qFormat/>
    <w:rsid w:val="00E720B7"/>
    <w:pPr>
      <w:tabs>
        <w:tab w:val="left" w:pos="2160"/>
      </w:tabs>
      <w:ind w:left="720"/>
    </w:pPr>
    <w:rPr>
      <w:szCs w:val="20"/>
    </w:rPr>
  </w:style>
  <w:style w:type="paragraph" w:customStyle="1" w:styleId="OutputLevel2">
    <w:name w:val="Output Level 2"/>
    <w:basedOn w:val="Outputlevel1"/>
    <w:qFormat/>
    <w:rsid w:val="00E720B7"/>
    <w:pPr>
      <w:tabs>
        <w:tab w:val="clear" w:pos="2160"/>
        <w:tab w:val="left" w:pos="2880"/>
      </w:tabs>
      <w:ind w:left="1440"/>
    </w:pPr>
  </w:style>
  <w:style w:type="paragraph" w:customStyle="1" w:styleId="OutputLevel3">
    <w:name w:val="Output Level 3"/>
    <w:basedOn w:val="Normal"/>
    <w:qFormat/>
    <w:rsid w:val="00E720B7"/>
    <w:pPr>
      <w:tabs>
        <w:tab w:val="left" w:pos="3600"/>
        <w:tab w:val="left" w:pos="4320"/>
      </w:tabs>
      <w:spacing w:after="0" w:line="240" w:lineRule="auto"/>
      <w:ind w:left="2160"/>
    </w:pPr>
    <w:rPr>
      <w:rFonts w:ascii="Geneva" w:eastAsia="Times New Roman" w:hAnsi="Geneva" w:cs="Times New Roman"/>
      <w:sz w:val="18"/>
      <w:szCs w:val="20"/>
    </w:rPr>
  </w:style>
  <w:style w:type="paragraph" w:customStyle="1" w:styleId="StyleOutputBoldBlackLeft05">
    <w:name w:val="Style Output + Bold Black Left:  0.5&quot;"/>
    <w:basedOn w:val="Output"/>
    <w:rsid w:val="00E720B7"/>
    <w:pPr>
      <w:ind w:left="720"/>
    </w:pPr>
    <w:rPr>
      <w:rFonts w:cs="Times New Roman"/>
      <w:b/>
      <w:bCs/>
      <w:szCs w:val="20"/>
    </w:rPr>
  </w:style>
  <w:style w:type="paragraph" w:customStyle="1" w:styleId="StyleOutputBoldBlackLeft05After12pt">
    <w:name w:val="Style Output + Bold Black Left:  0.5&quot; After:  12 pt"/>
    <w:basedOn w:val="Output"/>
    <w:rsid w:val="00E720B7"/>
    <w:pPr>
      <w:spacing w:after="240"/>
      <w:ind w:left="720"/>
    </w:pPr>
    <w:rPr>
      <w:rFonts w:cs="Times New Roman"/>
      <w:b/>
      <w:bCs/>
      <w:szCs w:val="20"/>
    </w:rPr>
  </w:style>
  <w:style w:type="paragraph" w:styleId="Revision">
    <w:name w:val="Revision"/>
    <w:hidden/>
    <w:uiPriority w:val="99"/>
    <w:semiHidden/>
    <w:rsid w:val="00E720B7"/>
    <w:pPr>
      <w:spacing w:after="0" w:line="240" w:lineRule="auto"/>
    </w:pPr>
    <w:rPr>
      <w:rFonts w:ascii="Calibri" w:eastAsia="Calibri" w:hAnsi="Calibri" w:cs="Times New Roman"/>
    </w:rPr>
  </w:style>
  <w:style w:type="paragraph" w:customStyle="1" w:styleId="Author">
    <w:name w:val="Author"/>
    <w:qFormat/>
    <w:rsid w:val="00E720B7"/>
    <w:pPr>
      <w:spacing w:after="600"/>
    </w:pPr>
    <w:rPr>
      <w:rFonts w:asciiTheme="majorHAnsi" w:eastAsiaTheme="majorEastAsia" w:hAnsiTheme="majorHAnsi" w:cstheme="majorBidi"/>
      <w:i/>
      <w:iCs/>
      <w:spacing w:val="13"/>
      <w:sz w:val="24"/>
      <w:szCs w:val="24"/>
    </w:rPr>
  </w:style>
  <w:style w:type="paragraph" w:customStyle="1" w:styleId="ComputerCodeLevel2">
    <w:name w:val="Computer Code Level 2"/>
    <w:basedOn w:val="Normal"/>
    <w:qFormat/>
    <w:rsid w:val="008C3648"/>
    <w:pPr>
      <w:spacing w:after="0" w:line="240" w:lineRule="auto"/>
      <w:ind w:left="720"/>
    </w:pPr>
    <w:rPr>
      <w:rFonts w:ascii="Courier New" w:eastAsia="Calibri" w:hAnsi="Courier New" w:cs="Courier New"/>
      <w:sz w:val="20"/>
    </w:rPr>
  </w:style>
  <w:style w:type="paragraph" w:customStyle="1" w:styleId="ComputerCodeLevel3">
    <w:name w:val="Computer Code Level 3"/>
    <w:basedOn w:val="ComputerCodeLevel2"/>
    <w:qFormat/>
    <w:rsid w:val="008C3648"/>
    <w:pPr>
      <w:ind w:left="1440"/>
    </w:pPr>
  </w:style>
  <w:style w:type="paragraph" w:customStyle="1" w:styleId="ComputerCodeLevel1">
    <w:name w:val="Computer Code Level 1"/>
    <w:basedOn w:val="Normal"/>
    <w:link w:val="ComputerCodeLevel1Char"/>
    <w:qFormat/>
    <w:rsid w:val="008C3648"/>
    <w:pPr>
      <w:spacing w:after="0" w:line="240" w:lineRule="auto"/>
    </w:pPr>
    <w:rPr>
      <w:rFonts w:ascii="Courier New" w:eastAsia="Calibri" w:hAnsi="Courier New" w:cs="Courier New"/>
      <w:sz w:val="20"/>
      <w:szCs w:val="20"/>
    </w:rPr>
  </w:style>
  <w:style w:type="character" w:customStyle="1" w:styleId="ComputerCodeLevel1Char">
    <w:name w:val="Computer Code Level 1 Char"/>
    <w:basedOn w:val="DefaultParagraphFont"/>
    <w:link w:val="ComputerCodeLevel1"/>
    <w:rsid w:val="008C3648"/>
    <w:rPr>
      <w:rFonts w:ascii="Courier New" w:eastAsia="Calibri" w:hAnsi="Courier New" w:cs="Courier New"/>
      <w:sz w:val="20"/>
      <w:szCs w:val="20"/>
    </w:rPr>
  </w:style>
  <w:style w:type="paragraph" w:customStyle="1" w:styleId="Appendix">
    <w:name w:val="Appendix"/>
    <w:basedOn w:val="Heading1"/>
    <w:qFormat/>
    <w:rsid w:val="00A00F2C"/>
    <w:pPr>
      <w:numPr>
        <w:numId w:val="0"/>
      </w:numPr>
      <w:spacing w:before="4000" w:after="480"/>
      <w:jc w:val="center"/>
    </w:pPr>
    <w:rPr>
      <w:sz w:val="36"/>
      <w:szCs w:val="44"/>
    </w:rPr>
  </w:style>
  <w:style w:type="paragraph" w:styleId="BodyText2">
    <w:name w:val="Body Text 2"/>
    <w:basedOn w:val="Normal"/>
    <w:link w:val="BodyText2Char"/>
    <w:uiPriority w:val="99"/>
    <w:semiHidden/>
    <w:unhideWhenUsed/>
    <w:rsid w:val="000E7630"/>
    <w:pPr>
      <w:spacing w:after="120" w:line="480" w:lineRule="auto"/>
    </w:pPr>
  </w:style>
  <w:style w:type="character" w:customStyle="1" w:styleId="BodyText2Char">
    <w:name w:val="Body Text 2 Char"/>
    <w:basedOn w:val="DefaultParagraphFont"/>
    <w:link w:val="BodyText2"/>
    <w:uiPriority w:val="99"/>
    <w:semiHidden/>
    <w:rsid w:val="000E7630"/>
  </w:style>
  <w:style w:type="paragraph" w:styleId="BodyText3">
    <w:name w:val="Body Text 3"/>
    <w:basedOn w:val="Normal"/>
    <w:link w:val="BodyText3Char"/>
    <w:uiPriority w:val="99"/>
    <w:semiHidden/>
    <w:unhideWhenUsed/>
    <w:rsid w:val="000E7630"/>
    <w:pPr>
      <w:spacing w:after="120"/>
    </w:pPr>
    <w:rPr>
      <w:sz w:val="16"/>
      <w:szCs w:val="16"/>
    </w:rPr>
  </w:style>
  <w:style w:type="character" w:customStyle="1" w:styleId="BodyText3Char">
    <w:name w:val="Body Text 3 Char"/>
    <w:basedOn w:val="DefaultParagraphFont"/>
    <w:link w:val="BodyText3"/>
    <w:uiPriority w:val="99"/>
    <w:semiHidden/>
    <w:rsid w:val="000E7630"/>
    <w:rPr>
      <w:sz w:val="16"/>
      <w:szCs w:val="16"/>
    </w:rPr>
  </w:style>
  <w:style w:type="paragraph" w:styleId="BodyTextFirstIndent">
    <w:name w:val="Body Text First Indent"/>
    <w:basedOn w:val="BodyText"/>
    <w:link w:val="BodyTextFirstIndentChar"/>
    <w:uiPriority w:val="99"/>
    <w:semiHidden/>
    <w:unhideWhenUsed/>
    <w:rsid w:val="000E7630"/>
    <w:pPr>
      <w:ind w:firstLine="360"/>
    </w:pPr>
    <w:rPr>
      <w:b/>
    </w:rPr>
  </w:style>
  <w:style w:type="character" w:customStyle="1" w:styleId="BodyTextFirstIndentChar">
    <w:name w:val="Body Text First Indent Char"/>
    <w:basedOn w:val="BodyTextChar"/>
    <w:link w:val="BodyTextFirstIndent"/>
    <w:uiPriority w:val="99"/>
    <w:semiHidden/>
    <w:rsid w:val="000E7630"/>
    <w:rPr>
      <w:rFonts w:ascii="Arial" w:eastAsia="Times New Roman" w:hAnsi="Arial" w:cs="Times New Roman"/>
      <w:b/>
      <w:sz w:val="24"/>
      <w:szCs w:val="20"/>
    </w:rPr>
  </w:style>
  <w:style w:type="paragraph" w:styleId="BodyTextIndent">
    <w:name w:val="Body Text Indent"/>
    <w:basedOn w:val="Normal"/>
    <w:link w:val="BodyTextIndentChar"/>
    <w:uiPriority w:val="99"/>
    <w:semiHidden/>
    <w:unhideWhenUsed/>
    <w:rsid w:val="000E7630"/>
    <w:pPr>
      <w:spacing w:after="120"/>
      <w:ind w:left="360"/>
    </w:pPr>
  </w:style>
  <w:style w:type="character" w:customStyle="1" w:styleId="BodyTextIndentChar">
    <w:name w:val="Body Text Indent Char"/>
    <w:basedOn w:val="DefaultParagraphFont"/>
    <w:link w:val="BodyTextIndent"/>
    <w:uiPriority w:val="99"/>
    <w:semiHidden/>
    <w:rsid w:val="000E7630"/>
  </w:style>
  <w:style w:type="paragraph" w:styleId="BodyTextFirstIndent2">
    <w:name w:val="Body Text First Indent 2"/>
    <w:basedOn w:val="BodyTextIndent"/>
    <w:link w:val="BodyTextFirstIndent2Char"/>
    <w:uiPriority w:val="99"/>
    <w:semiHidden/>
    <w:unhideWhenUsed/>
    <w:rsid w:val="000E7630"/>
    <w:pPr>
      <w:spacing w:after="200"/>
      <w:ind w:firstLine="360"/>
    </w:pPr>
  </w:style>
  <w:style w:type="character" w:customStyle="1" w:styleId="BodyTextFirstIndent2Char">
    <w:name w:val="Body Text First Indent 2 Char"/>
    <w:basedOn w:val="BodyTextIndentChar"/>
    <w:link w:val="BodyTextFirstIndent2"/>
    <w:uiPriority w:val="99"/>
    <w:semiHidden/>
    <w:rsid w:val="000E7630"/>
  </w:style>
  <w:style w:type="paragraph" w:styleId="BodyTextIndent2">
    <w:name w:val="Body Text Indent 2"/>
    <w:basedOn w:val="Normal"/>
    <w:link w:val="BodyTextIndent2Char"/>
    <w:uiPriority w:val="99"/>
    <w:semiHidden/>
    <w:unhideWhenUsed/>
    <w:rsid w:val="000E7630"/>
    <w:pPr>
      <w:spacing w:after="120" w:line="480" w:lineRule="auto"/>
      <w:ind w:left="360"/>
    </w:pPr>
  </w:style>
  <w:style w:type="character" w:customStyle="1" w:styleId="BodyTextIndent2Char">
    <w:name w:val="Body Text Indent 2 Char"/>
    <w:basedOn w:val="DefaultParagraphFont"/>
    <w:link w:val="BodyTextIndent2"/>
    <w:uiPriority w:val="99"/>
    <w:semiHidden/>
    <w:rsid w:val="000E7630"/>
  </w:style>
  <w:style w:type="paragraph" w:styleId="BodyTextIndent3">
    <w:name w:val="Body Text Indent 3"/>
    <w:basedOn w:val="Normal"/>
    <w:link w:val="BodyTextIndent3Char"/>
    <w:uiPriority w:val="99"/>
    <w:semiHidden/>
    <w:unhideWhenUsed/>
    <w:rsid w:val="000E763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E7630"/>
    <w:rPr>
      <w:sz w:val="16"/>
      <w:szCs w:val="16"/>
    </w:rPr>
  </w:style>
  <w:style w:type="paragraph" w:styleId="Closing">
    <w:name w:val="Closing"/>
    <w:basedOn w:val="Normal"/>
    <w:link w:val="ClosingChar"/>
    <w:uiPriority w:val="99"/>
    <w:semiHidden/>
    <w:unhideWhenUsed/>
    <w:rsid w:val="000E7630"/>
    <w:pPr>
      <w:spacing w:after="0" w:line="240" w:lineRule="auto"/>
      <w:ind w:left="4320"/>
    </w:pPr>
  </w:style>
  <w:style w:type="character" w:customStyle="1" w:styleId="ClosingChar">
    <w:name w:val="Closing Char"/>
    <w:basedOn w:val="DefaultParagraphFont"/>
    <w:link w:val="Closing"/>
    <w:uiPriority w:val="99"/>
    <w:semiHidden/>
    <w:rsid w:val="000E7630"/>
  </w:style>
  <w:style w:type="paragraph" w:styleId="CommentText">
    <w:name w:val="annotation text"/>
    <w:basedOn w:val="Normal"/>
    <w:link w:val="CommentTextChar"/>
    <w:uiPriority w:val="99"/>
    <w:semiHidden/>
    <w:unhideWhenUsed/>
    <w:rsid w:val="000E7630"/>
    <w:pPr>
      <w:spacing w:line="240" w:lineRule="auto"/>
    </w:pPr>
    <w:rPr>
      <w:sz w:val="20"/>
      <w:szCs w:val="20"/>
    </w:rPr>
  </w:style>
  <w:style w:type="character" w:customStyle="1" w:styleId="CommentTextChar">
    <w:name w:val="Comment Text Char"/>
    <w:basedOn w:val="DefaultParagraphFont"/>
    <w:link w:val="CommentText"/>
    <w:uiPriority w:val="99"/>
    <w:semiHidden/>
    <w:rsid w:val="000E7630"/>
    <w:rPr>
      <w:sz w:val="20"/>
      <w:szCs w:val="20"/>
    </w:rPr>
  </w:style>
  <w:style w:type="paragraph" w:styleId="CommentSubject">
    <w:name w:val="annotation subject"/>
    <w:basedOn w:val="CommentText"/>
    <w:next w:val="CommentText"/>
    <w:link w:val="CommentSubjectChar"/>
    <w:uiPriority w:val="99"/>
    <w:semiHidden/>
    <w:unhideWhenUsed/>
    <w:rsid w:val="000E7630"/>
    <w:rPr>
      <w:b/>
      <w:bCs/>
    </w:rPr>
  </w:style>
  <w:style w:type="character" w:customStyle="1" w:styleId="CommentSubjectChar">
    <w:name w:val="Comment Subject Char"/>
    <w:basedOn w:val="CommentTextChar"/>
    <w:link w:val="CommentSubject"/>
    <w:uiPriority w:val="99"/>
    <w:semiHidden/>
    <w:rsid w:val="000E7630"/>
    <w:rPr>
      <w:b/>
      <w:bCs/>
      <w:sz w:val="20"/>
      <w:szCs w:val="20"/>
    </w:rPr>
  </w:style>
  <w:style w:type="paragraph" w:styleId="Date">
    <w:name w:val="Date"/>
    <w:basedOn w:val="Normal"/>
    <w:next w:val="Normal"/>
    <w:link w:val="DateChar"/>
    <w:uiPriority w:val="99"/>
    <w:semiHidden/>
    <w:unhideWhenUsed/>
    <w:rsid w:val="000E7630"/>
  </w:style>
  <w:style w:type="character" w:customStyle="1" w:styleId="DateChar">
    <w:name w:val="Date Char"/>
    <w:basedOn w:val="DefaultParagraphFont"/>
    <w:link w:val="Date"/>
    <w:uiPriority w:val="99"/>
    <w:semiHidden/>
    <w:rsid w:val="000E7630"/>
  </w:style>
  <w:style w:type="paragraph" w:styleId="DocumentMap">
    <w:name w:val="Document Map"/>
    <w:basedOn w:val="Normal"/>
    <w:link w:val="DocumentMapChar"/>
    <w:uiPriority w:val="99"/>
    <w:semiHidden/>
    <w:unhideWhenUsed/>
    <w:rsid w:val="000E763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E7630"/>
    <w:rPr>
      <w:rFonts w:ascii="Tahoma" w:hAnsi="Tahoma" w:cs="Tahoma"/>
      <w:sz w:val="16"/>
      <w:szCs w:val="16"/>
    </w:rPr>
  </w:style>
  <w:style w:type="paragraph" w:styleId="E-mailSignature">
    <w:name w:val="E-mail Signature"/>
    <w:basedOn w:val="Normal"/>
    <w:link w:val="E-mailSignatureChar"/>
    <w:uiPriority w:val="99"/>
    <w:semiHidden/>
    <w:unhideWhenUsed/>
    <w:rsid w:val="000E7630"/>
    <w:pPr>
      <w:spacing w:after="0" w:line="240" w:lineRule="auto"/>
    </w:pPr>
  </w:style>
  <w:style w:type="character" w:customStyle="1" w:styleId="E-mailSignatureChar">
    <w:name w:val="E-mail Signature Char"/>
    <w:basedOn w:val="DefaultParagraphFont"/>
    <w:link w:val="E-mailSignature"/>
    <w:uiPriority w:val="99"/>
    <w:semiHidden/>
    <w:rsid w:val="000E7630"/>
  </w:style>
  <w:style w:type="paragraph" w:styleId="EndnoteText">
    <w:name w:val="endnote text"/>
    <w:basedOn w:val="Normal"/>
    <w:link w:val="EndnoteTextChar"/>
    <w:uiPriority w:val="99"/>
    <w:semiHidden/>
    <w:unhideWhenUsed/>
    <w:rsid w:val="000E76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E7630"/>
    <w:rPr>
      <w:sz w:val="20"/>
      <w:szCs w:val="20"/>
    </w:rPr>
  </w:style>
  <w:style w:type="paragraph" w:styleId="EnvelopeAddress">
    <w:name w:val="envelope address"/>
    <w:basedOn w:val="Normal"/>
    <w:uiPriority w:val="99"/>
    <w:semiHidden/>
    <w:unhideWhenUsed/>
    <w:rsid w:val="000E763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E7630"/>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0E7630"/>
    <w:pPr>
      <w:spacing w:after="0" w:line="240" w:lineRule="auto"/>
    </w:pPr>
    <w:rPr>
      <w:i/>
      <w:iCs/>
    </w:rPr>
  </w:style>
  <w:style w:type="character" w:customStyle="1" w:styleId="HTMLAddressChar">
    <w:name w:val="HTML Address Char"/>
    <w:basedOn w:val="DefaultParagraphFont"/>
    <w:link w:val="HTMLAddress"/>
    <w:uiPriority w:val="99"/>
    <w:semiHidden/>
    <w:rsid w:val="000E7630"/>
    <w:rPr>
      <w:i/>
      <w:iCs/>
    </w:rPr>
  </w:style>
  <w:style w:type="paragraph" w:styleId="HTMLPreformatted">
    <w:name w:val="HTML Preformatted"/>
    <w:basedOn w:val="Normal"/>
    <w:link w:val="HTMLPreformattedChar"/>
    <w:uiPriority w:val="99"/>
    <w:semiHidden/>
    <w:unhideWhenUsed/>
    <w:rsid w:val="000E763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0E7630"/>
    <w:rPr>
      <w:rFonts w:ascii="Consolas" w:hAnsi="Consolas" w:cs="Consolas"/>
      <w:sz w:val="20"/>
      <w:szCs w:val="20"/>
    </w:rPr>
  </w:style>
  <w:style w:type="paragraph" w:styleId="Index1">
    <w:name w:val="index 1"/>
    <w:basedOn w:val="Normal"/>
    <w:next w:val="Normal"/>
    <w:autoRedefine/>
    <w:uiPriority w:val="99"/>
    <w:semiHidden/>
    <w:unhideWhenUsed/>
    <w:rsid w:val="000E7630"/>
    <w:pPr>
      <w:spacing w:after="0" w:line="240" w:lineRule="auto"/>
      <w:ind w:left="220" w:hanging="220"/>
    </w:pPr>
  </w:style>
  <w:style w:type="paragraph" w:styleId="Index2">
    <w:name w:val="index 2"/>
    <w:basedOn w:val="Normal"/>
    <w:next w:val="Normal"/>
    <w:autoRedefine/>
    <w:uiPriority w:val="99"/>
    <w:semiHidden/>
    <w:unhideWhenUsed/>
    <w:rsid w:val="000E7630"/>
    <w:pPr>
      <w:spacing w:after="0" w:line="240" w:lineRule="auto"/>
      <w:ind w:left="440" w:hanging="220"/>
    </w:pPr>
  </w:style>
  <w:style w:type="paragraph" w:styleId="Index3">
    <w:name w:val="index 3"/>
    <w:basedOn w:val="Normal"/>
    <w:next w:val="Normal"/>
    <w:autoRedefine/>
    <w:uiPriority w:val="99"/>
    <w:semiHidden/>
    <w:unhideWhenUsed/>
    <w:rsid w:val="000E7630"/>
    <w:pPr>
      <w:spacing w:after="0" w:line="240" w:lineRule="auto"/>
      <w:ind w:left="660" w:hanging="220"/>
    </w:pPr>
  </w:style>
  <w:style w:type="paragraph" w:styleId="Index4">
    <w:name w:val="index 4"/>
    <w:basedOn w:val="Normal"/>
    <w:next w:val="Normal"/>
    <w:autoRedefine/>
    <w:uiPriority w:val="99"/>
    <w:semiHidden/>
    <w:unhideWhenUsed/>
    <w:rsid w:val="000E7630"/>
    <w:pPr>
      <w:spacing w:after="0" w:line="240" w:lineRule="auto"/>
      <w:ind w:left="880" w:hanging="220"/>
    </w:pPr>
  </w:style>
  <w:style w:type="paragraph" w:styleId="Index5">
    <w:name w:val="index 5"/>
    <w:basedOn w:val="Normal"/>
    <w:next w:val="Normal"/>
    <w:autoRedefine/>
    <w:uiPriority w:val="99"/>
    <w:semiHidden/>
    <w:unhideWhenUsed/>
    <w:rsid w:val="000E7630"/>
    <w:pPr>
      <w:spacing w:after="0" w:line="240" w:lineRule="auto"/>
      <w:ind w:left="1100" w:hanging="220"/>
    </w:pPr>
  </w:style>
  <w:style w:type="paragraph" w:styleId="Index6">
    <w:name w:val="index 6"/>
    <w:basedOn w:val="Normal"/>
    <w:next w:val="Normal"/>
    <w:autoRedefine/>
    <w:uiPriority w:val="99"/>
    <w:semiHidden/>
    <w:unhideWhenUsed/>
    <w:rsid w:val="000E7630"/>
    <w:pPr>
      <w:spacing w:after="0" w:line="240" w:lineRule="auto"/>
      <w:ind w:left="1320" w:hanging="220"/>
    </w:pPr>
  </w:style>
  <w:style w:type="paragraph" w:styleId="Index7">
    <w:name w:val="index 7"/>
    <w:basedOn w:val="Normal"/>
    <w:next w:val="Normal"/>
    <w:autoRedefine/>
    <w:uiPriority w:val="99"/>
    <w:semiHidden/>
    <w:unhideWhenUsed/>
    <w:rsid w:val="000E7630"/>
    <w:pPr>
      <w:spacing w:after="0" w:line="240" w:lineRule="auto"/>
      <w:ind w:left="1540" w:hanging="220"/>
    </w:pPr>
  </w:style>
  <w:style w:type="paragraph" w:styleId="Index8">
    <w:name w:val="index 8"/>
    <w:basedOn w:val="Normal"/>
    <w:next w:val="Normal"/>
    <w:autoRedefine/>
    <w:uiPriority w:val="99"/>
    <w:semiHidden/>
    <w:unhideWhenUsed/>
    <w:rsid w:val="000E7630"/>
    <w:pPr>
      <w:spacing w:after="0" w:line="240" w:lineRule="auto"/>
      <w:ind w:left="1760" w:hanging="220"/>
    </w:pPr>
  </w:style>
  <w:style w:type="paragraph" w:styleId="Index9">
    <w:name w:val="index 9"/>
    <w:basedOn w:val="Normal"/>
    <w:next w:val="Normal"/>
    <w:autoRedefine/>
    <w:uiPriority w:val="99"/>
    <w:semiHidden/>
    <w:unhideWhenUsed/>
    <w:rsid w:val="000E7630"/>
    <w:pPr>
      <w:spacing w:after="0" w:line="240" w:lineRule="auto"/>
      <w:ind w:left="1980" w:hanging="220"/>
    </w:pPr>
  </w:style>
  <w:style w:type="paragraph" w:styleId="IndexHeading">
    <w:name w:val="index heading"/>
    <w:basedOn w:val="Normal"/>
    <w:next w:val="Index1"/>
    <w:uiPriority w:val="99"/>
    <w:semiHidden/>
    <w:unhideWhenUsed/>
    <w:rsid w:val="000E7630"/>
    <w:rPr>
      <w:rFonts w:asciiTheme="majorHAnsi" w:eastAsiaTheme="majorEastAsia" w:hAnsiTheme="majorHAnsi" w:cstheme="majorBidi"/>
      <w:b/>
      <w:bCs/>
    </w:rPr>
  </w:style>
  <w:style w:type="paragraph" w:styleId="List">
    <w:name w:val="List"/>
    <w:basedOn w:val="Normal"/>
    <w:uiPriority w:val="99"/>
    <w:semiHidden/>
    <w:unhideWhenUsed/>
    <w:rsid w:val="000E7630"/>
    <w:pPr>
      <w:ind w:left="360" w:hanging="360"/>
      <w:contextualSpacing/>
    </w:pPr>
  </w:style>
  <w:style w:type="paragraph" w:styleId="List2">
    <w:name w:val="List 2"/>
    <w:basedOn w:val="Normal"/>
    <w:uiPriority w:val="99"/>
    <w:semiHidden/>
    <w:unhideWhenUsed/>
    <w:rsid w:val="000E7630"/>
    <w:pPr>
      <w:ind w:left="720" w:hanging="360"/>
      <w:contextualSpacing/>
    </w:pPr>
  </w:style>
  <w:style w:type="paragraph" w:styleId="List3">
    <w:name w:val="List 3"/>
    <w:basedOn w:val="Normal"/>
    <w:uiPriority w:val="99"/>
    <w:semiHidden/>
    <w:unhideWhenUsed/>
    <w:rsid w:val="000E7630"/>
    <w:pPr>
      <w:ind w:left="1080" w:hanging="360"/>
      <w:contextualSpacing/>
    </w:pPr>
  </w:style>
  <w:style w:type="paragraph" w:styleId="List4">
    <w:name w:val="List 4"/>
    <w:basedOn w:val="Normal"/>
    <w:uiPriority w:val="99"/>
    <w:semiHidden/>
    <w:unhideWhenUsed/>
    <w:rsid w:val="000E7630"/>
    <w:pPr>
      <w:ind w:left="1440" w:hanging="360"/>
      <w:contextualSpacing/>
    </w:pPr>
  </w:style>
  <w:style w:type="paragraph" w:styleId="List5">
    <w:name w:val="List 5"/>
    <w:basedOn w:val="Normal"/>
    <w:uiPriority w:val="99"/>
    <w:semiHidden/>
    <w:unhideWhenUsed/>
    <w:rsid w:val="000E7630"/>
    <w:pPr>
      <w:ind w:left="1800" w:hanging="360"/>
      <w:contextualSpacing/>
    </w:pPr>
  </w:style>
  <w:style w:type="paragraph" w:styleId="ListBullet">
    <w:name w:val="List Bullet"/>
    <w:basedOn w:val="Normal"/>
    <w:uiPriority w:val="99"/>
    <w:semiHidden/>
    <w:unhideWhenUsed/>
    <w:rsid w:val="000E7630"/>
    <w:pPr>
      <w:numPr>
        <w:numId w:val="22"/>
      </w:numPr>
      <w:contextualSpacing/>
    </w:pPr>
  </w:style>
  <w:style w:type="paragraph" w:styleId="ListBullet2">
    <w:name w:val="List Bullet 2"/>
    <w:basedOn w:val="Normal"/>
    <w:uiPriority w:val="99"/>
    <w:semiHidden/>
    <w:unhideWhenUsed/>
    <w:rsid w:val="000E7630"/>
    <w:pPr>
      <w:numPr>
        <w:numId w:val="23"/>
      </w:numPr>
      <w:contextualSpacing/>
    </w:pPr>
  </w:style>
  <w:style w:type="paragraph" w:styleId="ListBullet3">
    <w:name w:val="List Bullet 3"/>
    <w:basedOn w:val="Normal"/>
    <w:uiPriority w:val="99"/>
    <w:semiHidden/>
    <w:unhideWhenUsed/>
    <w:rsid w:val="000E7630"/>
    <w:pPr>
      <w:numPr>
        <w:numId w:val="24"/>
      </w:numPr>
      <w:contextualSpacing/>
    </w:pPr>
  </w:style>
  <w:style w:type="paragraph" w:styleId="ListBullet4">
    <w:name w:val="List Bullet 4"/>
    <w:basedOn w:val="Normal"/>
    <w:uiPriority w:val="99"/>
    <w:semiHidden/>
    <w:unhideWhenUsed/>
    <w:rsid w:val="000E7630"/>
    <w:pPr>
      <w:numPr>
        <w:numId w:val="25"/>
      </w:numPr>
      <w:contextualSpacing/>
    </w:pPr>
  </w:style>
  <w:style w:type="paragraph" w:styleId="ListBullet5">
    <w:name w:val="List Bullet 5"/>
    <w:basedOn w:val="Normal"/>
    <w:uiPriority w:val="99"/>
    <w:semiHidden/>
    <w:unhideWhenUsed/>
    <w:rsid w:val="000E7630"/>
    <w:pPr>
      <w:numPr>
        <w:numId w:val="26"/>
      </w:numPr>
      <w:contextualSpacing/>
    </w:pPr>
  </w:style>
  <w:style w:type="paragraph" w:styleId="ListContinue">
    <w:name w:val="List Continue"/>
    <w:basedOn w:val="Normal"/>
    <w:uiPriority w:val="99"/>
    <w:semiHidden/>
    <w:unhideWhenUsed/>
    <w:rsid w:val="000E7630"/>
    <w:pPr>
      <w:spacing w:after="120"/>
      <w:ind w:left="360"/>
      <w:contextualSpacing/>
    </w:pPr>
  </w:style>
  <w:style w:type="paragraph" w:styleId="ListContinue2">
    <w:name w:val="List Continue 2"/>
    <w:basedOn w:val="Normal"/>
    <w:uiPriority w:val="99"/>
    <w:semiHidden/>
    <w:unhideWhenUsed/>
    <w:rsid w:val="000E7630"/>
    <w:pPr>
      <w:spacing w:after="120"/>
      <w:ind w:left="720"/>
      <w:contextualSpacing/>
    </w:pPr>
  </w:style>
  <w:style w:type="paragraph" w:styleId="ListContinue3">
    <w:name w:val="List Continue 3"/>
    <w:basedOn w:val="Normal"/>
    <w:uiPriority w:val="99"/>
    <w:semiHidden/>
    <w:unhideWhenUsed/>
    <w:rsid w:val="000E7630"/>
    <w:pPr>
      <w:spacing w:after="120"/>
      <w:ind w:left="1080"/>
      <w:contextualSpacing/>
    </w:pPr>
  </w:style>
  <w:style w:type="paragraph" w:styleId="ListContinue4">
    <w:name w:val="List Continue 4"/>
    <w:basedOn w:val="Normal"/>
    <w:uiPriority w:val="99"/>
    <w:semiHidden/>
    <w:unhideWhenUsed/>
    <w:rsid w:val="000E7630"/>
    <w:pPr>
      <w:spacing w:after="120"/>
      <w:ind w:left="1440"/>
      <w:contextualSpacing/>
    </w:pPr>
  </w:style>
  <w:style w:type="paragraph" w:styleId="ListContinue5">
    <w:name w:val="List Continue 5"/>
    <w:basedOn w:val="Normal"/>
    <w:uiPriority w:val="99"/>
    <w:semiHidden/>
    <w:unhideWhenUsed/>
    <w:rsid w:val="000E7630"/>
    <w:pPr>
      <w:spacing w:after="120"/>
      <w:ind w:left="1800"/>
      <w:contextualSpacing/>
    </w:pPr>
  </w:style>
  <w:style w:type="paragraph" w:styleId="ListNumber">
    <w:name w:val="List Number"/>
    <w:basedOn w:val="Normal"/>
    <w:uiPriority w:val="99"/>
    <w:semiHidden/>
    <w:unhideWhenUsed/>
    <w:rsid w:val="000E7630"/>
    <w:pPr>
      <w:numPr>
        <w:numId w:val="27"/>
      </w:numPr>
      <w:contextualSpacing/>
    </w:pPr>
  </w:style>
  <w:style w:type="paragraph" w:styleId="ListNumber2">
    <w:name w:val="List Number 2"/>
    <w:basedOn w:val="Normal"/>
    <w:uiPriority w:val="99"/>
    <w:semiHidden/>
    <w:unhideWhenUsed/>
    <w:rsid w:val="000E7630"/>
    <w:pPr>
      <w:numPr>
        <w:numId w:val="28"/>
      </w:numPr>
      <w:contextualSpacing/>
    </w:pPr>
  </w:style>
  <w:style w:type="paragraph" w:styleId="ListNumber3">
    <w:name w:val="List Number 3"/>
    <w:basedOn w:val="Normal"/>
    <w:uiPriority w:val="99"/>
    <w:semiHidden/>
    <w:unhideWhenUsed/>
    <w:rsid w:val="000E7630"/>
    <w:pPr>
      <w:numPr>
        <w:numId w:val="29"/>
      </w:numPr>
      <w:contextualSpacing/>
    </w:pPr>
  </w:style>
  <w:style w:type="paragraph" w:styleId="ListNumber4">
    <w:name w:val="List Number 4"/>
    <w:basedOn w:val="Normal"/>
    <w:uiPriority w:val="99"/>
    <w:semiHidden/>
    <w:unhideWhenUsed/>
    <w:rsid w:val="000E7630"/>
    <w:pPr>
      <w:numPr>
        <w:numId w:val="30"/>
      </w:numPr>
      <w:contextualSpacing/>
    </w:pPr>
  </w:style>
  <w:style w:type="paragraph" w:styleId="ListNumber5">
    <w:name w:val="List Number 5"/>
    <w:basedOn w:val="Normal"/>
    <w:uiPriority w:val="99"/>
    <w:semiHidden/>
    <w:unhideWhenUsed/>
    <w:rsid w:val="000E7630"/>
    <w:pPr>
      <w:numPr>
        <w:numId w:val="31"/>
      </w:numPr>
      <w:contextualSpacing/>
    </w:pPr>
  </w:style>
  <w:style w:type="paragraph" w:styleId="MacroText">
    <w:name w:val="macro"/>
    <w:link w:val="MacroTextChar"/>
    <w:uiPriority w:val="99"/>
    <w:semiHidden/>
    <w:unhideWhenUsed/>
    <w:rsid w:val="000E763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E7630"/>
    <w:rPr>
      <w:rFonts w:ascii="Consolas" w:hAnsi="Consolas" w:cs="Consolas"/>
      <w:sz w:val="20"/>
      <w:szCs w:val="20"/>
    </w:rPr>
  </w:style>
  <w:style w:type="paragraph" w:styleId="MessageHeader">
    <w:name w:val="Message Header"/>
    <w:basedOn w:val="Normal"/>
    <w:link w:val="MessageHeaderChar"/>
    <w:uiPriority w:val="99"/>
    <w:semiHidden/>
    <w:unhideWhenUsed/>
    <w:rsid w:val="000E763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E7630"/>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0E7630"/>
    <w:rPr>
      <w:rFonts w:ascii="Times New Roman" w:hAnsi="Times New Roman" w:cs="Times New Roman"/>
      <w:sz w:val="24"/>
      <w:szCs w:val="24"/>
    </w:rPr>
  </w:style>
  <w:style w:type="paragraph" w:styleId="NormalIndent">
    <w:name w:val="Normal Indent"/>
    <w:basedOn w:val="Normal"/>
    <w:uiPriority w:val="99"/>
    <w:semiHidden/>
    <w:unhideWhenUsed/>
    <w:rsid w:val="000E7630"/>
    <w:pPr>
      <w:ind w:left="720"/>
    </w:pPr>
  </w:style>
  <w:style w:type="paragraph" w:styleId="NoteHeading">
    <w:name w:val="Note Heading"/>
    <w:basedOn w:val="Normal"/>
    <w:next w:val="Normal"/>
    <w:link w:val="NoteHeadingChar"/>
    <w:uiPriority w:val="99"/>
    <w:semiHidden/>
    <w:unhideWhenUsed/>
    <w:rsid w:val="000E7630"/>
    <w:pPr>
      <w:spacing w:after="0" w:line="240" w:lineRule="auto"/>
    </w:pPr>
  </w:style>
  <w:style w:type="character" w:customStyle="1" w:styleId="NoteHeadingChar">
    <w:name w:val="Note Heading Char"/>
    <w:basedOn w:val="DefaultParagraphFont"/>
    <w:link w:val="NoteHeading"/>
    <w:uiPriority w:val="99"/>
    <w:semiHidden/>
    <w:rsid w:val="000E7630"/>
  </w:style>
  <w:style w:type="paragraph" w:styleId="Salutation">
    <w:name w:val="Salutation"/>
    <w:basedOn w:val="Normal"/>
    <w:next w:val="Normal"/>
    <w:link w:val="SalutationChar"/>
    <w:uiPriority w:val="99"/>
    <w:semiHidden/>
    <w:unhideWhenUsed/>
    <w:rsid w:val="000E7630"/>
  </w:style>
  <w:style w:type="character" w:customStyle="1" w:styleId="SalutationChar">
    <w:name w:val="Salutation Char"/>
    <w:basedOn w:val="DefaultParagraphFont"/>
    <w:link w:val="Salutation"/>
    <w:uiPriority w:val="99"/>
    <w:semiHidden/>
    <w:rsid w:val="000E7630"/>
  </w:style>
  <w:style w:type="paragraph" w:styleId="Signature">
    <w:name w:val="Signature"/>
    <w:basedOn w:val="Normal"/>
    <w:link w:val="SignatureChar"/>
    <w:uiPriority w:val="99"/>
    <w:semiHidden/>
    <w:unhideWhenUsed/>
    <w:rsid w:val="000E7630"/>
    <w:pPr>
      <w:spacing w:after="0" w:line="240" w:lineRule="auto"/>
      <w:ind w:left="4320"/>
    </w:pPr>
  </w:style>
  <w:style w:type="character" w:customStyle="1" w:styleId="SignatureChar">
    <w:name w:val="Signature Char"/>
    <w:basedOn w:val="DefaultParagraphFont"/>
    <w:link w:val="Signature"/>
    <w:uiPriority w:val="99"/>
    <w:semiHidden/>
    <w:rsid w:val="000E7630"/>
  </w:style>
  <w:style w:type="paragraph" w:styleId="TableofAuthorities">
    <w:name w:val="table of authorities"/>
    <w:basedOn w:val="Normal"/>
    <w:next w:val="Normal"/>
    <w:uiPriority w:val="99"/>
    <w:semiHidden/>
    <w:unhideWhenUsed/>
    <w:rsid w:val="000E7630"/>
    <w:pPr>
      <w:spacing w:after="0"/>
      <w:ind w:left="220" w:hanging="220"/>
    </w:pPr>
  </w:style>
  <w:style w:type="paragraph" w:styleId="TOAHeading">
    <w:name w:val="toa heading"/>
    <w:basedOn w:val="Normal"/>
    <w:next w:val="Normal"/>
    <w:uiPriority w:val="99"/>
    <w:semiHidden/>
    <w:unhideWhenUsed/>
    <w:rsid w:val="000E7630"/>
    <w:pPr>
      <w:spacing w:before="120"/>
    </w:pPr>
    <w:rPr>
      <w:rFonts w:asciiTheme="majorHAnsi" w:eastAsiaTheme="majorEastAsia" w:hAnsiTheme="majorHAnsi" w:cstheme="majorBidi"/>
      <w:b/>
      <w:bCs/>
      <w:sz w:val="24"/>
      <w:szCs w:val="24"/>
    </w:rPr>
  </w:style>
  <w:style w:type="paragraph" w:customStyle="1" w:styleId="Outputline">
    <w:name w:val="Output line"/>
    <w:basedOn w:val="Output"/>
    <w:qFormat/>
    <w:rsid w:val="00B5443C"/>
    <w:pPr>
      <w:spacing w:after="200"/>
      <w:ind w:left="720"/>
      <w:contextualSpacing/>
    </w:pPr>
    <w:rPr>
      <w:b/>
      <w:bCs/>
    </w:rPr>
  </w:style>
  <w:style w:type="paragraph" w:customStyle="1" w:styleId="AppendixTitle">
    <w:name w:val="Appendix Title"/>
    <w:basedOn w:val="Subtitle"/>
    <w:qFormat/>
    <w:rsid w:val="00DF1DB7"/>
    <w:pPr>
      <w:pBdr>
        <w:bottom w:val="none" w:sz="0" w:space="0" w:color="auto"/>
      </w:pBdr>
      <w:jc w:val="center"/>
    </w:pPr>
  </w:style>
  <w:style w:type="paragraph" w:customStyle="1" w:styleId="Title1">
    <w:name w:val="Title1"/>
    <w:basedOn w:val="Title"/>
    <w:qFormat/>
    <w:rsid w:val="00553C21"/>
  </w:style>
  <w:style w:type="character" w:customStyle="1" w:styleId="StyleSubscript">
    <w:name w:val="Style Subscript"/>
    <w:basedOn w:val="DefaultParagraphFont"/>
    <w:rsid w:val="00CE44F2"/>
    <w:rPr>
      <w:vertAlign w:val="subscript"/>
    </w:rPr>
  </w:style>
  <w:style w:type="paragraph" w:customStyle="1" w:styleId="TableofTablesHeading">
    <w:name w:val="Table of Tables Heading"/>
    <w:basedOn w:val="TableofEquationsHeading"/>
    <w:qFormat/>
    <w:rsid w:val="00CE44F2"/>
  </w:style>
  <w:style w:type="paragraph" w:customStyle="1" w:styleId="Appendixauthor">
    <w:name w:val="Appendix author"/>
    <w:basedOn w:val="Normal"/>
    <w:qFormat/>
    <w:rsid w:val="00840915"/>
    <w:pPr>
      <w:jc w:val="center"/>
    </w:pPr>
  </w:style>
  <w:style w:type="paragraph" w:customStyle="1" w:styleId="Administration">
    <w:name w:val="Administration"/>
    <w:basedOn w:val="Normal"/>
    <w:qFormat/>
    <w:rsid w:val="00840915"/>
    <w:pPr>
      <w:spacing w:after="0"/>
      <w:jc w:val="center"/>
    </w:pPr>
  </w:style>
  <w:style w:type="paragraph" w:customStyle="1" w:styleId="Listparagraph1">
    <w:name w:val="List paragraph 1"/>
    <w:basedOn w:val="ListParagraph"/>
    <w:qFormat/>
    <w:rsid w:val="00840915"/>
    <w:pPr>
      <w:ind w:left="2160" w:hanging="1440"/>
    </w:pPr>
  </w:style>
  <w:style w:type="paragraph" w:customStyle="1" w:styleId="Listparagraph2">
    <w:name w:val="List paragraph 2"/>
    <w:basedOn w:val="Listparagraph1"/>
    <w:qFormat/>
    <w:rsid w:val="006A6EB8"/>
    <w:pPr>
      <w:ind w:left="3600" w:hanging="2880"/>
      <w:contextualSpacing w:val="0"/>
    </w:pPr>
  </w:style>
  <w:style w:type="paragraph" w:customStyle="1" w:styleId="ReferencesHeading">
    <w:name w:val="References Heading"/>
    <w:basedOn w:val="Heading1"/>
    <w:qFormat/>
    <w:rsid w:val="00BD35C9"/>
    <w:pPr>
      <w:numPr>
        <w:numId w:val="0"/>
      </w:numPr>
    </w:pPr>
  </w:style>
  <w:style w:type="paragraph" w:customStyle="1" w:styleId="Pathdescriptions">
    <w:name w:val="Path descriptions"/>
    <w:basedOn w:val="Normal"/>
    <w:qFormat/>
    <w:rsid w:val="00BD35C9"/>
    <w:pPr>
      <w:spacing w:after="0"/>
      <w:ind w:firstLine="720"/>
    </w:pPr>
  </w:style>
  <w:style w:type="paragraph" w:customStyle="1" w:styleId="ListParagraph3">
    <w:name w:val="List Paragraph 3"/>
    <w:basedOn w:val="Listparagraph2"/>
    <w:qFormat/>
    <w:rsid w:val="006A6EB8"/>
    <w:pPr>
      <w:tabs>
        <w:tab w:val="left" w:pos="1440"/>
      </w:tabs>
      <w:spacing w:after="240"/>
      <w:ind w:left="1440" w:hanging="1440"/>
    </w:pPr>
  </w:style>
  <w:style w:type="paragraph" w:customStyle="1" w:styleId="ListParagraph4">
    <w:name w:val="List Paragraph 4"/>
    <w:basedOn w:val="ListParagraph3"/>
    <w:qFormat/>
    <w:rsid w:val="00B5443C"/>
    <w:pPr>
      <w:tabs>
        <w:tab w:val="clear" w:pos="1440"/>
        <w:tab w:val="left" w:pos="2160"/>
      </w:tabs>
      <w:ind w:left="2160" w:hanging="2160"/>
    </w:pPr>
  </w:style>
  <w:style w:type="character" w:customStyle="1" w:styleId="Subscriptemphasis">
    <w:name w:val="Subscript emphasis"/>
    <w:basedOn w:val="StyleSubscript"/>
    <w:uiPriority w:val="1"/>
    <w:qFormat/>
    <w:rsid w:val="00D33076"/>
    <w:rPr>
      <w:i/>
      <w:vertAlign w:val="subscript"/>
    </w:rPr>
  </w:style>
  <w:style w:type="paragraph" w:customStyle="1" w:styleId="Technicalmemo">
    <w:name w:val="Technical memo"/>
    <w:basedOn w:val="Title"/>
    <w:qFormat/>
    <w:rsid w:val="00183F67"/>
    <w:pPr>
      <w:spacing w:before="360" w:after="0"/>
      <w:contextualSpacing w:val="0"/>
      <w:outlineLvl w:val="9"/>
    </w:pPr>
    <w:rPr>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F6B"/>
  </w:style>
  <w:style w:type="paragraph" w:styleId="Heading1">
    <w:name w:val="heading 1"/>
    <w:basedOn w:val="Normal"/>
    <w:next w:val="Normal"/>
    <w:link w:val="Heading1Char"/>
    <w:uiPriority w:val="9"/>
    <w:qFormat/>
    <w:rsid w:val="00130AB3"/>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720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6EB2"/>
    <w:pPr>
      <w:keepNext/>
      <w:keepLines/>
      <w:numPr>
        <w:ilvl w:val="2"/>
        <w:numId w:val="15"/>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130AB3"/>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60632E"/>
    <w:pPr>
      <w:numPr>
        <w:ilvl w:val="4"/>
        <w:numId w:val="1"/>
      </w:numPr>
      <w:spacing w:before="200" w:after="0"/>
      <w:outlineLvl w:val="4"/>
    </w:pPr>
    <w:rPr>
      <w:rFonts w:asciiTheme="majorHAnsi" w:eastAsiaTheme="majorEastAsia" w:hAnsiTheme="majorHAnsi" w:cstheme="majorBidi"/>
      <w:b/>
      <w:bCs/>
      <w:color w:val="595959" w:themeColor="text1" w:themeTint="A6"/>
    </w:rPr>
  </w:style>
  <w:style w:type="paragraph" w:styleId="Heading6">
    <w:name w:val="heading 6"/>
    <w:basedOn w:val="Normal"/>
    <w:next w:val="Normal"/>
    <w:link w:val="Heading6Char"/>
    <w:uiPriority w:val="9"/>
    <w:unhideWhenUsed/>
    <w:qFormat/>
    <w:rsid w:val="003C3E49"/>
    <w:pPr>
      <w:keepNext/>
      <w:keepLines/>
      <w:numPr>
        <w:ilvl w:val="5"/>
        <w:numId w:val="15"/>
      </w:numPr>
      <w:spacing w:before="200" w:after="0"/>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CE44F2"/>
    <w:pPr>
      <w:keepNext/>
      <w:keepLines/>
      <w:numPr>
        <w:ilvl w:val="6"/>
        <w:numId w:val="15"/>
      </w:numPr>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30AB3"/>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30AB3"/>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AB3"/>
    <w:rPr>
      <w:rFonts w:asciiTheme="majorHAnsi" w:eastAsiaTheme="majorEastAsia" w:hAnsiTheme="majorHAnsi" w:cstheme="majorBidi"/>
      <w:b/>
      <w:bCs/>
      <w:sz w:val="28"/>
      <w:szCs w:val="28"/>
    </w:rPr>
  </w:style>
  <w:style w:type="paragraph" w:customStyle="1" w:styleId="TableofEquationsHeading">
    <w:name w:val="Table of Equations Heading"/>
    <w:basedOn w:val="Heading1"/>
    <w:qFormat/>
    <w:rsid w:val="00CE44F2"/>
    <w:pPr>
      <w:numPr>
        <w:numId w:val="0"/>
      </w:numPr>
    </w:pPr>
  </w:style>
  <w:style w:type="character" w:customStyle="1" w:styleId="Heading3Char">
    <w:name w:val="Heading 3 Char"/>
    <w:basedOn w:val="DefaultParagraphFont"/>
    <w:link w:val="Heading3"/>
    <w:uiPriority w:val="9"/>
    <w:rsid w:val="00C06EB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130AB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60632E"/>
    <w:rPr>
      <w:rFonts w:asciiTheme="majorHAnsi" w:eastAsiaTheme="majorEastAsia" w:hAnsiTheme="majorHAnsi" w:cstheme="majorBidi"/>
      <w:b/>
      <w:bCs/>
      <w:color w:val="595959" w:themeColor="text1" w:themeTint="A6"/>
    </w:rPr>
  </w:style>
  <w:style w:type="character" w:customStyle="1" w:styleId="Heading6Char">
    <w:name w:val="Heading 6 Char"/>
    <w:basedOn w:val="DefaultParagraphFont"/>
    <w:link w:val="Heading6"/>
    <w:uiPriority w:val="9"/>
    <w:rsid w:val="003C3E4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CE44F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30AB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30AB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B53A4"/>
    <w:pPr>
      <w:spacing w:before="240" w:line="240" w:lineRule="auto"/>
      <w:contextualSpacing/>
      <w:outlineLvl w:val="0"/>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B53A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3126C8"/>
    <w:pPr>
      <w:pBdr>
        <w:bottom w:val="single" w:sz="4" w:space="1" w:color="auto"/>
      </w:pBdr>
      <w:spacing w:after="240"/>
      <w:outlineLvl w:val="1"/>
    </w:pPr>
    <w:rPr>
      <w:rFonts w:asciiTheme="majorHAnsi" w:eastAsiaTheme="majorEastAsia" w:hAnsiTheme="majorHAnsi" w:cstheme="majorBidi"/>
      <w:iCs/>
      <w:spacing w:val="13"/>
      <w:sz w:val="44"/>
      <w:szCs w:val="24"/>
    </w:rPr>
  </w:style>
  <w:style w:type="character" w:customStyle="1" w:styleId="SubtitleChar">
    <w:name w:val="Subtitle Char"/>
    <w:basedOn w:val="DefaultParagraphFont"/>
    <w:link w:val="Subtitle"/>
    <w:uiPriority w:val="11"/>
    <w:rsid w:val="003126C8"/>
    <w:rPr>
      <w:rFonts w:asciiTheme="majorHAnsi" w:eastAsiaTheme="majorEastAsia" w:hAnsiTheme="majorHAnsi" w:cstheme="majorBidi"/>
      <w:iCs/>
      <w:spacing w:val="13"/>
      <w:sz w:val="44"/>
      <w:szCs w:val="24"/>
    </w:rPr>
  </w:style>
  <w:style w:type="character" w:styleId="Strong">
    <w:name w:val="Strong"/>
    <w:uiPriority w:val="22"/>
    <w:qFormat/>
    <w:rsid w:val="00130AB3"/>
    <w:rPr>
      <w:b/>
      <w:bCs/>
    </w:rPr>
  </w:style>
  <w:style w:type="character" w:styleId="Emphasis">
    <w:name w:val="Emphasis"/>
    <w:uiPriority w:val="20"/>
    <w:qFormat/>
    <w:rsid w:val="00324601"/>
    <w:rPr>
      <w:bCs/>
      <w:i/>
      <w:iCs/>
      <w:spacing w:val="10"/>
      <w:bdr w:val="none" w:sz="0" w:space="0" w:color="auto"/>
      <w:shd w:val="clear" w:color="auto" w:fill="auto"/>
    </w:rPr>
  </w:style>
  <w:style w:type="paragraph" w:styleId="NoSpacing">
    <w:name w:val="No Spacing"/>
    <w:basedOn w:val="Normal"/>
    <w:link w:val="NoSpacingChar"/>
    <w:uiPriority w:val="1"/>
    <w:qFormat/>
    <w:rsid w:val="00130AB3"/>
    <w:pPr>
      <w:spacing w:after="0" w:line="240" w:lineRule="auto"/>
    </w:pPr>
  </w:style>
  <w:style w:type="paragraph" w:styleId="ListParagraph">
    <w:name w:val="List Paragraph"/>
    <w:basedOn w:val="Normal"/>
    <w:uiPriority w:val="34"/>
    <w:qFormat/>
    <w:rsid w:val="00130AB3"/>
    <w:pPr>
      <w:ind w:left="720"/>
      <w:contextualSpacing/>
    </w:pPr>
  </w:style>
  <w:style w:type="paragraph" w:styleId="Quote">
    <w:name w:val="Quote"/>
    <w:basedOn w:val="Normal"/>
    <w:next w:val="Normal"/>
    <w:link w:val="QuoteChar"/>
    <w:uiPriority w:val="29"/>
    <w:qFormat/>
    <w:rsid w:val="00130AB3"/>
    <w:pPr>
      <w:spacing w:before="200" w:after="0"/>
      <w:ind w:left="360" w:right="360"/>
    </w:pPr>
    <w:rPr>
      <w:i/>
      <w:iCs/>
    </w:rPr>
  </w:style>
  <w:style w:type="character" w:customStyle="1" w:styleId="QuoteChar">
    <w:name w:val="Quote Char"/>
    <w:basedOn w:val="DefaultParagraphFont"/>
    <w:link w:val="Quote"/>
    <w:uiPriority w:val="29"/>
    <w:rsid w:val="00130AB3"/>
    <w:rPr>
      <w:i/>
      <w:iCs/>
    </w:rPr>
  </w:style>
  <w:style w:type="paragraph" w:styleId="IntenseQuote">
    <w:name w:val="Intense Quote"/>
    <w:basedOn w:val="Normal"/>
    <w:next w:val="Normal"/>
    <w:link w:val="IntenseQuoteChar"/>
    <w:uiPriority w:val="30"/>
    <w:qFormat/>
    <w:rsid w:val="00130AB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30AB3"/>
    <w:rPr>
      <w:b/>
      <w:bCs/>
      <w:i/>
      <w:iCs/>
    </w:rPr>
  </w:style>
  <w:style w:type="character" w:styleId="SubtleEmphasis">
    <w:name w:val="Subtle Emphasis"/>
    <w:uiPriority w:val="19"/>
    <w:qFormat/>
    <w:rsid w:val="00130AB3"/>
    <w:rPr>
      <w:i/>
      <w:iCs/>
    </w:rPr>
  </w:style>
  <w:style w:type="character" w:styleId="IntenseEmphasis">
    <w:name w:val="Intense Emphasis"/>
    <w:uiPriority w:val="21"/>
    <w:qFormat/>
    <w:rsid w:val="00130AB3"/>
    <w:rPr>
      <w:b/>
      <w:bCs/>
    </w:rPr>
  </w:style>
  <w:style w:type="character" w:styleId="SubtleReference">
    <w:name w:val="Subtle Reference"/>
    <w:uiPriority w:val="31"/>
    <w:qFormat/>
    <w:rsid w:val="00130AB3"/>
    <w:rPr>
      <w:smallCaps/>
    </w:rPr>
  </w:style>
  <w:style w:type="character" w:styleId="IntenseReference">
    <w:name w:val="Intense Reference"/>
    <w:uiPriority w:val="32"/>
    <w:qFormat/>
    <w:rsid w:val="00130AB3"/>
    <w:rPr>
      <w:smallCaps/>
      <w:spacing w:val="5"/>
      <w:u w:val="single"/>
    </w:rPr>
  </w:style>
  <w:style w:type="character" w:styleId="BookTitle">
    <w:name w:val="Book Title"/>
    <w:uiPriority w:val="33"/>
    <w:qFormat/>
    <w:rsid w:val="00130AB3"/>
    <w:rPr>
      <w:i/>
      <w:iCs/>
      <w:smallCaps/>
      <w:spacing w:val="5"/>
    </w:rPr>
  </w:style>
  <w:style w:type="paragraph" w:styleId="TOCHeading">
    <w:name w:val="TOC Heading"/>
    <w:basedOn w:val="Heading1"/>
    <w:next w:val="Normal"/>
    <w:uiPriority w:val="39"/>
    <w:unhideWhenUsed/>
    <w:qFormat/>
    <w:rsid w:val="00840915"/>
    <w:pPr>
      <w:numPr>
        <w:numId w:val="0"/>
      </w:numPr>
      <w:outlineLvl w:val="9"/>
    </w:pPr>
    <w:rPr>
      <w:lang w:bidi="en-US"/>
    </w:rPr>
  </w:style>
  <w:style w:type="paragraph" w:styleId="BalloonText">
    <w:name w:val="Balloon Text"/>
    <w:basedOn w:val="Normal"/>
    <w:link w:val="BalloonTextChar"/>
    <w:uiPriority w:val="99"/>
    <w:semiHidden/>
    <w:unhideWhenUsed/>
    <w:rsid w:val="00130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AB3"/>
    <w:rPr>
      <w:rFonts w:ascii="Tahoma" w:hAnsi="Tahoma" w:cs="Tahoma"/>
      <w:sz w:val="16"/>
      <w:szCs w:val="16"/>
    </w:rPr>
  </w:style>
  <w:style w:type="paragraph" w:styleId="FootnoteText">
    <w:name w:val="footnote text"/>
    <w:basedOn w:val="Normal"/>
    <w:link w:val="FootnoteTextChar"/>
    <w:unhideWhenUsed/>
    <w:rsid w:val="006960A4"/>
    <w:pPr>
      <w:spacing w:after="0" w:line="240" w:lineRule="auto"/>
    </w:pPr>
    <w:rPr>
      <w:sz w:val="20"/>
      <w:szCs w:val="20"/>
    </w:rPr>
  </w:style>
  <w:style w:type="character" w:customStyle="1" w:styleId="FootnoteTextChar">
    <w:name w:val="Footnote Text Char"/>
    <w:basedOn w:val="DefaultParagraphFont"/>
    <w:link w:val="FootnoteText"/>
    <w:rsid w:val="006960A4"/>
    <w:rPr>
      <w:sz w:val="20"/>
      <w:szCs w:val="20"/>
    </w:rPr>
  </w:style>
  <w:style w:type="character" w:styleId="FootnoteReference">
    <w:name w:val="footnote reference"/>
    <w:basedOn w:val="DefaultParagraphFont"/>
    <w:semiHidden/>
    <w:unhideWhenUsed/>
    <w:rsid w:val="006960A4"/>
    <w:rPr>
      <w:vertAlign w:val="superscript"/>
    </w:rPr>
  </w:style>
  <w:style w:type="character" w:styleId="PlaceholderText">
    <w:name w:val="Placeholder Text"/>
    <w:basedOn w:val="DefaultParagraphFont"/>
    <w:uiPriority w:val="99"/>
    <w:semiHidden/>
    <w:rsid w:val="0009249D"/>
    <w:rPr>
      <w:color w:val="808080"/>
    </w:rPr>
  </w:style>
  <w:style w:type="character" w:customStyle="1" w:styleId="Heading2Char">
    <w:name w:val="Heading 2 Char"/>
    <w:basedOn w:val="DefaultParagraphFont"/>
    <w:link w:val="Heading2"/>
    <w:uiPriority w:val="9"/>
    <w:semiHidden/>
    <w:rsid w:val="00E720B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C3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3126C8"/>
    <w:pPr>
      <w:tabs>
        <w:tab w:val="left" w:pos="440"/>
        <w:tab w:val="right" w:leader="dot" w:pos="9350"/>
      </w:tabs>
      <w:spacing w:after="60"/>
    </w:pPr>
  </w:style>
  <w:style w:type="paragraph" w:styleId="TOC2">
    <w:name w:val="toc 2"/>
    <w:basedOn w:val="Normal"/>
    <w:next w:val="Normal"/>
    <w:autoRedefine/>
    <w:uiPriority w:val="39"/>
    <w:unhideWhenUsed/>
    <w:rsid w:val="00911150"/>
    <w:pPr>
      <w:spacing w:after="100"/>
      <w:ind w:left="220"/>
    </w:pPr>
  </w:style>
  <w:style w:type="paragraph" w:styleId="TOC3">
    <w:name w:val="toc 3"/>
    <w:basedOn w:val="Normal"/>
    <w:next w:val="Normal"/>
    <w:autoRedefine/>
    <w:uiPriority w:val="39"/>
    <w:unhideWhenUsed/>
    <w:rsid w:val="00911150"/>
    <w:pPr>
      <w:spacing w:after="100"/>
      <w:ind w:left="440"/>
    </w:pPr>
  </w:style>
  <w:style w:type="character" w:styleId="Hyperlink">
    <w:name w:val="Hyperlink"/>
    <w:basedOn w:val="DefaultParagraphFont"/>
    <w:uiPriority w:val="99"/>
    <w:unhideWhenUsed/>
    <w:rsid w:val="00911150"/>
    <w:rPr>
      <w:color w:val="0000FF" w:themeColor="hyperlink"/>
      <w:u w:val="single"/>
    </w:rPr>
  </w:style>
  <w:style w:type="paragraph" w:styleId="Bibliography">
    <w:name w:val="Bibliography"/>
    <w:basedOn w:val="Normal"/>
    <w:next w:val="Normal"/>
    <w:uiPriority w:val="37"/>
    <w:unhideWhenUsed/>
    <w:rsid w:val="00840915"/>
    <w:pPr>
      <w:ind w:left="720" w:hanging="720"/>
    </w:pPr>
    <w:rPr>
      <w:noProof/>
    </w:rPr>
  </w:style>
  <w:style w:type="paragraph" w:styleId="Header">
    <w:name w:val="header"/>
    <w:basedOn w:val="Normal"/>
    <w:link w:val="HeaderChar"/>
    <w:uiPriority w:val="99"/>
    <w:unhideWhenUsed/>
    <w:rsid w:val="00B04D25"/>
    <w:pPr>
      <w:tabs>
        <w:tab w:val="center" w:pos="4680"/>
        <w:tab w:val="right" w:pos="9360"/>
      </w:tabs>
      <w:spacing w:after="0" w:line="240" w:lineRule="auto"/>
    </w:pPr>
  </w:style>
  <w:style w:type="paragraph" w:styleId="TableofFigures">
    <w:name w:val="table of figures"/>
    <w:basedOn w:val="Normal"/>
    <w:next w:val="Normal"/>
    <w:uiPriority w:val="99"/>
    <w:unhideWhenUsed/>
    <w:rsid w:val="000A1D87"/>
    <w:pPr>
      <w:spacing w:after="0"/>
    </w:pPr>
  </w:style>
  <w:style w:type="character" w:customStyle="1" w:styleId="HeaderChar">
    <w:name w:val="Header Char"/>
    <w:basedOn w:val="DefaultParagraphFont"/>
    <w:link w:val="Header"/>
    <w:uiPriority w:val="99"/>
    <w:rsid w:val="00B04D25"/>
  </w:style>
  <w:style w:type="paragraph" w:styleId="Footer">
    <w:name w:val="footer"/>
    <w:basedOn w:val="Normal"/>
    <w:link w:val="FooterChar"/>
    <w:uiPriority w:val="99"/>
    <w:unhideWhenUsed/>
    <w:rsid w:val="00B04D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D25"/>
  </w:style>
  <w:style w:type="paragraph" w:customStyle="1" w:styleId="TableHeading">
    <w:name w:val="Table Heading"/>
    <w:basedOn w:val="Normal"/>
    <w:qFormat/>
    <w:rsid w:val="00650766"/>
    <w:pPr>
      <w:spacing w:after="0" w:line="240" w:lineRule="auto"/>
      <w:jc w:val="center"/>
    </w:pPr>
    <w:rPr>
      <w:rFonts w:eastAsia="Times New Roman" w:cstheme="minorHAnsi"/>
      <w:b/>
    </w:rPr>
  </w:style>
  <w:style w:type="paragraph" w:customStyle="1" w:styleId="TableBody">
    <w:name w:val="Table Body"/>
    <w:basedOn w:val="Normal"/>
    <w:qFormat/>
    <w:rsid w:val="00187FB8"/>
    <w:pPr>
      <w:spacing w:after="0" w:line="240" w:lineRule="auto"/>
    </w:pPr>
    <w:rPr>
      <w:rFonts w:eastAsia="Times New Roman" w:cstheme="minorHAnsi"/>
    </w:rPr>
  </w:style>
  <w:style w:type="character" w:customStyle="1" w:styleId="NoSpacingChar">
    <w:name w:val="No Spacing Char"/>
    <w:basedOn w:val="DefaultParagraphFont"/>
    <w:link w:val="NoSpacing"/>
    <w:uiPriority w:val="1"/>
    <w:rsid w:val="00980A81"/>
  </w:style>
  <w:style w:type="paragraph" w:styleId="Caption">
    <w:name w:val="caption"/>
    <w:basedOn w:val="Normal"/>
    <w:next w:val="Normal"/>
    <w:uiPriority w:val="35"/>
    <w:unhideWhenUsed/>
    <w:qFormat/>
    <w:rsid w:val="000E6ABF"/>
    <w:pPr>
      <w:spacing w:line="240" w:lineRule="auto"/>
    </w:pPr>
    <w:rPr>
      <w:rFonts w:ascii="Calibri" w:eastAsia="Calibri" w:hAnsi="Calibri" w:cs="Times New Roman"/>
      <w:b/>
      <w:bCs/>
      <w:color w:val="4F81BD" w:themeColor="accent1"/>
      <w:sz w:val="18"/>
      <w:szCs w:val="18"/>
    </w:rPr>
  </w:style>
  <w:style w:type="paragraph" w:styleId="PlainText">
    <w:name w:val="Plain Text"/>
    <w:basedOn w:val="Normal"/>
    <w:link w:val="PlainTextChar"/>
    <w:rsid w:val="00E720B7"/>
    <w:pPr>
      <w:spacing w:after="0" w:line="240" w:lineRule="auto"/>
    </w:pPr>
    <w:rPr>
      <w:rFonts w:ascii="Courier New" w:eastAsia="Times" w:hAnsi="Courier New" w:cs="Times New Roman"/>
      <w:sz w:val="20"/>
      <w:szCs w:val="20"/>
    </w:rPr>
  </w:style>
  <w:style w:type="character" w:customStyle="1" w:styleId="PlainTextChar">
    <w:name w:val="Plain Text Char"/>
    <w:basedOn w:val="DefaultParagraphFont"/>
    <w:link w:val="PlainText"/>
    <w:rsid w:val="00E720B7"/>
    <w:rPr>
      <w:rFonts w:ascii="Courier New" w:eastAsia="Times" w:hAnsi="Courier New" w:cs="Times New Roman"/>
      <w:sz w:val="20"/>
      <w:szCs w:val="20"/>
    </w:rPr>
  </w:style>
  <w:style w:type="paragraph" w:styleId="BodyText">
    <w:name w:val="Body Text"/>
    <w:basedOn w:val="Normal"/>
    <w:link w:val="BodyTextChar"/>
    <w:rsid w:val="00CF72C8"/>
  </w:style>
  <w:style w:type="character" w:customStyle="1" w:styleId="BodyTextChar">
    <w:name w:val="Body Text Char"/>
    <w:basedOn w:val="DefaultParagraphFont"/>
    <w:link w:val="BodyText"/>
    <w:rsid w:val="00CF72C8"/>
  </w:style>
  <w:style w:type="paragraph" w:styleId="TOC4">
    <w:name w:val="toc 4"/>
    <w:basedOn w:val="Normal"/>
    <w:next w:val="Normal"/>
    <w:autoRedefine/>
    <w:uiPriority w:val="39"/>
    <w:unhideWhenUsed/>
    <w:rsid w:val="00E720B7"/>
    <w:pPr>
      <w:spacing w:after="100"/>
      <w:ind w:left="660"/>
    </w:pPr>
    <w:rPr>
      <w:rFonts w:ascii="Calibri" w:eastAsia="Calibri" w:hAnsi="Calibri" w:cs="Times New Roman"/>
    </w:rPr>
  </w:style>
  <w:style w:type="paragraph" w:styleId="TOC5">
    <w:name w:val="toc 5"/>
    <w:basedOn w:val="Normal"/>
    <w:next w:val="Normal"/>
    <w:autoRedefine/>
    <w:uiPriority w:val="39"/>
    <w:unhideWhenUsed/>
    <w:rsid w:val="00E720B7"/>
    <w:pPr>
      <w:spacing w:after="100"/>
      <w:ind w:left="880"/>
    </w:pPr>
    <w:rPr>
      <w:rFonts w:ascii="Calibri" w:eastAsia="Calibri" w:hAnsi="Calibri" w:cs="Times New Roman"/>
    </w:rPr>
  </w:style>
  <w:style w:type="paragraph" w:styleId="TOC6">
    <w:name w:val="toc 6"/>
    <w:basedOn w:val="Normal"/>
    <w:next w:val="Normal"/>
    <w:autoRedefine/>
    <w:uiPriority w:val="39"/>
    <w:unhideWhenUsed/>
    <w:rsid w:val="00E720B7"/>
    <w:pPr>
      <w:spacing w:after="100"/>
      <w:ind w:left="1100"/>
    </w:pPr>
    <w:rPr>
      <w:rFonts w:ascii="Calibri" w:eastAsia="Calibri" w:hAnsi="Calibri" w:cs="Times New Roman"/>
    </w:rPr>
  </w:style>
  <w:style w:type="paragraph" w:styleId="TOC7">
    <w:name w:val="toc 7"/>
    <w:basedOn w:val="Normal"/>
    <w:next w:val="Normal"/>
    <w:autoRedefine/>
    <w:uiPriority w:val="39"/>
    <w:unhideWhenUsed/>
    <w:rsid w:val="00E720B7"/>
    <w:pPr>
      <w:spacing w:after="100"/>
      <w:ind w:left="1320"/>
    </w:pPr>
    <w:rPr>
      <w:rFonts w:ascii="Calibri" w:eastAsia="Calibri" w:hAnsi="Calibri" w:cs="Times New Roman"/>
    </w:rPr>
  </w:style>
  <w:style w:type="paragraph" w:styleId="TOC8">
    <w:name w:val="toc 8"/>
    <w:basedOn w:val="Normal"/>
    <w:next w:val="Normal"/>
    <w:autoRedefine/>
    <w:uiPriority w:val="39"/>
    <w:unhideWhenUsed/>
    <w:rsid w:val="00E720B7"/>
    <w:pPr>
      <w:spacing w:after="100"/>
      <w:ind w:left="1540"/>
    </w:pPr>
  </w:style>
  <w:style w:type="paragraph" w:styleId="TOC9">
    <w:name w:val="toc 9"/>
    <w:basedOn w:val="Normal"/>
    <w:next w:val="Normal"/>
    <w:autoRedefine/>
    <w:uiPriority w:val="39"/>
    <w:unhideWhenUsed/>
    <w:rsid w:val="00E720B7"/>
    <w:pPr>
      <w:spacing w:after="100"/>
      <w:ind w:left="1760"/>
    </w:pPr>
  </w:style>
  <w:style w:type="table" w:styleId="LightShading">
    <w:name w:val="Light Shading"/>
    <w:basedOn w:val="TableNormal"/>
    <w:uiPriority w:val="60"/>
    <w:rsid w:val="00E720B7"/>
    <w:pPr>
      <w:spacing w:after="0" w:line="240" w:lineRule="auto"/>
    </w:pPr>
    <w:rPr>
      <w:rFonts w:ascii="Calibri" w:eastAsia="Calibri"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pecialNote">
    <w:name w:val="Special Note"/>
    <w:basedOn w:val="DefaultParagraphFont"/>
    <w:uiPriority w:val="1"/>
    <w:qFormat/>
    <w:rsid w:val="007276FC"/>
    <w:rPr>
      <w:rFonts w:ascii="Geneva" w:hAnsi="Geneva" w:cs="Geneva"/>
      <w:i/>
      <w:color w:val="FF00FF"/>
      <w:sz w:val="18"/>
      <w:szCs w:val="18"/>
    </w:rPr>
  </w:style>
  <w:style w:type="paragraph" w:customStyle="1" w:styleId="Output">
    <w:name w:val="Output"/>
    <w:qFormat/>
    <w:rsid w:val="00E720B7"/>
    <w:pPr>
      <w:spacing w:after="0" w:line="240" w:lineRule="auto"/>
    </w:pPr>
    <w:rPr>
      <w:rFonts w:ascii="Geneva" w:eastAsia="Times New Roman" w:hAnsi="Geneva" w:cs="Geneva"/>
      <w:sz w:val="18"/>
      <w:szCs w:val="18"/>
    </w:rPr>
  </w:style>
  <w:style w:type="paragraph" w:styleId="BlockText">
    <w:name w:val="Block Text"/>
    <w:basedOn w:val="Normal"/>
    <w:uiPriority w:val="99"/>
    <w:unhideWhenUsed/>
    <w:rsid w:val="00E720B7"/>
    <w:pPr>
      <w:ind w:left="720"/>
    </w:pPr>
    <w:rPr>
      <w:rFonts w:ascii="Calibri" w:eastAsia="Calibri" w:hAnsi="Calibri" w:cs="Times New Roman"/>
    </w:rPr>
  </w:style>
  <w:style w:type="paragraph" w:customStyle="1" w:styleId="Outputlevel1">
    <w:name w:val="Output level 1"/>
    <w:basedOn w:val="Output"/>
    <w:qFormat/>
    <w:rsid w:val="00E720B7"/>
    <w:pPr>
      <w:tabs>
        <w:tab w:val="left" w:pos="2160"/>
      </w:tabs>
      <w:ind w:left="720"/>
    </w:pPr>
    <w:rPr>
      <w:szCs w:val="20"/>
    </w:rPr>
  </w:style>
  <w:style w:type="paragraph" w:customStyle="1" w:styleId="OutputLevel2">
    <w:name w:val="Output Level 2"/>
    <w:basedOn w:val="Outputlevel1"/>
    <w:qFormat/>
    <w:rsid w:val="00E720B7"/>
    <w:pPr>
      <w:tabs>
        <w:tab w:val="clear" w:pos="2160"/>
        <w:tab w:val="left" w:pos="2880"/>
      </w:tabs>
      <w:ind w:left="1440"/>
    </w:pPr>
  </w:style>
  <w:style w:type="paragraph" w:customStyle="1" w:styleId="OutputLevel3">
    <w:name w:val="Output Level 3"/>
    <w:basedOn w:val="Normal"/>
    <w:qFormat/>
    <w:rsid w:val="00E720B7"/>
    <w:pPr>
      <w:tabs>
        <w:tab w:val="left" w:pos="3600"/>
        <w:tab w:val="left" w:pos="4320"/>
      </w:tabs>
      <w:spacing w:after="0" w:line="240" w:lineRule="auto"/>
      <w:ind w:left="2160"/>
    </w:pPr>
    <w:rPr>
      <w:rFonts w:ascii="Geneva" w:eastAsia="Times New Roman" w:hAnsi="Geneva" w:cs="Times New Roman"/>
      <w:sz w:val="18"/>
      <w:szCs w:val="20"/>
    </w:rPr>
  </w:style>
  <w:style w:type="paragraph" w:customStyle="1" w:styleId="StyleOutputBoldBlackLeft05">
    <w:name w:val="Style Output + Bold Black Left:  0.5&quot;"/>
    <w:basedOn w:val="Output"/>
    <w:rsid w:val="00E720B7"/>
    <w:pPr>
      <w:ind w:left="720"/>
    </w:pPr>
    <w:rPr>
      <w:rFonts w:cs="Times New Roman"/>
      <w:b/>
      <w:bCs/>
      <w:szCs w:val="20"/>
    </w:rPr>
  </w:style>
  <w:style w:type="paragraph" w:customStyle="1" w:styleId="StyleOutputBoldBlackLeft05After12pt">
    <w:name w:val="Style Output + Bold Black Left:  0.5&quot; After:  12 pt"/>
    <w:basedOn w:val="Output"/>
    <w:rsid w:val="00E720B7"/>
    <w:pPr>
      <w:spacing w:after="240"/>
      <w:ind w:left="720"/>
    </w:pPr>
    <w:rPr>
      <w:rFonts w:cs="Times New Roman"/>
      <w:b/>
      <w:bCs/>
      <w:szCs w:val="20"/>
    </w:rPr>
  </w:style>
  <w:style w:type="paragraph" w:styleId="Revision">
    <w:name w:val="Revision"/>
    <w:hidden/>
    <w:uiPriority w:val="99"/>
    <w:semiHidden/>
    <w:rsid w:val="00E720B7"/>
    <w:pPr>
      <w:spacing w:after="0" w:line="240" w:lineRule="auto"/>
    </w:pPr>
    <w:rPr>
      <w:rFonts w:ascii="Calibri" w:eastAsia="Calibri" w:hAnsi="Calibri" w:cs="Times New Roman"/>
    </w:rPr>
  </w:style>
  <w:style w:type="paragraph" w:customStyle="1" w:styleId="Author">
    <w:name w:val="Author"/>
    <w:qFormat/>
    <w:rsid w:val="00E720B7"/>
    <w:pPr>
      <w:spacing w:after="600"/>
    </w:pPr>
    <w:rPr>
      <w:rFonts w:asciiTheme="majorHAnsi" w:eastAsiaTheme="majorEastAsia" w:hAnsiTheme="majorHAnsi" w:cstheme="majorBidi"/>
      <w:i/>
      <w:iCs/>
      <w:spacing w:val="13"/>
      <w:sz w:val="24"/>
      <w:szCs w:val="24"/>
    </w:rPr>
  </w:style>
  <w:style w:type="paragraph" w:customStyle="1" w:styleId="ComputerCodeLevel2">
    <w:name w:val="Computer Code Level 2"/>
    <w:basedOn w:val="Normal"/>
    <w:qFormat/>
    <w:rsid w:val="008C3648"/>
    <w:pPr>
      <w:spacing w:after="0" w:line="240" w:lineRule="auto"/>
      <w:ind w:left="720"/>
    </w:pPr>
    <w:rPr>
      <w:rFonts w:ascii="Courier New" w:eastAsia="Calibri" w:hAnsi="Courier New" w:cs="Courier New"/>
      <w:sz w:val="20"/>
    </w:rPr>
  </w:style>
  <w:style w:type="paragraph" w:customStyle="1" w:styleId="ComputerCodeLevel3">
    <w:name w:val="Computer Code Level 3"/>
    <w:basedOn w:val="ComputerCodeLevel2"/>
    <w:qFormat/>
    <w:rsid w:val="008C3648"/>
    <w:pPr>
      <w:ind w:left="1440"/>
    </w:pPr>
  </w:style>
  <w:style w:type="paragraph" w:customStyle="1" w:styleId="ComputerCodeLevel1">
    <w:name w:val="Computer Code Level 1"/>
    <w:basedOn w:val="Normal"/>
    <w:link w:val="ComputerCodeLevel1Char"/>
    <w:qFormat/>
    <w:rsid w:val="008C3648"/>
    <w:pPr>
      <w:spacing w:after="0" w:line="240" w:lineRule="auto"/>
    </w:pPr>
    <w:rPr>
      <w:rFonts w:ascii="Courier New" w:eastAsia="Calibri" w:hAnsi="Courier New" w:cs="Courier New"/>
      <w:sz w:val="20"/>
      <w:szCs w:val="20"/>
    </w:rPr>
  </w:style>
  <w:style w:type="character" w:customStyle="1" w:styleId="ComputerCodeLevel1Char">
    <w:name w:val="Computer Code Level 1 Char"/>
    <w:basedOn w:val="DefaultParagraphFont"/>
    <w:link w:val="ComputerCodeLevel1"/>
    <w:rsid w:val="008C3648"/>
    <w:rPr>
      <w:rFonts w:ascii="Courier New" w:eastAsia="Calibri" w:hAnsi="Courier New" w:cs="Courier New"/>
      <w:sz w:val="20"/>
      <w:szCs w:val="20"/>
    </w:rPr>
  </w:style>
  <w:style w:type="paragraph" w:customStyle="1" w:styleId="Appendix">
    <w:name w:val="Appendix"/>
    <w:basedOn w:val="Heading1"/>
    <w:qFormat/>
    <w:rsid w:val="00A00F2C"/>
    <w:pPr>
      <w:numPr>
        <w:numId w:val="0"/>
      </w:numPr>
      <w:spacing w:before="4000" w:after="480"/>
      <w:jc w:val="center"/>
    </w:pPr>
    <w:rPr>
      <w:sz w:val="36"/>
      <w:szCs w:val="44"/>
    </w:rPr>
  </w:style>
  <w:style w:type="paragraph" w:styleId="BodyText2">
    <w:name w:val="Body Text 2"/>
    <w:basedOn w:val="Normal"/>
    <w:link w:val="BodyText2Char"/>
    <w:uiPriority w:val="99"/>
    <w:semiHidden/>
    <w:unhideWhenUsed/>
    <w:rsid w:val="000E7630"/>
    <w:pPr>
      <w:spacing w:after="120" w:line="480" w:lineRule="auto"/>
    </w:pPr>
  </w:style>
  <w:style w:type="character" w:customStyle="1" w:styleId="BodyText2Char">
    <w:name w:val="Body Text 2 Char"/>
    <w:basedOn w:val="DefaultParagraphFont"/>
    <w:link w:val="BodyText2"/>
    <w:uiPriority w:val="99"/>
    <w:semiHidden/>
    <w:rsid w:val="000E7630"/>
  </w:style>
  <w:style w:type="paragraph" w:styleId="BodyText3">
    <w:name w:val="Body Text 3"/>
    <w:basedOn w:val="Normal"/>
    <w:link w:val="BodyText3Char"/>
    <w:uiPriority w:val="99"/>
    <w:semiHidden/>
    <w:unhideWhenUsed/>
    <w:rsid w:val="000E7630"/>
    <w:pPr>
      <w:spacing w:after="120"/>
    </w:pPr>
    <w:rPr>
      <w:sz w:val="16"/>
      <w:szCs w:val="16"/>
    </w:rPr>
  </w:style>
  <w:style w:type="character" w:customStyle="1" w:styleId="BodyText3Char">
    <w:name w:val="Body Text 3 Char"/>
    <w:basedOn w:val="DefaultParagraphFont"/>
    <w:link w:val="BodyText3"/>
    <w:uiPriority w:val="99"/>
    <w:semiHidden/>
    <w:rsid w:val="000E7630"/>
    <w:rPr>
      <w:sz w:val="16"/>
      <w:szCs w:val="16"/>
    </w:rPr>
  </w:style>
  <w:style w:type="paragraph" w:styleId="BodyTextFirstIndent">
    <w:name w:val="Body Text First Indent"/>
    <w:basedOn w:val="BodyText"/>
    <w:link w:val="BodyTextFirstIndentChar"/>
    <w:uiPriority w:val="99"/>
    <w:semiHidden/>
    <w:unhideWhenUsed/>
    <w:rsid w:val="000E7630"/>
    <w:pPr>
      <w:ind w:firstLine="360"/>
    </w:pPr>
    <w:rPr>
      <w:b/>
    </w:rPr>
  </w:style>
  <w:style w:type="character" w:customStyle="1" w:styleId="BodyTextFirstIndentChar">
    <w:name w:val="Body Text First Indent Char"/>
    <w:basedOn w:val="BodyTextChar"/>
    <w:link w:val="BodyTextFirstIndent"/>
    <w:uiPriority w:val="99"/>
    <w:semiHidden/>
    <w:rsid w:val="000E7630"/>
    <w:rPr>
      <w:rFonts w:ascii="Arial" w:eastAsia="Times New Roman" w:hAnsi="Arial" w:cs="Times New Roman"/>
      <w:b/>
      <w:sz w:val="24"/>
      <w:szCs w:val="20"/>
    </w:rPr>
  </w:style>
  <w:style w:type="paragraph" w:styleId="BodyTextIndent">
    <w:name w:val="Body Text Indent"/>
    <w:basedOn w:val="Normal"/>
    <w:link w:val="BodyTextIndentChar"/>
    <w:uiPriority w:val="99"/>
    <w:semiHidden/>
    <w:unhideWhenUsed/>
    <w:rsid w:val="000E7630"/>
    <w:pPr>
      <w:spacing w:after="120"/>
      <w:ind w:left="360"/>
    </w:pPr>
  </w:style>
  <w:style w:type="character" w:customStyle="1" w:styleId="BodyTextIndentChar">
    <w:name w:val="Body Text Indent Char"/>
    <w:basedOn w:val="DefaultParagraphFont"/>
    <w:link w:val="BodyTextIndent"/>
    <w:uiPriority w:val="99"/>
    <w:semiHidden/>
    <w:rsid w:val="000E7630"/>
  </w:style>
  <w:style w:type="paragraph" w:styleId="BodyTextFirstIndent2">
    <w:name w:val="Body Text First Indent 2"/>
    <w:basedOn w:val="BodyTextIndent"/>
    <w:link w:val="BodyTextFirstIndent2Char"/>
    <w:uiPriority w:val="99"/>
    <w:semiHidden/>
    <w:unhideWhenUsed/>
    <w:rsid w:val="000E7630"/>
    <w:pPr>
      <w:spacing w:after="200"/>
      <w:ind w:firstLine="360"/>
    </w:pPr>
  </w:style>
  <w:style w:type="character" w:customStyle="1" w:styleId="BodyTextFirstIndent2Char">
    <w:name w:val="Body Text First Indent 2 Char"/>
    <w:basedOn w:val="BodyTextIndentChar"/>
    <w:link w:val="BodyTextFirstIndent2"/>
    <w:uiPriority w:val="99"/>
    <w:semiHidden/>
    <w:rsid w:val="000E7630"/>
  </w:style>
  <w:style w:type="paragraph" w:styleId="BodyTextIndent2">
    <w:name w:val="Body Text Indent 2"/>
    <w:basedOn w:val="Normal"/>
    <w:link w:val="BodyTextIndent2Char"/>
    <w:uiPriority w:val="99"/>
    <w:semiHidden/>
    <w:unhideWhenUsed/>
    <w:rsid w:val="000E7630"/>
    <w:pPr>
      <w:spacing w:after="120" w:line="480" w:lineRule="auto"/>
      <w:ind w:left="360"/>
    </w:pPr>
  </w:style>
  <w:style w:type="character" w:customStyle="1" w:styleId="BodyTextIndent2Char">
    <w:name w:val="Body Text Indent 2 Char"/>
    <w:basedOn w:val="DefaultParagraphFont"/>
    <w:link w:val="BodyTextIndent2"/>
    <w:uiPriority w:val="99"/>
    <w:semiHidden/>
    <w:rsid w:val="000E7630"/>
  </w:style>
  <w:style w:type="paragraph" w:styleId="BodyTextIndent3">
    <w:name w:val="Body Text Indent 3"/>
    <w:basedOn w:val="Normal"/>
    <w:link w:val="BodyTextIndent3Char"/>
    <w:uiPriority w:val="99"/>
    <w:semiHidden/>
    <w:unhideWhenUsed/>
    <w:rsid w:val="000E763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E7630"/>
    <w:rPr>
      <w:sz w:val="16"/>
      <w:szCs w:val="16"/>
    </w:rPr>
  </w:style>
  <w:style w:type="paragraph" w:styleId="Closing">
    <w:name w:val="Closing"/>
    <w:basedOn w:val="Normal"/>
    <w:link w:val="ClosingChar"/>
    <w:uiPriority w:val="99"/>
    <w:semiHidden/>
    <w:unhideWhenUsed/>
    <w:rsid w:val="000E7630"/>
    <w:pPr>
      <w:spacing w:after="0" w:line="240" w:lineRule="auto"/>
      <w:ind w:left="4320"/>
    </w:pPr>
  </w:style>
  <w:style w:type="character" w:customStyle="1" w:styleId="ClosingChar">
    <w:name w:val="Closing Char"/>
    <w:basedOn w:val="DefaultParagraphFont"/>
    <w:link w:val="Closing"/>
    <w:uiPriority w:val="99"/>
    <w:semiHidden/>
    <w:rsid w:val="000E7630"/>
  </w:style>
  <w:style w:type="paragraph" w:styleId="CommentText">
    <w:name w:val="annotation text"/>
    <w:basedOn w:val="Normal"/>
    <w:link w:val="CommentTextChar"/>
    <w:uiPriority w:val="99"/>
    <w:semiHidden/>
    <w:unhideWhenUsed/>
    <w:rsid w:val="000E7630"/>
    <w:pPr>
      <w:spacing w:line="240" w:lineRule="auto"/>
    </w:pPr>
    <w:rPr>
      <w:sz w:val="20"/>
      <w:szCs w:val="20"/>
    </w:rPr>
  </w:style>
  <w:style w:type="character" w:customStyle="1" w:styleId="CommentTextChar">
    <w:name w:val="Comment Text Char"/>
    <w:basedOn w:val="DefaultParagraphFont"/>
    <w:link w:val="CommentText"/>
    <w:uiPriority w:val="99"/>
    <w:semiHidden/>
    <w:rsid w:val="000E7630"/>
    <w:rPr>
      <w:sz w:val="20"/>
      <w:szCs w:val="20"/>
    </w:rPr>
  </w:style>
  <w:style w:type="paragraph" w:styleId="CommentSubject">
    <w:name w:val="annotation subject"/>
    <w:basedOn w:val="CommentText"/>
    <w:next w:val="CommentText"/>
    <w:link w:val="CommentSubjectChar"/>
    <w:uiPriority w:val="99"/>
    <w:semiHidden/>
    <w:unhideWhenUsed/>
    <w:rsid w:val="000E7630"/>
    <w:rPr>
      <w:b/>
      <w:bCs/>
    </w:rPr>
  </w:style>
  <w:style w:type="character" w:customStyle="1" w:styleId="CommentSubjectChar">
    <w:name w:val="Comment Subject Char"/>
    <w:basedOn w:val="CommentTextChar"/>
    <w:link w:val="CommentSubject"/>
    <w:uiPriority w:val="99"/>
    <w:semiHidden/>
    <w:rsid w:val="000E7630"/>
    <w:rPr>
      <w:b/>
      <w:bCs/>
      <w:sz w:val="20"/>
      <w:szCs w:val="20"/>
    </w:rPr>
  </w:style>
  <w:style w:type="paragraph" w:styleId="Date">
    <w:name w:val="Date"/>
    <w:basedOn w:val="Normal"/>
    <w:next w:val="Normal"/>
    <w:link w:val="DateChar"/>
    <w:uiPriority w:val="99"/>
    <w:semiHidden/>
    <w:unhideWhenUsed/>
    <w:rsid w:val="000E7630"/>
  </w:style>
  <w:style w:type="character" w:customStyle="1" w:styleId="DateChar">
    <w:name w:val="Date Char"/>
    <w:basedOn w:val="DefaultParagraphFont"/>
    <w:link w:val="Date"/>
    <w:uiPriority w:val="99"/>
    <w:semiHidden/>
    <w:rsid w:val="000E7630"/>
  </w:style>
  <w:style w:type="paragraph" w:styleId="DocumentMap">
    <w:name w:val="Document Map"/>
    <w:basedOn w:val="Normal"/>
    <w:link w:val="DocumentMapChar"/>
    <w:uiPriority w:val="99"/>
    <w:semiHidden/>
    <w:unhideWhenUsed/>
    <w:rsid w:val="000E763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E7630"/>
    <w:rPr>
      <w:rFonts w:ascii="Tahoma" w:hAnsi="Tahoma" w:cs="Tahoma"/>
      <w:sz w:val="16"/>
      <w:szCs w:val="16"/>
    </w:rPr>
  </w:style>
  <w:style w:type="paragraph" w:styleId="E-mailSignature">
    <w:name w:val="E-mail Signature"/>
    <w:basedOn w:val="Normal"/>
    <w:link w:val="E-mailSignatureChar"/>
    <w:uiPriority w:val="99"/>
    <w:semiHidden/>
    <w:unhideWhenUsed/>
    <w:rsid w:val="000E7630"/>
    <w:pPr>
      <w:spacing w:after="0" w:line="240" w:lineRule="auto"/>
    </w:pPr>
  </w:style>
  <w:style w:type="character" w:customStyle="1" w:styleId="E-mailSignatureChar">
    <w:name w:val="E-mail Signature Char"/>
    <w:basedOn w:val="DefaultParagraphFont"/>
    <w:link w:val="E-mailSignature"/>
    <w:uiPriority w:val="99"/>
    <w:semiHidden/>
    <w:rsid w:val="000E7630"/>
  </w:style>
  <w:style w:type="paragraph" w:styleId="EndnoteText">
    <w:name w:val="endnote text"/>
    <w:basedOn w:val="Normal"/>
    <w:link w:val="EndnoteTextChar"/>
    <w:uiPriority w:val="99"/>
    <w:semiHidden/>
    <w:unhideWhenUsed/>
    <w:rsid w:val="000E76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E7630"/>
    <w:rPr>
      <w:sz w:val="20"/>
      <w:szCs w:val="20"/>
    </w:rPr>
  </w:style>
  <w:style w:type="paragraph" w:styleId="EnvelopeAddress">
    <w:name w:val="envelope address"/>
    <w:basedOn w:val="Normal"/>
    <w:uiPriority w:val="99"/>
    <w:semiHidden/>
    <w:unhideWhenUsed/>
    <w:rsid w:val="000E763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E7630"/>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0E7630"/>
    <w:pPr>
      <w:spacing w:after="0" w:line="240" w:lineRule="auto"/>
    </w:pPr>
    <w:rPr>
      <w:i/>
      <w:iCs/>
    </w:rPr>
  </w:style>
  <w:style w:type="character" w:customStyle="1" w:styleId="HTMLAddressChar">
    <w:name w:val="HTML Address Char"/>
    <w:basedOn w:val="DefaultParagraphFont"/>
    <w:link w:val="HTMLAddress"/>
    <w:uiPriority w:val="99"/>
    <w:semiHidden/>
    <w:rsid w:val="000E7630"/>
    <w:rPr>
      <w:i/>
      <w:iCs/>
    </w:rPr>
  </w:style>
  <w:style w:type="paragraph" w:styleId="HTMLPreformatted">
    <w:name w:val="HTML Preformatted"/>
    <w:basedOn w:val="Normal"/>
    <w:link w:val="HTMLPreformattedChar"/>
    <w:uiPriority w:val="99"/>
    <w:semiHidden/>
    <w:unhideWhenUsed/>
    <w:rsid w:val="000E763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0E7630"/>
    <w:rPr>
      <w:rFonts w:ascii="Consolas" w:hAnsi="Consolas" w:cs="Consolas"/>
      <w:sz w:val="20"/>
      <w:szCs w:val="20"/>
    </w:rPr>
  </w:style>
  <w:style w:type="paragraph" w:styleId="Index1">
    <w:name w:val="index 1"/>
    <w:basedOn w:val="Normal"/>
    <w:next w:val="Normal"/>
    <w:autoRedefine/>
    <w:uiPriority w:val="99"/>
    <w:semiHidden/>
    <w:unhideWhenUsed/>
    <w:rsid w:val="000E7630"/>
    <w:pPr>
      <w:spacing w:after="0" w:line="240" w:lineRule="auto"/>
      <w:ind w:left="220" w:hanging="220"/>
    </w:pPr>
  </w:style>
  <w:style w:type="paragraph" w:styleId="Index2">
    <w:name w:val="index 2"/>
    <w:basedOn w:val="Normal"/>
    <w:next w:val="Normal"/>
    <w:autoRedefine/>
    <w:uiPriority w:val="99"/>
    <w:semiHidden/>
    <w:unhideWhenUsed/>
    <w:rsid w:val="000E7630"/>
    <w:pPr>
      <w:spacing w:after="0" w:line="240" w:lineRule="auto"/>
      <w:ind w:left="440" w:hanging="220"/>
    </w:pPr>
  </w:style>
  <w:style w:type="paragraph" w:styleId="Index3">
    <w:name w:val="index 3"/>
    <w:basedOn w:val="Normal"/>
    <w:next w:val="Normal"/>
    <w:autoRedefine/>
    <w:uiPriority w:val="99"/>
    <w:semiHidden/>
    <w:unhideWhenUsed/>
    <w:rsid w:val="000E7630"/>
    <w:pPr>
      <w:spacing w:after="0" w:line="240" w:lineRule="auto"/>
      <w:ind w:left="660" w:hanging="220"/>
    </w:pPr>
  </w:style>
  <w:style w:type="paragraph" w:styleId="Index4">
    <w:name w:val="index 4"/>
    <w:basedOn w:val="Normal"/>
    <w:next w:val="Normal"/>
    <w:autoRedefine/>
    <w:uiPriority w:val="99"/>
    <w:semiHidden/>
    <w:unhideWhenUsed/>
    <w:rsid w:val="000E7630"/>
    <w:pPr>
      <w:spacing w:after="0" w:line="240" w:lineRule="auto"/>
      <w:ind w:left="880" w:hanging="220"/>
    </w:pPr>
  </w:style>
  <w:style w:type="paragraph" w:styleId="Index5">
    <w:name w:val="index 5"/>
    <w:basedOn w:val="Normal"/>
    <w:next w:val="Normal"/>
    <w:autoRedefine/>
    <w:uiPriority w:val="99"/>
    <w:semiHidden/>
    <w:unhideWhenUsed/>
    <w:rsid w:val="000E7630"/>
    <w:pPr>
      <w:spacing w:after="0" w:line="240" w:lineRule="auto"/>
      <w:ind w:left="1100" w:hanging="220"/>
    </w:pPr>
  </w:style>
  <w:style w:type="paragraph" w:styleId="Index6">
    <w:name w:val="index 6"/>
    <w:basedOn w:val="Normal"/>
    <w:next w:val="Normal"/>
    <w:autoRedefine/>
    <w:uiPriority w:val="99"/>
    <w:semiHidden/>
    <w:unhideWhenUsed/>
    <w:rsid w:val="000E7630"/>
    <w:pPr>
      <w:spacing w:after="0" w:line="240" w:lineRule="auto"/>
      <w:ind w:left="1320" w:hanging="220"/>
    </w:pPr>
  </w:style>
  <w:style w:type="paragraph" w:styleId="Index7">
    <w:name w:val="index 7"/>
    <w:basedOn w:val="Normal"/>
    <w:next w:val="Normal"/>
    <w:autoRedefine/>
    <w:uiPriority w:val="99"/>
    <w:semiHidden/>
    <w:unhideWhenUsed/>
    <w:rsid w:val="000E7630"/>
    <w:pPr>
      <w:spacing w:after="0" w:line="240" w:lineRule="auto"/>
      <w:ind w:left="1540" w:hanging="220"/>
    </w:pPr>
  </w:style>
  <w:style w:type="paragraph" w:styleId="Index8">
    <w:name w:val="index 8"/>
    <w:basedOn w:val="Normal"/>
    <w:next w:val="Normal"/>
    <w:autoRedefine/>
    <w:uiPriority w:val="99"/>
    <w:semiHidden/>
    <w:unhideWhenUsed/>
    <w:rsid w:val="000E7630"/>
    <w:pPr>
      <w:spacing w:after="0" w:line="240" w:lineRule="auto"/>
      <w:ind w:left="1760" w:hanging="220"/>
    </w:pPr>
  </w:style>
  <w:style w:type="paragraph" w:styleId="Index9">
    <w:name w:val="index 9"/>
    <w:basedOn w:val="Normal"/>
    <w:next w:val="Normal"/>
    <w:autoRedefine/>
    <w:uiPriority w:val="99"/>
    <w:semiHidden/>
    <w:unhideWhenUsed/>
    <w:rsid w:val="000E7630"/>
    <w:pPr>
      <w:spacing w:after="0" w:line="240" w:lineRule="auto"/>
      <w:ind w:left="1980" w:hanging="220"/>
    </w:pPr>
  </w:style>
  <w:style w:type="paragraph" w:styleId="IndexHeading">
    <w:name w:val="index heading"/>
    <w:basedOn w:val="Normal"/>
    <w:next w:val="Index1"/>
    <w:uiPriority w:val="99"/>
    <w:semiHidden/>
    <w:unhideWhenUsed/>
    <w:rsid w:val="000E7630"/>
    <w:rPr>
      <w:rFonts w:asciiTheme="majorHAnsi" w:eastAsiaTheme="majorEastAsia" w:hAnsiTheme="majorHAnsi" w:cstheme="majorBidi"/>
      <w:b/>
      <w:bCs/>
    </w:rPr>
  </w:style>
  <w:style w:type="paragraph" w:styleId="List">
    <w:name w:val="List"/>
    <w:basedOn w:val="Normal"/>
    <w:uiPriority w:val="99"/>
    <w:semiHidden/>
    <w:unhideWhenUsed/>
    <w:rsid w:val="000E7630"/>
    <w:pPr>
      <w:ind w:left="360" w:hanging="360"/>
      <w:contextualSpacing/>
    </w:pPr>
  </w:style>
  <w:style w:type="paragraph" w:styleId="List2">
    <w:name w:val="List 2"/>
    <w:basedOn w:val="Normal"/>
    <w:uiPriority w:val="99"/>
    <w:semiHidden/>
    <w:unhideWhenUsed/>
    <w:rsid w:val="000E7630"/>
    <w:pPr>
      <w:ind w:left="720" w:hanging="360"/>
      <w:contextualSpacing/>
    </w:pPr>
  </w:style>
  <w:style w:type="paragraph" w:styleId="List3">
    <w:name w:val="List 3"/>
    <w:basedOn w:val="Normal"/>
    <w:uiPriority w:val="99"/>
    <w:semiHidden/>
    <w:unhideWhenUsed/>
    <w:rsid w:val="000E7630"/>
    <w:pPr>
      <w:ind w:left="1080" w:hanging="360"/>
      <w:contextualSpacing/>
    </w:pPr>
  </w:style>
  <w:style w:type="paragraph" w:styleId="List4">
    <w:name w:val="List 4"/>
    <w:basedOn w:val="Normal"/>
    <w:uiPriority w:val="99"/>
    <w:semiHidden/>
    <w:unhideWhenUsed/>
    <w:rsid w:val="000E7630"/>
    <w:pPr>
      <w:ind w:left="1440" w:hanging="360"/>
      <w:contextualSpacing/>
    </w:pPr>
  </w:style>
  <w:style w:type="paragraph" w:styleId="List5">
    <w:name w:val="List 5"/>
    <w:basedOn w:val="Normal"/>
    <w:uiPriority w:val="99"/>
    <w:semiHidden/>
    <w:unhideWhenUsed/>
    <w:rsid w:val="000E7630"/>
    <w:pPr>
      <w:ind w:left="1800" w:hanging="360"/>
      <w:contextualSpacing/>
    </w:pPr>
  </w:style>
  <w:style w:type="paragraph" w:styleId="ListBullet">
    <w:name w:val="List Bullet"/>
    <w:basedOn w:val="Normal"/>
    <w:uiPriority w:val="99"/>
    <w:semiHidden/>
    <w:unhideWhenUsed/>
    <w:rsid w:val="000E7630"/>
    <w:pPr>
      <w:numPr>
        <w:numId w:val="22"/>
      </w:numPr>
      <w:contextualSpacing/>
    </w:pPr>
  </w:style>
  <w:style w:type="paragraph" w:styleId="ListBullet2">
    <w:name w:val="List Bullet 2"/>
    <w:basedOn w:val="Normal"/>
    <w:uiPriority w:val="99"/>
    <w:semiHidden/>
    <w:unhideWhenUsed/>
    <w:rsid w:val="000E7630"/>
    <w:pPr>
      <w:numPr>
        <w:numId w:val="23"/>
      </w:numPr>
      <w:contextualSpacing/>
    </w:pPr>
  </w:style>
  <w:style w:type="paragraph" w:styleId="ListBullet3">
    <w:name w:val="List Bullet 3"/>
    <w:basedOn w:val="Normal"/>
    <w:uiPriority w:val="99"/>
    <w:semiHidden/>
    <w:unhideWhenUsed/>
    <w:rsid w:val="000E7630"/>
    <w:pPr>
      <w:numPr>
        <w:numId w:val="24"/>
      </w:numPr>
      <w:contextualSpacing/>
    </w:pPr>
  </w:style>
  <w:style w:type="paragraph" w:styleId="ListBullet4">
    <w:name w:val="List Bullet 4"/>
    <w:basedOn w:val="Normal"/>
    <w:uiPriority w:val="99"/>
    <w:semiHidden/>
    <w:unhideWhenUsed/>
    <w:rsid w:val="000E7630"/>
    <w:pPr>
      <w:numPr>
        <w:numId w:val="25"/>
      </w:numPr>
      <w:contextualSpacing/>
    </w:pPr>
  </w:style>
  <w:style w:type="paragraph" w:styleId="ListBullet5">
    <w:name w:val="List Bullet 5"/>
    <w:basedOn w:val="Normal"/>
    <w:uiPriority w:val="99"/>
    <w:semiHidden/>
    <w:unhideWhenUsed/>
    <w:rsid w:val="000E7630"/>
    <w:pPr>
      <w:numPr>
        <w:numId w:val="26"/>
      </w:numPr>
      <w:contextualSpacing/>
    </w:pPr>
  </w:style>
  <w:style w:type="paragraph" w:styleId="ListContinue">
    <w:name w:val="List Continue"/>
    <w:basedOn w:val="Normal"/>
    <w:uiPriority w:val="99"/>
    <w:semiHidden/>
    <w:unhideWhenUsed/>
    <w:rsid w:val="000E7630"/>
    <w:pPr>
      <w:spacing w:after="120"/>
      <w:ind w:left="360"/>
      <w:contextualSpacing/>
    </w:pPr>
  </w:style>
  <w:style w:type="paragraph" w:styleId="ListContinue2">
    <w:name w:val="List Continue 2"/>
    <w:basedOn w:val="Normal"/>
    <w:uiPriority w:val="99"/>
    <w:semiHidden/>
    <w:unhideWhenUsed/>
    <w:rsid w:val="000E7630"/>
    <w:pPr>
      <w:spacing w:after="120"/>
      <w:ind w:left="720"/>
      <w:contextualSpacing/>
    </w:pPr>
  </w:style>
  <w:style w:type="paragraph" w:styleId="ListContinue3">
    <w:name w:val="List Continue 3"/>
    <w:basedOn w:val="Normal"/>
    <w:uiPriority w:val="99"/>
    <w:semiHidden/>
    <w:unhideWhenUsed/>
    <w:rsid w:val="000E7630"/>
    <w:pPr>
      <w:spacing w:after="120"/>
      <w:ind w:left="1080"/>
      <w:contextualSpacing/>
    </w:pPr>
  </w:style>
  <w:style w:type="paragraph" w:styleId="ListContinue4">
    <w:name w:val="List Continue 4"/>
    <w:basedOn w:val="Normal"/>
    <w:uiPriority w:val="99"/>
    <w:semiHidden/>
    <w:unhideWhenUsed/>
    <w:rsid w:val="000E7630"/>
    <w:pPr>
      <w:spacing w:after="120"/>
      <w:ind w:left="1440"/>
      <w:contextualSpacing/>
    </w:pPr>
  </w:style>
  <w:style w:type="paragraph" w:styleId="ListContinue5">
    <w:name w:val="List Continue 5"/>
    <w:basedOn w:val="Normal"/>
    <w:uiPriority w:val="99"/>
    <w:semiHidden/>
    <w:unhideWhenUsed/>
    <w:rsid w:val="000E7630"/>
    <w:pPr>
      <w:spacing w:after="120"/>
      <w:ind w:left="1800"/>
      <w:contextualSpacing/>
    </w:pPr>
  </w:style>
  <w:style w:type="paragraph" w:styleId="ListNumber">
    <w:name w:val="List Number"/>
    <w:basedOn w:val="Normal"/>
    <w:uiPriority w:val="99"/>
    <w:semiHidden/>
    <w:unhideWhenUsed/>
    <w:rsid w:val="000E7630"/>
    <w:pPr>
      <w:numPr>
        <w:numId w:val="27"/>
      </w:numPr>
      <w:contextualSpacing/>
    </w:pPr>
  </w:style>
  <w:style w:type="paragraph" w:styleId="ListNumber2">
    <w:name w:val="List Number 2"/>
    <w:basedOn w:val="Normal"/>
    <w:uiPriority w:val="99"/>
    <w:semiHidden/>
    <w:unhideWhenUsed/>
    <w:rsid w:val="000E7630"/>
    <w:pPr>
      <w:numPr>
        <w:numId w:val="28"/>
      </w:numPr>
      <w:contextualSpacing/>
    </w:pPr>
  </w:style>
  <w:style w:type="paragraph" w:styleId="ListNumber3">
    <w:name w:val="List Number 3"/>
    <w:basedOn w:val="Normal"/>
    <w:uiPriority w:val="99"/>
    <w:semiHidden/>
    <w:unhideWhenUsed/>
    <w:rsid w:val="000E7630"/>
    <w:pPr>
      <w:numPr>
        <w:numId w:val="29"/>
      </w:numPr>
      <w:contextualSpacing/>
    </w:pPr>
  </w:style>
  <w:style w:type="paragraph" w:styleId="ListNumber4">
    <w:name w:val="List Number 4"/>
    <w:basedOn w:val="Normal"/>
    <w:uiPriority w:val="99"/>
    <w:semiHidden/>
    <w:unhideWhenUsed/>
    <w:rsid w:val="000E7630"/>
    <w:pPr>
      <w:numPr>
        <w:numId w:val="30"/>
      </w:numPr>
      <w:contextualSpacing/>
    </w:pPr>
  </w:style>
  <w:style w:type="paragraph" w:styleId="ListNumber5">
    <w:name w:val="List Number 5"/>
    <w:basedOn w:val="Normal"/>
    <w:uiPriority w:val="99"/>
    <w:semiHidden/>
    <w:unhideWhenUsed/>
    <w:rsid w:val="000E7630"/>
    <w:pPr>
      <w:numPr>
        <w:numId w:val="31"/>
      </w:numPr>
      <w:contextualSpacing/>
    </w:pPr>
  </w:style>
  <w:style w:type="paragraph" w:styleId="MacroText">
    <w:name w:val="macro"/>
    <w:link w:val="MacroTextChar"/>
    <w:uiPriority w:val="99"/>
    <w:semiHidden/>
    <w:unhideWhenUsed/>
    <w:rsid w:val="000E763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E7630"/>
    <w:rPr>
      <w:rFonts w:ascii="Consolas" w:hAnsi="Consolas" w:cs="Consolas"/>
      <w:sz w:val="20"/>
      <w:szCs w:val="20"/>
    </w:rPr>
  </w:style>
  <w:style w:type="paragraph" w:styleId="MessageHeader">
    <w:name w:val="Message Header"/>
    <w:basedOn w:val="Normal"/>
    <w:link w:val="MessageHeaderChar"/>
    <w:uiPriority w:val="99"/>
    <w:semiHidden/>
    <w:unhideWhenUsed/>
    <w:rsid w:val="000E763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E7630"/>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0E7630"/>
    <w:rPr>
      <w:rFonts w:ascii="Times New Roman" w:hAnsi="Times New Roman" w:cs="Times New Roman"/>
      <w:sz w:val="24"/>
      <w:szCs w:val="24"/>
    </w:rPr>
  </w:style>
  <w:style w:type="paragraph" w:styleId="NormalIndent">
    <w:name w:val="Normal Indent"/>
    <w:basedOn w:val="Normal"/>
    <w:uiPriority w:val="99"/>
    <w:semiHidden/>
    <w:unhideWhenUsed/>
    <w:rsid w:val="000E7630"/>
    <w:pPr>
      <w:ind w:left="720"/>
    </w:pPr>
  </w:style>
  <w:style w:type="paragraph" w:styleId="NoteHeading">
    <w:name w:val="Note Heading"/>
    <w:basedOn w:val="Normal"/>
    <w:next w:val="Normal"/>
    <w:link w:val="NoteHeadingChar"/>
    <w:uiPriority w:val="99"/>
    <w:semiHidden/>
    <w:unhideWhenUsed/>
    <w:rsid w:val="000E7630"/>
    <w:pPr>
      <w:spacing w:after="0" w:line="240" w:lineRule="auto"/>
    </w:pPr>
  </w:style>
  <w:style w:type="character" w:customStyle="1" w:styleId="NoteHeadingChar">
    <w:name w:val="Note Heading Char"/>
    <w:basedOn w:val="DefaultParagraphFont"/>
    <w:link w:val="NoteHeading"/>
    <w:uiPriority w:val="99"/>
    <w:semiHidden/>
    <w:rsid w:val="000E7630"/>
  </w:style>
  <w:style w:type="paragraph" w:styleId="Salutation">
    <w:name w:val="Salutation"/>
    <w:basedOn w:val="Normal"/>
    <w:next w:val="Normal"/>
    <w:link w:val="SalutationChar"/>
    <w:uiPriority w:val="99"/>
    <w:semiHidden/>
    <w:unhideWhenUsed/>
    <w:rsid w:val="000E7630"/>
  </w:style>
  <w:style w:type="character" w:customStyle="1" w:styleId="SalutationChar">
    <w:name w:val="Salutation Char"/>
    <w:basedOn w:val="DefaultParagraphFont"/>
    <w:link w:val="Salutation"/>
    <w:uiPriority w:val="99"/>
    <w:semiHidden/>
    <w:rsid w:val="000E7630"/>
  </w:style>
  <w:style w:type="paragraph" w:styleId="Signature">
    <w:name w:val="Signature"/>
    <w:basedOn w:val="Normal"/>
    <w:link w:val="SignatureChar"/>
    <w:uiPriority w:val="99"/>
    <w:semiHidden/>
    <w:unhideWhenUsed/>
    <w:rsid w:val="000E7630"/>
    <w:pPr>
      <w:spacing w:after="0" w:line="240" w:lineRule="auto"/>
      <w:ind w:left="4320"/>
    </w:pPr>
  </w:style>
  <w:style w:type="character" w:customStyle="1" w:styleId="SignatureChar">
    <w:name w:val="Signature Char"/>
    <w:basedOn w:val="DefaultParagraphFont"/>
    <w:link w:val="Signature"/>
    <w:uiPriority w:val="99"/>
    <w:semiHidden/>
    <w:rsid w:val="000E7630"/>
  </w:style>
  <w:style w:type="paragraph" w:styleId="TableofAuthorities">
    <w:name w:val="table of authorities"/>
    <w:basedOn w:val="Normal"/>
    <w:next w:val="Normal"/>
    <w:uiPriority w:val="99"/>
    <w:semiHidden/>
    <w:unhideWhenUsed/>
    <w:rsid w:val="000E7630"/>
    <w:pPr>
      <w:spacing w:after="0"/>
      <w:ind w:left="220" w:hanging="220"/>
    </w:pPr>
  </w:style>
  <w:style w:type="paragraph" w:styleId="TOAHeading">
    <w:name w:val="toa heading"/>
    <w:basedOn w:val="Normal"/>
    <w:next w:val="Normal"/>
    <w:uiPriority w:val="99"/>
    <w:semiHidden/>
    <w:unhideWhenUsed/>
    <w:rsid w:val="000E7630"/>
    <w:pPr>
      <w:spacing w:before="120"/>
    </w:pPr>
    <w:rPr>
      <w:rFonts w:asciiTheme="majorHAnsi" w:eastAsiaTheme="majorEastAsia" w:hAnsiTheme="majorHAnsi" w:cstheme="majorBidi"/>
      <w:b/>
      <w:bCs/>
      <w:sz w:val="24"/>
      <w:szCs w:val="24"/>
    </w:rPr>
  </w:style>
  <w:style w:type="paragraph" w:customStyle="1" w:styleId="Outputline">
    <w:name w:val="Output line"/>
    <w:basedOn w:val="Output"/>
    <w:qFormat/>
    <w:rsid w:val="00B5443C"/>
    <w:pPr>
      <w:spacing w:after="200"/>
      <w:ind w:left="720"/>
      <w:contextualSpacing/>
    </w:pPr>
    <w:rPr>
      <w:b/>
      <w:bCs/>
    </w:rPr>
  </w:style>
  <w:style w:type="paragraph" w:customStyle="1" w:styleId="AppendixTitle">
    <w:name w:val="Appendix Title"/>
    <w:basedOn w:val="Subtitle"/>
    <w:qFormat/>
    <w:rsid w:val="00DF1DB7"/>
    <w:pPr>
      <w:pBdr>
        <w:bottom w:val="none" w:sz="0" w:space="0" w:color="auto"/>
      </w:pBdr>
      <w:jc w:val="center"/>
    </w:pPr>
  </w:style>
  <w:style w:type="paragraph" w:customStyle="1" w:styleId="Title1">
    <w:name w:val="Title1"/>
    <w:basedOn w:val="Title"/>
    <w:qFormat/>
    <w:rsid w:val="00553C21"/>
  </w:style>
  <w:style w:type="character" w:customStyle="1" w:styleId="StyleSubscript">
    <w:name w:val="Style Subscript"/>
    <w:basedOn w:val="DefaultParagraphFont"/>
    <w:rsid w:val="00CE44F2"/>
    <w:rPr>
      <w:vertAlign w:val="subscript"/>
    </w:rPr>
  </w:style>
  <w:style w:type="paragraph" w:customStyle="1" w:styleId="TableofTablesHeading">
    <w:name w:val="Table of Tables Heading"/>
    <w:basedOn w:val="TableofEquationsHeading"/>
    <w:qFormat/>
    <w:rsid w:val="00CE44F2"/>
  </w:style>
  <w:style w:type="paragraph" w:customStyle="1" w:styleId="Appendixauthor">
    <w:name w:val="Appendix author"/>
    <w:basedOn w:val="Normal"/>
    <w:qFormat/>
    <w:rsid w:val="00840915"/>
    <w:pPr>
      <w:jc w:val="center"/>
    </w:pPr>
  </w:style>
  <w:style w:type="paragraph" w:customStyle="1" w:styleId="Administration">
    <w:name w:val="Administration"/>
    <w:basedOn w:val="Normal"/>
    <w:qFormat/>
    <w:rsid w:val="00840915"/>
    <w:pPr>
      <w:spacing w:after="0"/>
      <w:jc w:val="center"/>
    </w:pPr>
  </w:style>
  <w:style w:type="paragraph" w:customStyle="1" w:styleId="Listparagraph1">
    <w:name w:val="List paragraph 1"/>
    <w:basedOn w:val="ListParagraph"/>
    <w:qFormat/>
    <w:rsid w:val="00840915"/>
    <w:pPr>
      <w:ind w:left="2160" w:hanging="1440"/>
    </w:pPr>
  </w:style>
  <w:style w:type="paragraph" w:customStyle="1" w:styleId="Listparagraph2">
    <w:name w:val="List paragraph 2"/>
    <w:basedOn w:val="Listparagraph1"/>
    <w:qFormat/>
    <w:rsid w:val="006A6EB8"/>
    <w:pPr>
      <w:ind w:left="3600" w:hanging="2880"/>
      <w:contextualSpacing w:val="0"/>
    </w:pPr>
  </w:style>
  <w:style w:type="paragraph" w:customStyle="1" w:styleId="ReferencesHeading">
    <w:name w:val="References Heading"/>
    <w:basedOn w:val="Heading1"/>
    <w:qFormat/>
    <w:rsid w:val="00BD35C9"/>
    <w:pPr>
      <w:numPr>
        <w:numId w:val="0"/>
      </w:numPr>
    </w:pPr>
  </w:style>
  <w:style w:type="paragraph" w:customStyle="1" w:styleId="Pathdescriptions">
    <w:name w:val="Path descriptions"/>
    <w:basedOn w:val="Normal"/>
    <w:qFormat/>
    <w:rsid w:val="00BD35C9"/>
    <w:pPr>
      <w:spacing w:after="0"/>
      <w:ind w:firstLine="720"/>
    </w:pPr>
  </w:style>
  <w:style w:type="paragraph" w:customStyle="1" w:styleId="ListParagraph3">
    <w:name w:val="List Paragraph 3"/>
    <w:basedOn w:val="Listparagraph2"/>
    <w:qFormat/>
    <w:rsid w:val="006A6EB8"/>
    <w:pPr>
      <w:tabs>
        <w:tab w:val="left" w:pos="1440"/>
      </w:tabs>
      <w:spacing w:after="240"/>
      <w:ind w:left="1440" w:hanging="1440"/>
    </w:pPr>
  </w:style>
  <w:style w:type="paragraph" w:customStyle="1" w:styleId="ListParagraph4">
    <w:name w:val="List Paragraph 4"/>
    <w:basedOn w:val="ListParagraph3"/>
    <w:qFormat/>
    <w:rsid w:val="00B5443C"/>
    <w:pPr>
      <w:tabs>
        <w:tab w:val="clear" w:pos="1440"/>
        <w:tab w:val="left" w:pos="2160"/>
      </w:tabs>
      <w:ind w:left="2160" w:hanging="2160"/>
    </w:pPr>
  </w:style>
  <w:style w:type="character" w:customStyle="1" w:styleId="Subscriptemphasis">
    <w:name w:val="Subscript emphasis"/>
    <w:basedOn w:val="StyleSubscript"/>
    <w:uiPriority w:val="1"/>
    <w:qFormat/>
    <w:rsid w:val="00D33076"/>
    <w:rPr>
      <w:i/>
      <w:vertAlign w:val="subscript"/>
    </w:rPr>
  </w:style>
  <w:style w:type="paragraph" w:customStyle="1" w:styleId="Technicalmemo">
    <w:name w:val="Technical memo"/>
    <w:basedOn w:val="Title"/>
    <w:qFormat/>
    <w:rsid w:val="00183F67"/>
    <w:pPr>
      <w:spacing w:before="360" w:after="0"/>
      <w:contextualSpacing w:val="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38674">
      <w:bodyDiv w:val="1"/>
      <w:marLeft w:val="0"/>
      <w:marRight w:val="0"/>
      <w:marTop w:val="0"/>
      <w:marBottom w:val="0"/>
      <w:divBdr>
        <w:top w:val="none" w:sz="0" w:space="0" w:color="auto"/>
        <w:left w:val="none" w:sz="0" w:space="0" w:color="auto"/>
        <w:bottom w:val="none" w:sz="0" w:space="0" w:color="auto"/>
        <w:right w:val="none" w:sz="0" w:space="0" w:color="auto"/>
      </w:divBdr>
      <w:divsChild>
        <w:div w:id="359821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6.xml"/><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10" Type="http://schemas.openxmlformats.org/officeDocument/2006/relationships/image" Target="media/image1.png"/><Relationship Id="rId11" Type="http://schemas.openxmlformats.org/officeDocument/2006/relationships/footer" Target="footer1.xml"/><Relationship Id="rId12" Type="http://schemas.openxmlformats.org/officeDocument/2006/relationships/image" Target="media/image2.jpg"/><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footer" Target="footer5.xml"/><Relationship Id="rId37" Type="http://schemas.openxmlformats.org/officeDocument/2006/relationships/footer" Target="footer7.xml"/><Relationship Id="rId38" Type="http://schemas.openxmlformats.org/officeDocument/2006/relationships/footer" Target="footer8.xml"/><Relationship Id="rId39" Type="http://schemas.openxmlformats.org/officeDocument/2006/relationships/footer" Target="footer9.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ASC96</b:Tag>
    <b:SourceType>JournalArticle</b:SourceType>
    <b:Guid>{958E988A-3894-4B70-B876-980E2ED6F919}</b:Guid>
    <b:Title>Task Committee on Modeling of Oil Spills of the Water Resources Engineering Division:  State of the Art Review of Modeling Transport and Fate of Oil Spills</b:Title>
    <b:Year>1996</b:Year>
    <b:Author>
      <b:Author>
        <b:Corporate>ASCE</b:Corporate>
      </b:Author>
    </b:Author>
    <b:JournalName>J. Hyd. Eng., 122 (11)</b:JournalName>
    <b:Pages>594-609</b:Pages>
    <b:RefOrder>2</b:RefOrder>
  </b:Source>
  <b:Source>
    <b:Tag>Csa73</b:Tag>
    <b:SourceType>Book</b:SourceType>
    <b:Guid>{3BE1E311-6B41-4BA2-A72A-AE0F08692299}</b:Guid>
    <b:Title>Turbulent Diffusion in the Environment</b:Title>
    <b:Year>1973</b:Year>
    <b:Author>
      <b:Author>
        <b:NameList>
          <b:Person>
            <b:Last>Csanady</b:Last>
            <b:Middle>T.</b:Middle>
            <b:First>G.</b:First>
          </b:Person>
        </b:NameList>
      </b:Author>
    </b:Author>
    <b:City>Dordrecht, Holland</b:City>
    <b:Publisher>D. Reidel Publishing Co.</b:Publisher>
    <b:RefOrder>4</b:RefOrder>
  </b:Source>
  <b:Source>
    <b:Tag>Gal98</b:Tag>
    <b:SourceType>JournalArticle</b:SourceType>
    <b:Guid>{6EF376F3-B478-4EAE-A7D6-CEA86AE22AA8}</b:Guid>
    <b:Title>Uncertainty Analysis Related to Oil Spill Modeling</b:Title>
    <b:Year>1998</b:Year>
    <b:JournalName>Spill Sci. Technol., 4 (4)</b:JournalName>
    <b:Pages>231-238</b:Pages>
    <b:Author>
      <b:Author>
        <b:NameList>
          <b:Person>
            <b:Last>Galt</b:Last>
            <b:Middle>A.</b:Middle>
            <b:First>J.</b:First>
          </b:Person>
        </b:NameList>
      </b:Author>
    </b:Author>
    <b:RefOrder>8</b:RefOrder>
  </b:Source>
  <b:Source>
    <b:Tag>Leh99</b:Tag>
    <b:SourceType>ConferenceProceedings</b:SourceType>
    <b:Guid>{1FF5675B-1AEF-494F-9951-E20001DB0AF7}</b:Guid>
    <b:Title>New Developments in the Use of Uncertainty in Oil Spill Forecasts</b:Title>
    <b:Pages>271-844</b:Pages>
    <b:Year>1999</b:Year>
    <b:ConferenceName>Proceedings of the 22nd Arctic &amp; Marine Oilspill Program (AMOP) Technical Seminar</b:ConferenceName>
    <b:City>Ottawa, Ontario</b:City>
    <b:Publisher>Environment Canada</b:Publisher>
    <b:Author>
      <b:Author>
        <b:NameList>
          <b:Person>
            <b:Last>Lehr</b:Last>
            <b:Middle>J.</b:Middle>
            <b:First>W.</b:First>
          </b:Person>
          <b:Person>
            <b:Last>Barker</b:Last>
            <b:Middle>H.</b:Middle>
            <b:First>C.</b:First>
          </b:Person>
          <b:Person>
            <b:Last>Simecek-Beatty</b:Last>
            <b:First>D.</b:First>
          </b:Person>
        </b:NameList>
      </b:Author>
    </b:Author>
    <b:RefOrder>9</b:RefOrder>
  </b:Source>
  <b:Source>
    <b:Tag>Leh00</b:Tag>
    <b:SourceType>JournalArticle</b:SourceType>
    <b:Guid>{774BCABB-FC6E-4A4D-A5F4-98EB5794FCC1}</b:Guid>
    <b:Title>The Relation of Langmuir Circulation Processes to the Standard Oil Spill Spreading, Dispersion, and Transport Algorithms</b:Title>
    <b:Pages>247–253</b:Pages>
    <b:Year>2000</b:Year>
    <b:JournalName>Spill Science and Technology Bulletin 6</b:JournalName>
    <b:Author>
      <b:Author>
        <b:NameList>
          <b:Person>
            <b:Last>Lehr</b:Last>
            <b:Middle>J.</b:Middle>
            <b:First>W.</b:First>
          </b:Person>
          <b:Person>
            <b:Last>Simecek-Beatty</b:Last>
            <b:First>D.</b:First>
          </b:Person>
        </b:NameList>
      </b:Author>
    </b:Author>
    <b:RefOrder>7</b:RefOrder>
  </b:Source>
  <b:Source>
    <b:Tag>Sto77</b:Tag>
    <b:SourceType>Report</b:SourceType>
    <b:Guid>{B4D482A3-9A6E-4623-A891-BAB9865825E3}</b:Guid>
    <b:Title>A Review and Evaluation of Basic Techniques for Predicting the Behavior of Surface Oil Slicks</b:Title>
    <b:Year>1977</b:Year>
    <b:Publisher>Rep. 22, Dep. of Civ. Eng., Mass. Inst. Of Technol.</b:Publisher>
    <b:City>Cambridge</b:City>
    <b:Author>
      <b:Author>
        <b:NameList>
          <b:Person>
            <b:Last>Stolzenbach</b:Last>
            <b:Middle>D.</b:Middle>
            <b:First>K.</b:First>
          </b:Person>
          <b:Person>
            <b:Last>Madsen</b:Last>
            <b:Middle>S.</b:Middle>
            <b:First>O.</b:First>
          </b:Person>
          <b:Person>
            <b:Last>Adams</b:Last>
            <b:Middle>E.</b:Middle>
            <b:First>E.</b:First>
          </b:Person>
          <b:Person>
            <b:Last>Pollack</b:Last>
            <b:Middle>M.</b:Middle>
            <b:First>A.</b:First>
          </b:Person>
          <b:Person>
            <b:Last>Cooper</b:Last>
            <b:Middle>K.</b:Middle>
            <b:First>C.</b:First>
          </b:Person>
        </b:NameList>
      </b:Author>
    </b:Author>
    <b:RefOrder>6</b:RefOrder>
  </b:Source>
  <b:Source>
    <b:Tag>Tor84</b:Tag>
    <b:SourceType>ConferenceProceedings</b:SourceType>
    <b:Guid>{D00E68BD-E347-4E02-88AD-C51E96EA2C5F}</b:Guid>
    <b:Title>The On-Scene Spill Model</b:Title>
    <b:Year>1984</b:Year>
    <b:Publisher>ERD (formerly HazMat), NOAA</b:Publisher>
    <b:City>Seattle</b:City>
    <b:Pages>70</b:Pages>
    <b:ConferenceName>NOAA Technical Memorandum NOS ORCA (formerly OMA) 12</b:ConferenceName>
    <b:Author>
      <b:Author>
        <b:NameList>
          <b:Person>
            <b:Last>Torgrimson</b:Last>
            <b:First>G.</b:First>
          </b:Person>
        </b:NameList>
      </b:Author>
    </b:Author>
    <b:RefOrder>3</b:RefOrder>
  </b:Source>
  <b:Source>
    <b:Tag>Boe82</b:Tag>
    <b:SourceType>JournalArticle</b:SourceType>
    <b:Guid>{35E6368F-2298-4065-8156-ED97D30F8ACB}</b:Guid>
    <b:Title>Physical-Chemical Weathering of Petroleum Hydorcarbons from the Ixtoc I Blowout:  Chemical Measurements and a Weathering Model</b:Title>
    <b:JournalName>Environ. Sci. Technol., 16 (8)</b:JournalName>
    <b:Year>1982</b:Year>
    <b:Pages>498-505</b:Pages>
    <b:Author>
      <b:Author>
        <b:NameList>
          <b:Person>
            <b:Last>Boehm</b:Last>
            <b:Middle>D.</b:Middle>
            <b:First>P.</b:First>
          </b:Person>
          <b:Person>
            <b:Last>Feist</b:Last>
            <b:Middle>L.</b:Middle>
            <b:First>D.</b:First>
          </b:Person>
          <b:Person>
            <b:Last>Mackay</b:Last>
            <b:First>D.</b:First>
          </b:Person>
          <b:Person>
            <b:Last>Paterson</b:Last>
            <b:First>S.</b:First>
          </b:Person>
        </b:NameList>
      </b:Author>
    </b:Author>
    <b:RefOrder>5</b:RefOrder>
  </b:Source>
  <b:Source>
    <b:Tag>Nat12</b:Tag>
    <b:SourceType>DocumentFromInternetSite</b:SourceType>
    <b:Guid>{DD9FB92E-64A0-4327-B7B8-D93A859C70FC}</b:Guid>
    <b:Year>2012</b:Year>
    <b:Author>
      <b:Author>
        <b:NameList>
          <b:Person>
            <b:Last>Adminsitration</b:Last>
            <b:First>National</b:First>
            <b:Middle>Oceanic and Atmospheric</b:Middle>
          </b:Person>
        </b:NameList>
      </b:Author>
    </b:Author>
    <b:Month>October</b:Month>
    <b:URL> http://response.restoration.noaa.gov/gnome_manual</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87D23A-18AD-C54C-87B4-97DE95A94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111</Pages>
  <Words>24989</Words>
  <Characters>142440</Characters>
  <Application>Microsoft Macintosh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General NOAA Operational Modeling Environment (GNOME) Technical Documentation</vt:lpstr>
    </vt:vector>
  </TitlesOfParts>
  <Manager>Glen.Watabayashi@noaa.gov</Manager>
  <Company>United States of America, Department of Commerce</Company>
  <LinksUpToDate>false</LinksUpToDate>
  <CharactersWithSpaces>167095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NOAA Operational Modeling Environment (GNOME) Technical Documentation</dc:title>
  <dc:subject>General NOAA Operational Modeling Environment (GNOME) Technical Documentation</dc:subject>
  <dc:creator>Chris.Barker@noaa.gov;Caitlin O'Connor;Brian.Zelenke@noaa.gov;Cynthia Jane "CJ" Beegle-Krause;Larry Eclipse</dc:creator>
  <cp:keywords>GNOME, Modeling, Oil spill</cp:keywords>
  <cp:lastModifiedBy>Caitlin O'Connor</cp:lastModifiedBy>
  <cp:revision>4</cp:revision>
  <dcterms:created xsi:type="dcterms:W3CDTF">2012-10-24T00:15:00Z</dcterms:created>
  <dcterms:modified xsi:type="dcterms:W3CDTF">2015-10-15T16:35:00Z</dcterms:modified>
</cp:coreProperties>
</file>